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B13" w:rsidRPr="00327687" w:rsidRDefault="006100DA" w:rsidP="00327687">
      <w:pPr>
        <w:pStyle w:val="3"/>
        <w:spacing w:before="0" w:after="0" w:line="360" w:lineRule="auto"/>
        <w:ind w:firstLine="709"/>
        <w:rPr>
          <w:rFonts w:ascii="Times New Roman" w:hAnsi="Times New Roman"/>
          <w:sz w:val="28"/>
          <w:szCs w:val="28"/>
        </w:rPr>
      </w:pPr>
      <w:proofErr w:type="gramStart"/>
      <w:r w:rsidRPr="006100DA">
        <w:rPr>
          <w:rFonts w:ascii="Times New Roman" w:eastAsiaTheme="minorEastAsia" w:hAnsi="Times New Roman"/>
          <w:bCs w:val="0"/>
          <w:color w:val="auto"/>
          <w:sz w:val="28"/>
          <w:szCs w:val="28"/>
        </w:rPr>
        <w:t>ПСИХОЛОГО-ПЕДАГОГИЧЕСКОЕ СОПРОВОЖДЕНИЕ ОБУЧАЮЩИХСЯ В УСЛОВИЯХ ВВЕДЕНИЯ И РЕАЛИЗАЦИИ ФГОС</w:t>
      </w:r>
      <w:proofErr w:type="gramEnd"/>
    </w:p>
    <w:p w:rsidR="00DD6296" w:rsidRPr="00327687" w:rsidRDefault="00A80786" w:rsidP="00327687">
      <w:pPr>
        <w:pStyle w:val="3"/>
        <w:spacing w:before="0" w:after="0" w:line="360" w:lineRule="auto"/>
        <w:ind w:firstLine="709"/>
        <w:rPr>
          <w:rFonts w:ascii="Times New Roman" w:hAnsi="Times New Roman"/>
          <w:sz w:val="28"/>
          <w:szCs w:val="28"/>
        </w:rPr>
      </w:pPr>
      <w:r>
        <w:rPr>
          <w:rFonts w:ascii="Times New Roman" w:hAnsi="Times New Roman"/>
          <w:sz w:val="28"/>
          <w:szCs w:val="28"/>
        </w:rPr>
        <w:t>ЛЕКЦИИ, ПРАКТИЧЕСКИЕ ЗАДАНИЯ, ТЕСТЫ</w:t>
      </w:r>
    </w:p>
    <w:p w:rsidR="00DD6296" w:rsidRPr="00327687" w:rsidRDefault="00DD6296" w:rsidP="00327687">
      <w:pPr>
        <w:pStyle w:val="a7"/>
        <w:widowControl w:val="0"/>
        <w:spacing w:line="360" w:lineRule="auto"/>
        <w:ind w:firstLine="709"/>
        <w:jc w:val="both"/>
        <w:rPr>
          <w:sz w:val="28"/>
          <w:szCs w:val="28"/>
        </w:rPr>
      </w:pPr>
    </w:p>
    <w:tbl>
      <w:tblPr>
        <w:tblW w:w="0" w:type="auto"/>
        <w:tblLook w:val="01E0" w:firstRow="1" w:lastRow="1" w:firstColumn="1" w:lastColumn="1" w:noHBand="0" w:noVBand="0"/>
      </w:tblPr>
      <w:tblGrid>
        <w:gridCol w:w="696"/>
        <w:gridCol w:w="8768"/>
      </w:tblGrid>
      <w:tr w:rsidR="00DD6296" w:rsidRPr="00327687" w:rsidTr="00327687">
        <w:tc>
          <w:tcPr>
            <w:tcW w:w="696" w:type="dxa"/>
          </w:tcPr>
          <w:p w:rsidR="00DD6296" w:rsidRPr="00327687" w:rsidRDefault="00433EB7" w:rsidP="00327687">
            <w:pPr>
              <w:pStyle w:val="a7"/>
              <w:widowControl w:val="0"/>
              <w:spacing w:line="360" w:lineRule="auto"/>
              <w:ind w:firstLine="709"/>
              <w:jc w:val="both"/>
              <w:rPr>
                <w:sz w:val="28"/>
                <w:szCs w:val="28"/>
              </w:rPr>
            </w:pPr>
            <w:r>
              <w:rPr>
                <w:noProof/>
                <w:sz w:val="28"/>
                <w:szCs w:val="28"/>
              </w:rPr>
              <mc:AlternateContent>
                <mc:Choice Requires="wps">
                  <w:drawing>
                    <wp:inline distT="0" distB="0" distL="0" distR="0">
                      <wp:extent cx="288290" cy="288290"/>
                      <wp:effectExtent l="5715" t="9525" r="10795" b="6985"/>
                      <wp:docPr id="1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Gi4AgAAIY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DZpYaLgCAAAhi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F95B40" w:rsidRPr="00327687" w:rsidRDefault="00DD6296" w:rsidP="00327687">
            <w:pPr>
              <w:spacing w:after="0" w:line="360" w:lineRule="auto"/>
              <w:ind w:firstLine="709"/>
              <w:contextualSpacing/>
              <w:jc w:val="center"/>
              <w:rPr>
                <w:rFonts w:ascii="Times New Roman" w:eastAsia="Calibri" w:hAnsi="Times New Roman" w:cs="Times New Roman"/>
                <w:b/>
                <w:sz w:val="28"/>
                <w:szCs w:val="28"/>
              </w:rPr>
            </w:pPr>
            <w:r w:rsidRPr="00E14838">
              <w:rPr>
                <w:rFonts w:ascii="Times New Roman" w:hAnsi="Times New Roman" w:cs="Times New Roman"/>
                <w:b/>
                <w:sz w:val="28"/>
                <w:szCs w:val="28"/>
              </w:rPr>
              <w:t>ТЕМА 1.</w:t>
            </w:r>
            <w:r w:rsidRPr="00327687">
              <w:rPr>
                <w:rFonts w:ascii="Times New Roman" w:hAnsi="Times New Roman" w:cs="Times New Roman"/>
                <w:sz w:val="28"/>
                <w:szCs w:val="28"/>
              </w:rPr>
              <w:t xml:space="preserve"> </w:t>
            </w:r>
            <w:r w:rsidR="00AC3454">
              <w:rPr>
                <w:rFonts w:ascii="Times New Roman" w:eastAsia="Calibri" w:hAnsi="Times New Roman" w:cs="Times New Roman"/>
                <w:b/>
                <w:sz w:val="28"/>
                <w:szCs w:val="28"/>
              </w:rPr>
              <w:t>Психология как наука</w:t>
            </w:r>
          </w:p>
          <w:p w:rsidR="00DD6296" w:rsidRPr="00327687" w:rsidRDefault="00DD6296" w:rsidP="00327687">
            <w:pPr>
              <w:pStyle w:val="a7"/>
              <w:widowControl w:val="0"/>
              <w:spacing w:line="360" w:lineRule="auto"/>
              <w:ind w:firstLine="709"/>
              <w:rPr>
                <w:sz w:val="28"/>
                <w:szCs w:val="28"/>
              </w:rPr>
            </w:pPr>
          </w:p>
        </w:tc>
      </w:tr>
    </w:tbl>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p>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r w:rsidRPr="00327687">
        <w:rPr>
          <w:rFonts w:ascii="Times New Roman" w:hAnsi="Times New Roman" w:cs="Times New Roman"/>
          <w:b/>
          <w:sz w:val="28"/>
          <w:szCs w:val="28"/>
        </w:rPr>
        <w:t>Цель:</w:t>
      </w:r>
      <w:r w:rsidRPr="00327687">
        <w:rPr>
          <w:rFonts w:ascii="Times New Roman" w:hAnsi="Times New Roman" w:cs="Times New Roman"/>
          <w:sz w:val="28"/>
          <w:szCs w:val="28"/>
        </w:rPr>
        <w:t xml:space="preserve"> </w:t>
      </w:r>
      <w:r w:rsidR="00AC3454">
        <w:rPr>
          <w:rFonts w:ascii="Times New Roman" w:hAnsi="Times New Roman" w:cs="Times New Roman"/>
          <w:sz w:val="28"/>
          <w:szCs w:val="28"/>
        </w:rPr>
        <w:t>вывить предмет, объект, основные закон и закономерности психологической науки</w:t>
      </w:r>
    </w:p>
    <w:p w:rsidR="00327687" w:rsidRDefault="00327687" w:rsidP="00327687">
      <w:pPr>
        <w:widowControl w:val="0"/>
        <w:spacing w:after="0" w:line="360" w:lineRule="auto"/>
        <w:ind w:firstLine="709"/>
        <w:jc w:val="both"/>
        <w:rPr>
          <w:rFonts w:ascii="Times New Roman" w:hAnsi="Times New Roman" w:cs="Times New Roman"/>
          <w:b/>
          <w:sz w:val="28"/>
          <w:szCs w:val="28"/>
        </w:rPr>
      </w:pPr>
    </w:p>
    <w:p w:rsidR="00DD6296" w:rsidRDefault="00DD6296" w:rsidP="00327687">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Задачи:</w:t>
      </w:r>
    </w:p>
    <w:tbl>
      <w:tblPr>
        <w:tblStyle w:val="1d"/>
        <w:tblW w:w="9923" w:type="dxa"/>
        <w:tblInd w:w="-601" w:type="dxa"/>
        <w:tblLayout w:type="fixed"/>
        <w:tblLook w:val="04A0" w:firstRow="1" w:lastRow="0" w:firstColumn="1" w:lastColumn="0" w:noHBand="0" w:noVBand="1"/>
      </w:tblPr>
      <w:tblGrid>
        <w:gridCol w:w="1062"/>
        <w:gridCol w:w="8861"/>
      </w:tblGrid>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1</w:t>
            </w:r>
          </w:p>
        </w:tc>
        <w:tc>
          <w:tcPr>
            <w:tcW w:w="8861" w:type="dxa"/>
          </w:tcPr>
          <w:p w:rsidR="00AC3454" w:rsidRPr="00AC3454" w:rsidRDefault="00AC3454" w:rsidP="00AC3454">
            <w:pPr>
              <w:contextualSpacing/>
              <w:jc w:val="both"/>
              <w:rPr>
                <w:rFonts w:eastAsia="Calibri"/>
                <w:sz w:val="24"/>
                <w:szCs w:val="24"/>
              </w:rPr>
            </w:pPr>
            <w:r>
              <w:rPr>
                <w:rFonts w:eastAsia="Calibri"/>
                <w:sz w:val="24"/>
                <w:szCs w:val="24"/>
              </w:rPr>
              <w:t>определить з</w:t>
            </w:r>
            <w:r w:rsidRPr="00AC3454">
              <w:rPr>
                <w:rFonts w:eastAsia="Calibri"/>
                <w:sz w:val="24"/>
                <w:szCs w:val="24"/>
              </w:rPr>
              <w:t>адачи и место психологии в системе наук</w:t>
            </w:r>
          </w:p>
        </w:tc>
      </w:tr>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2</w:t>
            </w:r>
          </w:p>
        </w:tc>
        <w:tc>
          <w:tcPr>
            <w:tcW w:w="8861" w:type="dxa"/>
          </w:tcPr>
          <w:p w:rsidR="00AC3454" w:rsidRPr="00AC3454" w:rsidRDefault="00AC3454" w:rsidP="00AC3454">
            <w:pPr>
              <w:contextualSpacing/>
              <w:jc w:val="both"/>
              <w:rPr>
                <w:rFonts w:eastAsia="Calibri"/>
                <w:sz w:val="24"/>
                <w:szCs w:val="24"/>
              </w:rPr>
            </w:pPr>
            <w:r>
              <w:rPr>
                <w:rFonts w:eastAsia="Calibri"/>
                <w:sz w:val="24"/>
                <w:szCs w:val="24"/>
              </w:rPr>
              <w:t xml:space="preserve">определить сущность, структуру, особенности </w:t>
            </w:r>
            <w:r w:rsidRPr="00AC3454">
              <w:rPr>
                <w:rFonts w:eastAsia="Calibri"/>
                <w:sz w:val="24"/>
                <w:szCs w:val="24"/>
              </w:rPr>
              <w:t xml:space="preserve">психики </w:t>
            </w:r>
          </w:p>
        </w:tc>
      </w:tr>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3</w:t>
            </w:r>
          </w:p>
        </w:tc>
        <w:tc>
          <w:tcPr>
            <w:tcW w:w="8861" w:type="dxa"/>
          </w:tcPr>
          <w:p w:rsidR="00AC3454" w:rsidRPr="00AC3454" w:rsidRDefault="00AC3454" w:rsidP="00AC3454">
            <w:pPr>
              <w:contextualSpacing/>
              <w:jc w:val="both"/>
              <w:rPr>
                <w:rFonts w:eastAsia="Calibri"/>
                <w:sz w:val="24"/>
                <w:szCs w:val="24"/>
              </w:rPr>
            </w:pPr>
            <w:r>
              <w:rPr>
                <w:rFonts w:eastAsia="Calibri"/>
                <w:sz w:val="24"/>
                <w:szCs w:val="24"/>
              </w:rPr>
              <w:t xml:space="preserve">рассмотреть специфику основных психологических </w:t>
            </w:r>
            <w:r w:rsidRPr="00AC3454">
              <w:rPr>
                <w:rFonts w:eastAsia="Calibri"/>
                <w:sz w:val="24"/>
                <w:szCs w:val="24"/>
              </w:rPr>
              <w:t>концепци</w:t>
            </w:r>
            <w:r>
              <w:rPr>
                <w:rFonts w:eastAsia="Calibri"/>
                <w:sz w:val="24"/>
                <w:szCs w:val="24"/>
              </w:rPr>
              <w:t>й</w:t>
            </w:r>
          </w:p>
        </w:tc>
      </w:tr>
    </w:tbl>
    <w:p w:rsidR="00327687" w:rsidRDefault="00327687" w:rsidP="00327687">
      <w:pPr>
        <w:widowControl w:val="0"/>
        <w:spacing w:after="0" w:line="360" w:lineRule="auto"/>
        <w:ind w:firstLine="709"/>
        <w:jc w:val="both"/>
        <w:rPr>
          <w:rFonts w:ascii="Times New Roman" w:hAnsi="Times New Roman" w:cs="Times New Roman"/>
          <w:b/>
          <w:sz w:val="28"/>
          <w:szCs w:val="28"/>
        </w:rPr>
      </w:pPr>
    </w:p>
    <w:p w:rsidR="00AC3454" w:rsidRDefault="00AC3454" w:rsidP="00327687">
      <w:pPr>
        <w:widowControl w:val="0"/>
        <w:spacing w:after="0" w:line="360" w:lineRule="auto"/>
        <w:ind w:firstLine="709"/>
        <w:jc w:val="both"/>
        <w:rPr>
          <w:rFonts w:ascii="Times New Roman" w:hAnsi="Times New Roman" w:cs="Times New Roman"/>
          <w:b/>
          <w:sz w:val="28"/>
          <w:szCs w:val="28"/>
        </w:rPr>
      </w:pPr>
    </w:p>
    <w:p w:rsidR="00DD6296" w:rsidRDefault="00DD6296" w:rsidP="00327687">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План изучения темы:</w:t>
      </w:r>
    </w:p>
    <w:tbl>
      <w:tblPr>
        <w:tblStyle w:val="2a"/>
        <w:tblW w:w="9923" w:type="dxa"/>
        <w:tblInd w:w="-601" w:type="dxa"/>
        <w:tblLayout w:type="fixed"/>
        <w:tblLook w:val="04A0" w:firstRow="1" w:lastRow="0" w:firstColumn="1" w:lastColumn="0" w:noHBand="0" w:noVBand="1"/>
      </w:tblPr>
      <w:tblGrid>
        <w:gridCol w:w="1062"/>
        <w:gridCol w:w="8861"/>
      </w:tblGrid>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1</w:t>
            </w:r>
          </w:p>
        </w:tc>
        <w:tc>
          <w:tcPr>
            <w:tcW w:w="8861" w:type="dxa"/>
          </w:tcPr>
          <w:p w:rsidR="00AC3454" w:rsidRPr="00AC3454" w:rsidRDefault="00AC3454" w:rsidP="00AC3454">
            <w:pPr>
              <w:contextualSpacing/>
              <w:jc w:val="both"/>
              <w:rPr>
                <w:rFonts w:eastAsia="Calibri"/>
                <w:sz w:val="24"/>
                <w:szCs w:val="24"/>
              </w:rPr>
            </w:pPr>
            <w:r w:rsidRPr="00AC3454">
              <w:rPr>
                <w:rFonts w:eastAsia="Calibri"/>
                <w:b/>
                <w:sz w:val="24"/>
                <w:szCs w:val="24"/>
              </w:rPr>
              <w:t>Психология как наука</w:t>
            </w:r>
          </w:p>
        </w:tc>
      </w:tr>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1.1</w:t>
            </w:r>
          </w:p>
        </w:tc>
        <w:tc>
          <w:tcPr>
            <w:tcW w:w="8861" w:type="dxa"/>
          </w:tcPr>
          <w:p w:rsidR="00AC3454" w:rsidRPr="00AC3454" w:rsidRDefault="00AC3454" w:rsidP="00AC3454">
            <w:pPr>
              <w:contextualSpacing/>
              <w:jc w:val="both"/>
              <w:rPr>
                <w:rFonts w:eastAsia="Calibri"/>
                <w:sz w:val="24"/>
                <w:szCs w:val="24"/>
              </w:rPr>
            </w:pPr>
            <w:r w:rsidRPr="00AC3454">
              <w:rPr>
                <w:rFonts w:eastAsia="Calibri"/>
                <w:sz w:val="24"/>
                <w:szCs w:val="24"/>
              </w:rPr>
              <w:t>Задачи и место психологии в системе наук</w:t>
            </w:r>
          </w:p>
        </w:tc>
      </w:tr>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1.2</w:t>
            </w:r>
          </w:p>
        </w:tc>
        <w:tc>
          <w:tcPr>
            <w:tcW w:w="8861" w:type="dxa"/>
          </w:tcPr>
          <w:p w:rsidR="00AC3454" w:rsidRPr="00AC3454" w:rsidRDefault="00AC3454" w:rsidP="00AC3454">
            <w:pPr>
              <w:contextualSpacing/>
              <w:jc w:val="both"/>
              <w:rPr>
                <w:rFonts w:eastAsia="Calibri"/>
                <w:sz w:val="24"/>
                <w:szCs w:val="24"/>
              </w:rPr>
            </w:pPr>
            <w:r w:rsidRPr="00AC3454">
              <w:rPr>
                <w:rFonts w:eastAsia="Calibri"/>
                <w:sz w:val="24"/>
                <w:szCs w:val="24"/>
              </w:rPr>
              <w:t xml:space="preserve">Понятие психики </w:t>
            </w:r>
          </w:p>
        </w:tc>
      </w:tr>
      <w:tr w:rsidR="00AC3454" w:rsidRPr="00AC3454" w:rsidTr="00AC3454">
        <w:tc>
          <w:tcPr>
            <w:tcW w:w="1062" w:type="dxa"/>
          </w:tcPr>
          <w:p w:rsidR="00AC3454" w:rsidRPr="00AC3454" w:rsidRDefault="00AC3454" w:rsidP="00AC3454">
            <w:pPr>
              <w:spacing w:line="360" w:lineRule="auto"/>
              <w:rPr>
                <w:b/>
                <w:sz w:val="24"/>
                <w:szCs w:val="24"/>
              </w:rPr>
            </w:pPr>
            <w:r w:rsidRPr="00AC3454">
              <w:rPr>
                <w:b/>
                <w:sz w:val="24"/>
                <w:szCs w:val="24"/>
              </w:rPr>
              <w:t>1.3</w:t>
            </w:r>
          </w:p>
        </w:tc>
        <w:tc>
          <w:tcPr>
            <w:tcW w:w="8861" w:type="dxa"/>
          </w:tcPr>
          <w:p w:rsidR="00AC3454" w:rsidRPr="00AC3454" w:rsidRDefault="00AC3454" w:rsidP="00AC3454">
            <w:pPr>
              <w:contextualSpacing/>
              <w:jc w:val="both"/>
              <w:rPr>
                <w:rFonts w:eastAsia="Calibri"/>
                <w:sz w:val="24"/>
                <w:szCs w:val="24"/>
              </w:rPr>
            </w:pPr>
            <w:r w:rsidRPr="00AC3454">
              <w:rPr>
                <w:rFonts w:eastAsia="Calibri"/>
                <w:sz w:val="24"/>
                <w:szCs w:val="24"/>
              </w:rPr>
              <w:t>Психологические концепции</w:t>
            </w:r>
          </w:p>
        </w:tc>
      </w:tr>
    </w:tbl>
    <w:p w:rsidR="00615DF6" w:rsidRDefault="00615DF6" w:rsidP="00327687">
      <w:pPr>
        <w:pStyle w:val="a4"/>
        <w:widowControl w:val="0"/>
        <w:spacing w:before="0" w:beforeAutospacing="0" w:after="0" w:afterAutospacing="0" w:line="360" w:lineRule="auto"/>
        <w:ind w:firstLine="709"/>
        <w:jc w:val="both"/>
        <w:rPr>
          <w:b/>
          <w:bCs/>
          <w:i/>
          <w:iCs/>
          <w:sz w:val="28"/>
          <w:szCs w:val="28"/>
        </w:rPr>
      </w:pPr>
    </w:p>
    <w:p w:rsidR="00AC3454" w:rsidRPr="00327687" w:rsidRDefault="00AC3454" w:rsidP="00327687">
      <w:pPr>
        <w:pStyle w:val="a4"/>
        <w:widowControl w:val="0"/>
        <w:spacing w:before="0" w:beforeAutospacing="0" w:after="0" w:afterAutospacing="0" w:line="360" w:lineRule="auto"/>
        <w:ind w:firstLine="709"/>
        <w:jc w:val="both"/>
        <w:rPr>
          <w:b/>
          <w:bCs/>
          <w:i/>
          <w:iCs/>
          <w:sz w:val="28"/>
          <w:szCs w:val="28"/>
        </w:rPr>
      </w:pPr>
    </w:p>
    <w:p w:rsidR="00615DF6" w:rsidRDefault="00615DF6" w:rsidP="00327687">
      <w:pPr>
        <w:pStyle w:val="a4"/>
        <w:widowControl w:val="0"/>
        <w:spacing w:before="0" w:beforeAutospacing="0" w:after="0" w:afterAutospacing="0" w:line="360" w:lineRule="auto"/>
        <w:ind w:firstLine="709"/>
        <w:jc w:val="both"/>
        <w:rPr>
          <w:b/>
          <w:bCs/>
          <w:i/>
          <w:iCs/>
          <w:sz w:val="28"/>
          <w:szCs w:val="28"/>
        </w:rPr>
      </w:pPr>
    </w:p>
    <w:p w:rsidR="006100DA" w:rsidRPr="00327687" w:rsidRDefault="006100DA" w:rsidP="00327687">
      <w:pPr>
        <w:pStyle w:val="a4"/>
        <w:widowControl w:val="0"/>
        <w:spacing w:before="0" w:beforeAutospacing="0" w:after="0" w:afterAutospacing="0" w:line="360" w:lineRule="auto"/>
        <w:ind w:firstLine="709"/>
        <w:jc w:val="both"/>
        <w:rPr>
          <w:b/>
          <w:bCs/>
          <w:i/>
          <w:iCs/>
          <w:sz w:val="28"/>
          <w:szCs w:val="28"/>
        </w:rPr>
      </w:pPr>
    </w:p>
    <w:p w:rsidR="009B31F1" w:rsidRDefault="00615DF6" w:rsidP="00AC3454">
      <w:pPr>
        <w:spacing w:after="0" w:line="360" w:lineRule="auto"/>
        <w:ind w:firstLine="709"/>
        <w:contextualSpacing/>
        <w:jc w:val="center"/>
        <w:rPr>
          <w:rFonts w:ascii="Times New Roman" w:eastAsia="Calibri" w:hAnsi="Times New Roman" w:cs="Times New Roman"/>
          <w:sz w:val="28"/>
          <w:szCs w:val="28"/>
          <w:lang w:eastAsia="en-US"/>
        </w:rPr>
      </w:pPr>
      <w:r w:rsidRPr="00327687">
        <w:rPr>
          <w:rFonts w:ascii="Times New Roman" w:eastAsia="Calibri" w:hAnsi="Times New Roman" w:cs="Times New Roman"/>
          <w:b/>
          <w:sz w:val="28"/>
          <w:szCs w:val="28"/>
          <w:lang w:eastAsia="en-US"/>
        </w:rPr>
        <w:t xml:space="preserve">1 </w:t>
      </w:r>
      <w:r w:rsidR="00AC3454" w:rsidRPr="00AC3454">
        <w:rPr>
          <w:rFonts w:ascii="Times New Roman" w:eastAsia="Calibri" w:hAnsi="Times New Roman" w:cs="Times New Roman"/>
          <w:b/>
          <w:sz w:val="28"/>
          <w:szCs w:val="28"/>
          <w:lang w:eastAsia="en-US"/>
        </w:rPr>
        <w:t>Задачи и место психологии в системе наук</w:t>
      </w:r>
    </w:p>
    <w:p w:rsidR="00EA4152" w:rsidRDefault="00EA4152" w:rsidP="00327687">
      <w:pPr>
        <w:spacing w:after="0" w:line="360" w:lineRule="auto"/>
        <w:contextualSpacing/>
        <w:jc w:val="both"/>
        <w:rPr>
          <w:rFonts w:ascii="Times New Roman" w:eastAsia="Calibri" w:hAnsi="Times New Roman" w:cs="Times New Roman"/>
          <w:sz w:val="28"/>
          <w:szCs w:val="28"/>
          <w:lang w:eastAsia="en-US"/>
        </w:rPr>
      </w:pP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С древнейших времен потребности общественной жизни заставляли человека различать и учитывать особенности психического склада людей. По-видимому, люди начали задумываться над существованием некоего духовного начала, направляющего их поведение, в очень далекие доисторические времена. </w:t>
      </w:r>
      <w:proofErr w:type="gramStart"/>
      <w:r w:rsidRPr="00AC3454">
        <w:rPr>
          <w:rFonts w:ascii="Times New Roman" w:eastAsia="Calibri" w:hAnsi="Times New Roman" w:cs="Times New Roman"/>
          <w:sz w:val="28"/>
          <w:szCs w:val="28"/>
          <w:lang w:eastAsia="en-US"/>
        </w:rPr>
        <w:lastRenderedPageBreak/>
        <w:t>Первые теории, выдвигавшиеся для объяснения поведения, привлекали для этого факторы, внешние по отношению к человеку, например некую «Тень», обитающую в теле и покидающую его после смерти, или Богов, которых считали ответственными за все действия людей.</w:t>
      </w:r>
      <w:proofErr w:type="gramEnd"/>
      <w:r w:rsidRPr="00AC3454">
        <w:rPr>
          <w:rFonts w:ascii="Times New Roman" w:eastAsia="Calibri" w:hAnsi="Times New Roman" w:cs="Times New Roman"/>
          <w:sz w:val="28"/>
          <w:szCs w:val="28"/>
          <w:lang w:eastAsia="en-US"/>
        </w:rPr>
        <w:t xml:space="preserve"> Позднее греческие философы, в особенности Аристотель, выдвигали идею о существовании души, находящейся в единстве с телом и контролирующей мысли и чувства, которые опираются на опыт, накапливаемый в течение жизни. Аристотель в трактате «О душе» заложил основы психологии как самостоятельной области знаний. Так первоначально психология выступала как наука о душе.</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Происхождение слова «психология» </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Своим названием и первым </w:t>
      </w:r>
      <w:proofErr w:type="spellStart"/>
      <w:proofErr w:type="gramStart"/>
      <w:r w:rsidRPr="00AC3454">
        <w:rPr>
          <w:rFonts w:ascii="Times New Roman" w:eastAsia="Calibri" w:hAnsi="Times New Roman" w:cs="Times New Roman"/>
          <w:sz w:val="28"/>
          <w:szCs w:val="28"/>
          <w:lang w:eastAsia="en-US"/>
        </w:rPr>
        <w:t>on</w:t>
      </w:r>
      <w:proofErr w:type="gramEnd"/>
      <w:r w:rsidRPr="00AC3454">
        <w:rPr>
          <w:rFonts w:ascii="Times New Roman" w:eastAsia="Calibri" w:hAnsi="Times New Roman" w:cs="Times New Roman"/>
          <w:sz w:val="28"/>
          <w:szCs w:val="28"/>
          <w:lang w:eastAsia="en-US"/>
        </w:rPr>
        <w:t>ределением</w:t>
      </w:r>
      <w:proofErr w:type="spellEnd"/>
      <w:r w:rsidRPr="00AC3454">
        <w:rPr>
          <w:rFonts w:ascii="Times New Roman" w:eastAsia="Calibri" w:hAnsi="Times New Roman" w:cs="Times New Roman"/>
          <w:sz w:val="28"/>
          <w:szCs w:val="28"/>
          <w:lang w:eastAsia="en-US"/>
        </w:rPr>
        <w:t xml:space="preserve"> психология обязана греческой мифологии. Эрот, сын Афродиты, влюбился в очень красивую молодую женщину Психею. Но Афродита была недовольна, что ее сын, бог-небожитель, хочет соединить свою судьбу с простой смертной, и прилагала все усилия, чтобы разлучить влюбленных, заставляя Психею пройти через ряд испытаний. Но любовь Психеи была так сильна, а ее стремление вновь встретиться с Эротом так велико, что это произвело впечатление на богов и они решили помочь ей выполнить все требования Афродиты. Эроту в свою очередь удалось убедить Зевса — верховное божество греков — превратить Психею в богиню, сделав ее бессмертной. Так влюбленные соединились навеки.</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Для греков этот миф был классическим образцом истинной любви, высшей реализацией человеческой души. Поэтому Психея — смертная, обретшая бессмертие, — стала символом души, ищущей свой идеал.</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Что касается слова «психология», образованного из греческих слов «</w:t>
      </w:r>
      <w:proofErr w:type="gramStart"/>
      <w:r w:rsidRPr="00AC3454">
        <w:rPr>
          <w:rFonts w:ascii="Times New Roman" w:eastAsia="Calibri" w:hAnsi="Times New Roman" w:cs="Times New Roman"/>
          <w:sz w:val="28"/>
          <w:szCs w:val="28"/>
          <w:lang w:eastAsia="en-US"/>
        </w:rPr>
        <w:t>психе</w:t>
      </w:r>
      <w:proofErr w:type="gramEnd"/>
      <w:r w:rsidRPr="00AC3454">
        <w:rPr>
          <w:rFonts w:ascii="Times New Roman" w:eastAsia="Calibri" w:hAnsi="Times New Roman" w:cs="Times New Roman"/>
          <w:sz w:val="28"/>
          <w:szCs w:val="28"/>
          <w:lang w:eastAsia="en-US"/>
        </w:rPr>
        <w:t xml:space="preserve">» (душа) и «логос» (учение, наука), то оно впервые появилось только в XVIII веке в работе немецкого философа </w:t>
      </w:r>
      <w:proofErr w:type="spellStart"/>
      <w:r w:rsidRPr="00AC3454">
        <w:rPr>
          <w:rFonts w:ascii="Times New Roman" w:eastAsia="Calibri" w:hAnsi="Times New Roman" w:cs="Times New Roman"/>
          <w:sz w:val="28"/>
          <w:szCs w:val="28"/>
          <w:lang w:eastAsia="en-US"/>
        </w:rPr>
        <w:t>Христиана</w:t>
      </w:r>
      <w:proofErr w:type="spellEnd"/>
      <w:r w:rsidRPr="00AC3454">
        <w:rPr>
          <w:rFonts w:ascii="Times New Roman" w:eastAsia="Calibri" w:hAnsi="Times New Roman" w:cs="Times New Roman"/>
          <w:sz w:val="28"/>
          <w:szCs w:val="28"/>
          <w:lang w:eastAsia="en-US"/>
        </w:rPr>
        <w:t xml:space="preserve"> Вольфа.</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Психология прошла длинный путь развития, происходило изменение понимания объекта, предмета и целей психологии. Отметим основные этапы ее развития.</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lastRenderedPageBreak/>
        <w:t>I  этап — психология как наука о душе. Такое определение психологии было дано более двух тысяч лет назад. Наличием души пытались объяснить все непонятные явления в жизни человека.</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II этап — психология как наука о сознании. Возникает в XVII веке в связи с развитием естественных наук. Способность думать, чувствовать, желать назвали сознанием. Основным методом изучения считалось наблюдение человека за самим собой и описание фактов.</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III этап — психология как наука о поведении. Возникает в XX веке. </w:t>
      </w:r>
      <w:proofErr w:type="gramStart"/>
      <w:r w:rsidRPr="00AC3454">
        <w:rPr>
          <w:rFonts w:ascii="Times New Roman" w:eastAsia="Calibri" w:hAnsi="Times New Roman" w:cs="Times New Roman"/>
          <w:sz w:val="28"/>
          <w:szCs w:val="28"/>
          <w:lang w:eastAsia="en-US"/>
        </w:rPr>
        <w:t>Задача психологии — ставить эксперименты и наблюдать за тем, что можно непосредственно увидеть, а именно: поведение, поступки, реакции человека (мотивы, вызывающие поступки, не учитывались).</w:t>
      </w:r>
      <w:proofErr w:type="gramEnd"/>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IV этап — психология как наука, изучающая объективные закономерности, проявления и механизмы психики.</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Психологию определяют как научное исследование поведения и внутренних психических процессов и практическое применение получаемых знаний.</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Психология изучает мир субъективных (душевных) явлений, процессов и состояний, осознаваемых или неосознаваемых самим человеком.</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Для чего изучают психологию? Все мы живем среди людей и волей обстоятельств должны понимать, учитывать психологию людей, учитывать свои индивидуальные особенности психики и личности. Все мы в той или иной степени психологи. Но наша житейская психология только выиграет и обогатится, если мы дополним ее научными психологическими знаниями.</w:t>
      </w:r>
    </w:p>
    <w:p w:rsid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Всем важно понять, что хотят, что могут окружающие нас люди, как ориентироваться в особенностях личности, мотивах поведения, памяти и мышления, характера и темперамента. Не имея таких ориентиров в сложных процессах межличностного взаимодействия и общения, приходится нередко идти вслепую, делая ошибки, совершая иной раз бестактность, приобретая врагов там, где могли бы быть друзья. Не менее важно понять и свои возможности, достоинства и недостатки, одним словом, уметь психологически </w:t>
      </w:r>
      <w:r w:rsidRPr="00AC3454">
        <w:rPr>
          <w:rFonts w:ascii="Times New Roman" w:eastAsia="Calibri" w:hAnsi="Times New Roman" w:cs="Times New Roman"/>
          <w:sz w:val="28"/>
          <w:szCs w:val="28"/>
          <w:lang w:eastAsia="en-US"/>
        </w:rPr>
        <w:lastRenderedPageBreak/>
        <w:t>достоверно охарактеризовать самого себя как личность. Этим задачам как раз и отвечает система знаний, именуемая психологией. Она полезна просто человеку, так сказать, для личных целей, чтобы понимать состояние своей собственной души, а при необходимости сознательно вносить в него изменения (аутотренинг, нейролингвистическое программирование, медитация); она необходима родителям и педагогам, чтобы знать, что происходит в душах детей, оказывать им первую психологическую помощь, корректировать их психическое развитие; она просто необходима для делового человека, чтобы принимать ответственные решения с учетом психологического состояния партнеров, умело воздействовать на их симпатии и антипатии, убеждения и вкусы; без нее также не обойтись инженеру, решающему задачи надежности действий операторов.</w:t>
      </w:r>
    </w:p>
    <w:p w:rsidR="00AC3454" w:rsidRP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t xml:space="preserve">Психику и поведение человека невозможно понять без знания его природной и социальной сущности. Поэтому изучение психологии предполагает знакомство с биологией человека, знание строения и функционирования его центральной нервной системы. Конкретно связь между психическими явлениями и деятельностью ЦНС рассматривается физиологией высшей нервной деятельности. Психология тесно связана с историей общества и его культуры, поскольку в формировании высших психических функций человека решающую роль сыграли главные исторические достижения цивилизации — орудия труда и знаковые системы. Человек — биосоциальное существо, только живя в обществе, формируется человеческая психика, поэтому специфика конкретного общества, в котором живет человек, </w:t>
      </w:r>
      <w:proofErr w:type="spellStart"/>
      <w:r w:rsidRPr="00AC3454">
        <w:rPr>
          <w:rFonts w:ascii="Times New Roman" w:eastAsia="Calibri" w:hAnsi="Times New Roman" w:cs="Times New Roman"/>
          <w:sz w:val="28"/>
          <w:szCs w:val="28"/>
          <w:lang w:eastAsia="en-US"/>
        </w:rPr>
        <w:t>взаимоопределяет</w:t>
      </w:r>
      <w:proofErr w:type="spellEnd"/>
      <w:r w:rsidRPr="00AC3454">
        <w:rPr>
          <w:rFonts w:ascii="Times New Roman" w:eastAsia="Calibri" w:hAnsi="Times New Roman" w:cs="Times New Roman"/>
          <w:sz w:val="28"/>
          <w:szCs w:val="28"/>
          <w:lang w:eastAsia="en-US"/>
        </w:rPr>
        <w:t xml:space="preserve"> особенности его психики, поведения, мировосприятия, социальных взаимодействий с другими людьми. В связи с этим, на наш взгляд, углубленному пониманию психики человека способствует знание основ социологии. Об этом красноречиво свидетельствует бурное развитие социальной психологии, помогающей понять, каким образом человек приобретает психические свойства социально-ориентировочного поведения.</w:t>
      </w:r>
    </w:p>
    <w:p w:rsidR="00AC3454" w:rsidRDefault="00AC3454" w:rsidP="00AC3454">
      <w:pPr>
        <w:spacing w:after="0" w:line="360" w:lineRule="auto"/>
        <w:ind w:firstLine="709"/>
        <w:contextualSpacing/>
        <w:jc w:val="both"/>
        <w:rPr>
          <w:rFonts w:ascii="Times New Roman" w:eastAsia="Calibri" w:hAnsi="Times New Roman" w:cs="Times New Roman"/>
          <w:sz w:val="28"/>
          <w:szCs w:val="28"/>
          <w:lang w:eastAsia="en-US"/>
        </w:rPr>
      </w:pPr>
      <w:r w:rsidRPr="00AC3454">
        <w:rPr>
          <w:rFonts w:ascii="Times New Roman" w:eastAsia="Calibri" w:hAnsi="Times New Roman" w:cs="Times New Roman"/>
          <w:sz w:val="28"/>
          <w:szCs w:val="28"/>
          <w:lang w:eastAsia="en-US"/>
        </w:rPr>
        <w:lastRenderedPageBreak/>
        <w:t>Сознание, мышление и многие другие психические явления не даны человеческому индивиду от рождения, а формируются в онтогенезе (индивидуальном развитии), в процессе его воспитания и образования. Отсюда понятна связь психологии человека с педагогикой. Наконец, психология находится в родственных отношениях с философией, поскольку зародилась как особая научная дисциплина в ее недрах. Во всяком случае, психологическое «измерение» личности трудно было бы выделить и изучить, не ориентируясь на философское учение о человеке, специфике его бытия (индивидуального и общественного), о природе человеческого сознания и деятельности.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Современная психология представляет собой широко развернутую область знаний, включающую ряд отдельных дисциплин и научных направлений. Традиционно в качестве отраслей психологии выделяют социальную, педагогическую, возрастную, инженерную психологию, психологию труда, клиническую психологию и психофизиологию, дифференциальную психологию.</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Социальная психология изучает социально-психологические проявления личности человека, его взаимоотношения с людьми, с группой, психологическую совместимость людей, социально-психологические проявления в больших группах (действие радио, прессы, моды, слухов на различные общности людей). Педагогическая психология изучает закономерности развития личности в процессе обучения, воспитания</w:t>
      </w:r>
      <w:proofErr w:type="gramStart"/>
      <w:r w:rsidRPr="00AC3454">
        <w:rPr>
          <w:rFonts w:ascii="Times New Roman" w:eastAsia="Times New Roman" w:hAnsi="Times New Roman" w:cs="Times New Roman"/>
          <w:sz w:val="28"/>
          <w:szCs w:val="28"/>
        </w:rPr>
        <w:t>."</w:t>
      </w:r>
      <w:proofErr w:type="gramEnd"/>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Возрастная психология изучает закономерности развития нормального здорового человека, психологические особенности и закономерности, присущие каждому возрастному периоду: от младенчества до старости, и в связи с этим делится на детскую психологию, психологию юности и зрелого возраста, </w:t>
      </w:r>
      <w:proofErr w:type="spellStart"/>
      <w:r w:rsidRPr="00AC3454">
        <w:rPr>
          <w:rFonts w:ascii="Times New Roman" w:eastAsia="Times New Roman" w:hAnsi="Times New Roman" w:cs="Times New Roman"/>
          <w:sz w:val="28"/>
          <w:szCs w:val="28"/>
        </w:rPr>
        <w:t>геронтопсихологию</w:t>
      </w:r>
      <w:proofErr w:type="spellEnd"/>
      <w:r w:rsidRPr="00AC3454">
        <w:rPr>
          <w:rFonts w:ascii="Times New Roman" w:eastAsia="Times New Roman" w:hAnsi="Times New Roman" w:cs="Times New Roman"/>
          <w:sz w:val="28"/>
          <w:szCs w:val="28"/>
        </w:rPr>
        <w:t xml:space="preserve"> (психология старости).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Детская психология изучает развитие сознания, психических процессов, деятельности, всей личности растущего человека, условия ускорения развития.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Можно выделить ряд отраслей психологии, изучающих психологические проблемы конкретных видов человеческой деятельности: психология труда </w:t>
      </w:r>
      <w:r w:rsidRPr="00AC3454">
        <w:rPr>
          <w:rFonts w:ascii="Times New Roman" w:eastAsia="Times New Roman" w:hAnsi="Times New Roman" w:cs="Times New Roman"/>
          <w:sz w:val="28"/>
          <w:szCs w:val="28"/>
        </w:rPr>
        <w:lastRenderedPageBreak/>
        <w:t xml:space="preserve">рассматривает психологические особенности трудовой деятельности человека, закономерности развития трудовых навыков. Инженерная психология изучает закономерности процессов взаимодействия человека и современной техники с целью использования их в практике проектирования, создания и эксплуатации автоматизированных систем управления, новых видов техники. Авиационная, космическая психология как специфичные области инженерной психологии анализируют психологические особенности деятельности летчика, космонавта. Медицинская психология изучает психологические особенности деятельности врача и поведения больного, разрабатывает психологические методы лечения и психотерапии. В рамки клинической психологии, изучающей проявления и причины </w:t>
      </w:r>
      <w:proofErr w:type="spellStart"/>
      <w:r w:rsidRPr="00AC3454">
        <w:rPr>
          <w:rFonts w:ascii="Times New Roman" w:eastAsia="Times New Roman" w:hAnsi="Times New Roman" w:cs="Times New Roman"/>
          <w:sz w:val="28"/>
          <w:szCs w:val="28"/>
        </w:rPr>
        <w:t>разноообразных</w:t>
      </w:r>
      <w:proofErr w:type="spellEnd"/>
      <w:r w:rsidRPr="00AC3454">
        <w:rPr>
          <w:rFonts w:ascii="Times New Roman" w:eastAsia="Times New Roman" w:hAnsi="Times New Roman" w:cs="Times New Roman"/>
          <w:sz w:val="28"/>
          <w:szCs w:val="28"/>
        </w:rPr>
        <w:t xml:space="preserve"> нарушений в психике и поведении человека, а также происходящие во время различных болезней психические изменения, как более частное входит патопсихология, которая изучает отклонения в развитии психики, распад психики при различных формах мозговой патологии.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Психофизиология изучает физиологические основы психической деятельности, а дифференциальная психология — индивидуальные различия в психике людей.</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Юридическая психология изучает психологические особенности поведения участников уголовного процесса (психология свидетельских показаний, психологические требования к допросу и т. п.), психологические проблемы поведения и формирования личности преступника. Военная психология изучает поведение человека в условиях боевых действий. Психология рекламы занимается оценкой нужд или ожиданий потребителей, разработкой психологических средств воздействия на людей с целью создания спроса на подлежащий сбыту продукт, будь то зубная паста или избирательная программа политического деятеля. Психология религии пытается понять и объяснить поведение верующих в целом или представителей различных сект. Экологическая психология занимается изучением наиболее эффективных способов улучшения условий в населенных пунктах, где протекает деятельность человека. Особое внимание она уделяет проблемам шума, </w:t>
      </w:r>
      <w:r w:rsidRPr="00AC3454">
        <w:rPr>
          <w:rFonts w:ascii="Times New Roman" w:eastAsia="Times New Roman" w:hAnsi="Times New Roman" w:cs="Times New Roman"/>
          <w:sz w:val="28"/>
          <w:szCs w:val="28"/>
        </w:rPr>
        <w:lastRenderedPageBreak/>
        <w:t>загрязнения среды токсичными веществами и отбросами и их влияния на психику человека, проблемам взаимовлияния природы и человека. Дискуссионной областью является парапсихология (традиционная психология обычно четко обособляется, считая необходимым отмежеваться от «сомнительной» парапсихологии), которая изучает проявления и механизмы возникновения необычных, «</w:t>
      </w:r>
      <w:proofErr w:type="spellStart"/>
      <w:r w:rsidRPr="00AC3454">
        <w:rPr>
          <w:rFonts w:ascii="Times New Roman" w:eastAsia="Times New Roman" w:hAnsi="Times New Roman" w:cs="Times New Roman"/>
          <w:sz w:val="28"/>
          <w:szCs w:val="28"/>
        </w:rPr>
        <w:t>паранормальных</w:t>
      </w:r>
      <w:proofErr w:type="spellEnd"/>
      <w:r w:rsidRPr="00AC3454">
        <w:rPr>
          <w:rFonts w:ascii="Times New Roman" w:eastAsia="Times New Roman" w:hAnsi="Times New Roman" w:cs="Times New Roman"/>
          <w:sz w:val="28"/>
          <w:szCs w:val="28"/>
        </w:rPr>
        <w:t>» способностей человека, как телепатия, ясновидение, телекинез и пр.</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Таким образом, для современной психологии характерен процесс дифференциации, порождающий значительную разветвленность психологии на отдельные отрасли, которые нередко весьма далеко расходятся и существенно отличаются друг от друга, хотя и сохраняют общий предмет исследования — факты, закономерности, механизмы психики. Дифференциация психологии дополняется встречным процессом интеграции, в результате которой происходит стыковка психологии со всеми науками (через инженерную психологию — с техническими науками, через педагогическую психологию — с педагогикой, через социальную психологию — с общественными и социальными науками и т. д.).</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Согласно классификации наук академика А. </w:t>
      </w:r>
      <w:proofErr w:type="spellStart"/>
      <w:r w:rsidRPr="00AC3454">
        <w:rPr>
          <w:rFonts w:ascii="Times New Roman" w:eastAsia="Times New Roman" w:hAnsi="Times New Roman" w:cs="Times New Roman"/>
          <w:sz w:val="28"/>
          <w:szCs w:val="28"/>
        </w:rPr>
        <w:t>Кедрова</w:t>
      </w:r>
      <w:proofErr w:type="spellEnd"/>
      <w:r w:rsidRPr="00AC3454">
        <w:rPr>
          <w:rFonts w:ascii="Times New Roman" w:eastAsia="Times New Roman" w:hAnsi="Times New Roman" w:cs="Times New Roman"/>
          <w:sz w:val="28"/>
          <w:szCs w:val="28"/>
        </w:rPr>
        <w:t xml:space="preserve"> (рис. 1. 1) психология занимает центральное место не только как продукт всех других наук, но и как возможный источник объяснения их формирования и развития.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 </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Рис. 1.1. Классификация А. </w:t>
      </w:r>
      <w:proofErr w:type="spellStart"/>
      <w:r w:rsidRPr="00AC3454">
        <w:rPr>
          <w:rFonts w:ascii="Times New Roman" w:eastAsia="Times New Roman" w:hAnsi="Times New Roman" w:cs="Times New Roman"/>
          <w:sz w:val="28"/>
          <w:szCs w:val="28"/>
        </w:rPr>
        <w:t>Кедрова</w:t>
      </w:r>
      <w:proofErr w:type="spellEnd"/>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 </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Прикладные области психологии, или практическая психология, все шире входит в нашу жизнь; все чаще в повседневной жизни можно встретить психологов-практиков. Кратко укажем функции некоторых из этих профессиональных психологов-практиков. </w:t>
      </w:r>
      <w:proofErr w:type="spellStart"/>
      <w:r w:rsidRPr="00AC3454">
        <w:rPr>
          <w:rFonts w:ascii="Times New Roman" w:eastAsia="Times New Roman" w:hAnsi="Times New Roman" w:cs="Times New Roman"/>
          <w:sz w:val="28"/>
          <w:szCs w:val="28"/>
        </w:rPr>
        <w:t>Годфруа</w:t>
      </w:r>
      <w:proofErr w:type="spellEnd"/>
      <w:r w:rsidRPr="00AC3454">
        <w:rPr>
          <w:rFonts w:ascii="Times New Roman" w:eastAsia="Times New Roman" w:hAnsi="Times New Roman" w:cs="Times New Roman"/>
          <w:sz w:val="28"/>
          <w:szCs w:val="28"/>
        </w:rPr>
        <w:t xml:space="preserve"> выделяет следующие прикладные области психологии: клинический психолог, школьный психолог, промышленный психолог, педагогический психолог, психолог-</w:t>
      </w:r>
      <w:proofErr w:type="spellStart"/>
      <w:r w:rsidRPr="00AC3454">
        <w:rPr>
          <w:rFonts w:ascii="Times New Roman" w:eastAsia="Times New Roman" w:hAnsi="Times New Roman" w:cs="Times New Roman"/>
          <w:sz w:val="28"/>
          <w:szCs w:val="28"/>
        </w:rPr>
        <w:t>эргономист</w:t>
      </w:r>
      <w:proofErr w:type="spellEnd"/>
      <w:r w:rsidRPr="00AC3454">
        <w:rPr>
          <w:rFonts w:ascii="Times New Roman" w:eastAsia="Times New Roman" w:hAnsi="Times New Roman" w:cs="Times New Roman"/>
          <w:sz w:val="28"/>
          <w:szCs w:val="28"/>
        </w:rPr>
        <w:t xml:space="preserve">, </w:t>
      </w:r>
      <w:r w:rsidRPr="00AC3454">
        <w:rPr>
          <w:rFonts w:ascii="Times New Roman" w:eastAsia="Times New Roman" w:hAnsi="Times New Roman" w:cs="Times New Roman"/>
          <w:sz w:val="28"/>
          <w:szCs w:val="28"/>
        </w:rPr>
        <w:lastRenderedPageBreak/>
        <w:t xml:space="preserve">психолог-консультант. Клинические психологи работают в центрах психического здоровья, больницах и консультационных кабинетах. </w:t>
      </w:r>
      <w:proofErr w:type="gramStart"/>
      <w:r w:rsidRPr="00AC3454">
        <w:rPr>
          <w:rFonts w:ascii="Times New Roman" w:eastAsia="Times New Roman" w:hAnsi="Times New Roman" w:cs="Times New Roman"/>
          <w:sz w:val="28"/>
          <w:szCs w:val="28"/>
        </w:rPr>
        <w:t>Чаще всего они имеют дело с людьми, которые жалуются на подавленность, раздражительность, слезливость, бессонницу, чувство одиночества, утрату радости жизни, трудности взаимопонимания с людьми, всевозможные страхи (например, страх езды в транспорте является частой причиной обращения к специалисту), депрессия, нарушения деятельности различных функциональных систем и органов (головные боли, боли в сердце, заболевания желудочно-кишечного тракта, бесплодие и гинекологические заболевания, когда врачи не находят</w:t>
      </w:r>
      <w:proofErr w:type="gramEnd"/>
      <w:r w:rsidRPr="00AC3454">
        <w:rPr>
          <w:rFonts w:ascii="Times New Roman" w:eastAsia="Times New Roman" w:hAnsi="Times New Roman" w:cs="Times New Roman"/>
          <w:sz w:val="28"/>
          <w:szCs w:val="28"/>
        </w:rPr>
        <w:t xml:space="preserve"> объективной патологии, а орган ведет себя как «больной»), состояние тревоги, выражающееся в функциональных расстройствах эмоционального или сексуального плана, или же на трудности в преодолении неурядиц повседневной жизни. Психолог должен уяснить себе суть и причины проблемы путем бесед с пациентом или психологического обследования, с </w:t>
      </w:r>
      <w:proofErr w:type="gramStart"/>
      <w:r w:rsidRPr="00AC3454">
        <w:rPr>
          <w:rFonts w:ascii="Times New Roman" w:eastAsia="Times New Roman" w:hAnsi="Times New Roman" w:cs="Times New Roman"/>
          <w:sz w:val="28"/>
          <w:szCs w:val="28"/>
        </w:rPr>
        <w:t>тем</w:t>
      </w:r>
      <w:proofErr w:type="gramEnd"/>
      <w:r w:rsidRPr="00AC3454">
        <w:rPr>
          <w:rFonts w:ascii="Times New Roman" w:eastAsia="Times New Roman" w:hAnsi="Times New Roman" w:cs="Times New Roman"/>
          <w:sz w:val="28"/>
          <w:szCs w:val="28"/>
        </w:rPr>
        <w:t xml:space="preserve"> чтобы выбрать и применить наиболее подходящую психотерапию.</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Психолог-консультант должен облегчить налаживание конструктивного диалога между супругами или между родителями и детьми, с </w:t>
      </w:r>
      <w:proofErr w:type="gramStart"/>
      <w:r w:rsidRPr="00AC3454">
        <w:rPr>
          <w:rFonts w:ascii="Times New Roman" w:eastAsia="Times New Roman" w:hAnsi="Times New Roman" w:cs="Times New Roman"/>
          <w:sz w:val="28"/>
          <w:szCs w:val="28"/>
        </w:rPr>
        <w:t>тем</w:t>
      </w:r>
      <w:proofErr w:type="gramEnd"/>
      <w:r w:rsidRPr="00AC3454">
        <w:rPr>
          <w:rFonts w:ascii="Times New Roman" w:eastAsia="Times New Roman" w:hAnsi="Times New Roman" w:cs="Times New Roman"/>
          <w:sz w:val="28"/>
          <w:szCs w:val="28"/>
        </w:rPr>
        <w:t xml:space="preserve"> чтобы они могли разрешить свои проблемы. Большую работу проводят психологи-консультанты, участвующие в работе «телефона доверия», в различных центрах по предупреждению самоубийств, по борьбе с наркоманией или преступлениями против личности, жертвами которых чаще всего оказываются женщины и дети. Психологи-консультанты обычно имеют специализацию (трудно быть специалистом-универсалом, «невозможно все делать хорошо»), например, семейный психолог-консультант занимается проблемами супругов и родительски-детских отношений, детский психолог-консультант помогает в решении проблем в связи с осложнениями в развитии или воспитании детей, а в кризисных центрах для наркоманов и жертв насилия работают в основном клинические психологи.</w:t>
      </w:r>
    </w:p>
    <w:p w:rsid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Школьный и промышленный психологи помогают учащимся или служащим выбрать специальность или работу, наиболее соответствующую их </w:t>
      </w:r>
      <w:r w:rsidRPr="00AC3454">
        <w:rPr>
          <w:rFonts w:ascii="Times New Roman" w:eastAsia="Times New Roman" w:hAnsi="Times New Roman" w:cs="Times New Roman"/>
          <w:sz w:val="28"/>
          <w:szCs w:val="28"/>
        </w:rPr>
        <w:lastRenderedPageBreak/>
        <w:t>интересам и способностям. Школьный психолог также оказывает поддержку учащимся, у которых возникают трудности в учебном процессе, во взаимоотношениях с родителями и педагогами, помогает учащемуся разрешить свои проблемы или рекомендует соответствующую психотерапию. Промышленный психолог часто играет важную роль в разрешении конфликтов между рабочими и предпринимателями, в оптимизации взаимодействия людей на производстве, занимается вопросами рекламы продукции предприятия. Педагогический психолог занимается разработкой наиболее эффективных методов обучения, проводит психологический тренинг с преподавателями. Психолог-</w:t>
      </w:r>
      <w:proofErr w:type="spellStart"/>
      <w:r w:rsidRPr="00AC3454">
        <w:rPr>
          <w:rFonts w:ascii="Times New Roman" w:eastAsia="Times New Roman" w:hAnsi="Times New Roman" w:cs="Times New Roman"/>
          <w:sz w:val="28"/>
          <w:szCs w:val="28"/>
        </w:rPr>
        <w:t>эргономист</w:t>
      </w:r>
      <w:proofErr w:type="spellEnd"/>
      <w:r w:rsidRPr="00AC3454">
        <w:rPr>
          <w:rFonts w:ascii="Times New Roman" w:eastAsia="Times New Roman" w:hAnsi="Times New Roman" w:cs="Times New Roman"/>
          <w:sz w:val="28"/>
          <w:szCs w:val="28"/>
        </w:rPr>
        <w:t xml:space="preserve"> на основе накопленных знаний о поведении и психических возможностях людей дает рекомендации конструкторам машин и технических устройств о наилучшем расположении рычагов управления, средств отображения информации, оценивает интенсивность шума и освещенность, приемлемые для человека в данных условиях, и т. п.</w:t>
      </w:r>
    </w:p>
    <w:p w:rsidR="009B31F1" w:rsidRDefault="009B31F1" w:rsidP="00327687">
      <w:pPr>
        <w:spacing w:after="0" w:line="360" w:lineRule="auto"/>
        <w:contextualSpacing/>
        <w:jc w:val="center"/>
        <w:rPr>
          <w:rFonts w:ascii="Times New Roman" w:eastAsia="Times New Roman" w:hAnsi="Times New Roman" w:cs="Times New Roman"/>
          <w:sz w:val="28"/>
          <w:szCs w:val="28"/>
        </w:rPr>
      </w:pPr>
    </w:p>
    <w:p w:rsidR="00F95B40" w:rsidRPr="00327687" w:rsidRDefault="00F95B40" w:rsidP="00AC3454">
      <w:pPr>
        <w:spacing w:after="0" w:line="360" w:lineRule="auto"/>
        <w:contextualSpacing/>
        <w:jc w:val="center"/>
        <w:rPr>
          <w:rFonts w:ascii="Times New Roman" w:eastAsia="Calibri" w:hAnsi="Times New Roman" w:cs="Times New Roman"/>
          <w:sz w:val="28"/>
          <w:szCs w:val="28"/>
          <w:lang w:eastAsia="en-US"/>
        </w:rPr>
      </w:pPr>
      <w:r w:rsidRPr="00327687">
        <w:rPr>
          <w:rFonts w:ascii="Times New Roman" w:eastAsia="Calibri" w:hAnsi="Times New Roman" w:cs="Times New Roman"/>
          <w:b/>
          <w:sz w:val="28"/>
          <w:szCs w:val="28"/>
        </w:rPr>
        <w:t xml:space="preserve">2 </w:t>
      </w:r>
      <w:r w:rsidR="00AC3454">
        <w:rPr>
          <w:rFonts w:ascii="Times New Roman" w:eastAsia="Calibri" w:hAnsi="Times New Roman" w:cs="Times New Roman"/>
          <w:b/>
          <w:sz w:val="28"/>
          <w:szCs w:val="28"/>
        </w:rPr>
        <w:t>Понятие психики</w:t>
      </w:r>
    </w:p>
    <w:p w:rsidR="009B31F1" w:rsidRDefault="009B31F1" w:rsidP="00327687">
      <w:pPr>
        <w:spacing w:after="0" w:line="360" w:lineRule="auto"/>
        <w:contextualSpacing/>
        <w:jc w:val="center"/>
        <w:rPr>
          <w:rFonts w:ascii="Times New Roman" w:eastAsia="Times New Roman" w:hAnsi="Times New Roman" w:cs="Times New Roman"/>
          <w:sz w:val="28"/>
          <w:szCs w:val="28"/>
        </w:rPr>
      </w:pPr>
    </w:p>
    <w:p w:rsidR="00AC3454" w:rsidRDefault="00AC3454" w:rsidP="00327687">
      <w:pPr>
        <w:spacing w:after="0" w:line="360" w:lineRule="auto"/>
        <w:contextualSpacing/>
        <w:jc w:val="center"/>
        <w:rPr>
          <w:rFonts w:ascii="Times New Roman" w:eastAsia="Times New Roman" w:hAnsi="Times New Roman" w:cs="Times New Roman"/>
          <w:sz w:val="28"/>
          <w:szCs w:val="28"/>
        </w:rPr>
      </w:pP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Традиционно дают определение понятию психики — как свойства живой высокоорганизованной материи, заключающееся в способности отражать своими состояниями окружающий объективный мир в его связях и отношениях.</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Этимологически слово «психика» (по-гречески «душа») имеет двойственное значение. Одно значение несет смысловую нагрузку сущности какой-либо вещи.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Психическое отражение не является зеркальным, механически пассивным копированием мира (как зеркало или фотоаппарат), оно сопряжено с поиском, выбором; в психическом отражении поступающая информация подвергается специфической обработке, т. е. психическое отражение — это активное отражение мира в связи с какой-то необходимостью, с потребностями, это </w:t>
      </w:r>
      <w:r w:rsidRPr="00AC3454">
        <w:rPr>
          <w:rFonts w:ascii="Times New Roman" w:eastAsia="Times New Roman" w:hAnsi="Times New Roman" w:cs="Times New Roman"/>
          <w:sz w:val="28"/>
          <w:szCs w:val="28"/>
        </w:rPr>
        <w:lastRenderedPageBreak/>
        <w:t>субъективное избирательное отражение объективного мира, т. к. принадлежит всегда субъекту, вне субъекта не существует, зависит от субъективных особенностей. Психика — это «субъективный образ объективного мира», это совокупность субъективных переживаний и элементов внутреннего опыта субъекта.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Но в этимологии слова «психика» содержится и другой смысл. Прислушаемся к следующим высказываниям: «душа вышла из тела», «душа ушла в пятки от страха», «волнение души» — здесь мы слышим движение. А движется всегда что-то, должен быть некоторый субстрат движения. В этом смысле субстрат психики в древних текстах связывали, например, с процессом питания, с процессом дыхания и его субстратом (воздухом), с мельчайшими атомами и пр. В сегодняшней психофизиологии также интенсивно обсуждается проблема субстрата психики.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Проблема может ставиться так: психика — это просто свойство нервной системы, специфическое отображение ее работы, или психика имеет также свой специфический субстрат! Единственное, что можно пока здесь сказать, это то, что психику нельзя свести просто к нервной системе. Действительно, нервная система является органом (по крайней </w:t>
      </w:r>
      <w:proofErr w:type="gramStart"/>
      <w:r w:rsidRPr="00AC3454">
        <w:rPr>
          <w:rFonts w:ascii="Times New Roman" w:eastAsia="Times New Roman" w:hAnsi="Times New Roman" w:cs="Times New Roman"/>
          <w:sz w:val="28"/>
          <w:szCs w:val="28"/>
        </w:rPr>
        <w:t>мере</w:t>
      </w:r>
      <w:proofErr w:type="gramEnd"/>
      <w:r w:rsidRPr="00AC3454">
        <w:rPr>
          <w:rFonts w:ascii="Times New Roman" w:eastAsia="Times New Roman" w:hAnsi="Times New Roman" w:cs="Times New Roman"/>
          <w:sz w:val="28"/>
          <w:szCs w:val="28"/>
        </w:rPr>
        <w:t xml:space="preserve"> одним из органов) психики. При нарушении деятельности нервной системы страдает, нарушается психика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Но как машину нельзя понять через исследование ее частей, органов, так и психику нельзя понять через исследование только нервной системы. Возможно, психика имеет и свой собственный субстрат? Как предполагают некоторые физики, это могут быть </w:t>
      </w:r>
      <w:proofErr w:type="spellStart"/>
      <w:r w:rsidRPr="00AC3454">
        <w:rPr>
          <w:rFonts w:ascii="Times New Roman" w:eastAsia="Times New Roman" w:hAnsi="Times New Roman" w:cs="Times New Roman"/>
          <w:sz w:val="28"/>
          <w:szCs w:val="28"/>
        </w:rPr>
        <w:t>микролептоны</w:t>
      </w:r>
      <w:proofErr w:type="spellEnd"/>
      <w:r w:rsidRPr="00AC3454">
        <w:rPr>
          <w:rFonts w:ascii="Times New Roman" w:eastAsia="Times New Roman" w:hAnsi="Times New Roman" w:cs="Times New Roman"/>
          <w:sz w:val="28"/>
          <w:szCs w:val="28"/>
        </w:rPr>
        <w:t xml:space="preserve"> — мельчайшие ядерные частицы. Есть и другие гипотезы. Однако тесная связь психики и деятельности мозга не подлежит сомнению, повреждения или физиологическая неполноценность мозга однозначно приводят к неполноценности и психики. Хотя головной мозг — это орган, деятельностью которого обусловлена психика, но содержание этой психики производится не самим мозгом, ее источником является внешний мир.</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lastRenderedPageBreak/>
        <w:t xml:space="preserve">Психические свойства являются результатом нейрофизиологической деятельности мозга, однако содержат в себе характеристики внешних объектов, а не внутренних физиологических процессов, при помощи которых </w:t>
      </w:r>
      <w:proofErr w:type="gramStart"/>
      <w:r w:rsidRPr="00AC3454">
        <w:rPr>
          <w:rFonts w:ascii="Times New Roman" w:eastAsia="Times New Roman" w:hAnsi="Times New Roman" w:cs="Times New Roman"/>
          <w:sz w:val="28"/>
          <w:szCs w:val="28"/>
        </w:rPr>
        <w:t>психическое</w:t>
      </w:r>
      <w:proofErr w:type="gramEnd"/>
      <w:r w:rsidRPr="00AC3454">
        <w:rPr>
          <w:rFonts w:ascii="Times New Roman" w:eastAsia="Times New Roman" w:hAnsi="Times New Roman" w:cs="Times New Roman"/>
          <w:sz w:val="28"/>
          <w:szCs w:val="28"/>
        </w:rPr>
        <w:t xml:space="preserve"> возникает. Преобразование сигналов, совершающееся в мозге, воспринимается человеком как события, разыгрывающиеся вне его, во внешнем пространстве и мире. Еще К. Маркс писал, что «световое воздействие вещи на зрительный нерв воспринимается не как субъективное раздражение самого нерва, а как объективная форма вещи, находящейся вне глаз».</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Отсюда понятно, что характеристики психических процессов не выводятся только из закономерностей функционирования мозга, реализующего эти процессы. Именно этой трудностью можно объяснить представления о независимости психического и физиологического процессов в теории психофизиологического параллелизма, согласно которой психическое и физиологическое составляют 2 ряда явлений, которые звено за звеном соответствуют друг другу, но вместе с тем — как две параллельные линии никогда не пересекаются, не влияют друг на друга. Т. о. предполагается наличие «души», которая связана с телом, но живет по своим законам.</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Теория механического </w:t>
      </w:r>
      <w:proofErr w:type="spellStart"/>
      <w:r w:rsidRPr="00AC3454">
        <w:rPr>
          <w:rFonts w:ascii="Times New Roman" w:eastAsia="Times New Roman" w:hAnsi="Times New Roman" w:cs="Times New Roman"/>
          <w:sz w:val="28"/>
          <w:szCs w:val="28"/>
        </w:rPr>
        <w:t>тождества</w:t>
      </w:r>
      <w:proofErr w:type="gramStart"/>
      <w:r w:rsidRPr="00AC3454">
        <w:rPr>
          <w:rFonts w:ascii="Times New Roman" w:eastAsia="Times New Roman" w:hAnsi="Times New Roman" w:cs="Times New Roman"/>
          <w:sz w:val="28"/>
          <w:szCs w:val="28"/>
        </w:rPr>
        <w:t>,'</w:t>
      </w:r>
      <w:proofErr w:type="gramEnd"/>
      <w:r w:rsidRPr="00AC3454">
        <w:rPr>
          <w:rFonts w:ascii="Times New Roman" w:eastAsia="Times New Roman" w:hAnsi="Times New Roman" w:cs="Times New Roman"/>
          <w:sz w:val="28"/>
          <w:szCs w:val="28"/>
        </w:rPr>
        <w:t>напротив</w:t>
      </w:r>
      <w:proofErr w:type="spellEnd"/>
      <w:r w:rsidRPr="00AC3454">
        <w:rPr>
          <w:rFonts w:ascii="Times New Roman" w:eastAsia="Times New Roman" w:hAnsi="Times New Roman" w:cs="Times New Roman"/>
          <w:sz w:val="28"/>
          <w:szCs w:val="28"/>
        </w:rPr>
        <w:t>, утверждает, что психические процессы по сути есть физиологические процессы, т. е. мозг выделяет психику, мысль, подобно тому, как печень выделяет желчь. Недостаток этой теории в том, что психику отождествляют с нервными процессами, не видят качественных отличий между ними.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Теория единства утверждает, что психические и физиологические процессы возникают одновременно, но они качественно различны.</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В концепции френологии предполагалось, что существует жесткая однозначная связь между каждым участком мозга и определенной психической функцией, и если какой-либо участок мозга чрезмерно развит, даже «выпячиваясь в виде шишки на черепе», то соответственно очень развита та психическая функция, которая реализуется этим участком мозга. Френологи составляли «карты шишек и впадин черепа» и ставили им в соответствие </w:t>
      </w:r>
      <w:r w:rsidRPr="00AC3454">
        <w:rPr>
          <w:rFonts w:ascii="Times New Roman" w:eastAsia="Times New Roman" w:hAnsi="Times New Roman" w:cs="Times New Roman"/>
          <w:sz w:val="28"/>
          <w:szCs w:val="28"/>
        </w:rPr>
        <w:lastRenderedPageBreak/>
        <w:t>определенные психические функции. Однако взаимосвязь психических функций и мозга оказалась значительно сложнее, чем предполагали френологи.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proofErr w:type="gramStart"/>
      <w:r w:rsidRPr="00AC3454">
        <w:rPr>
          <w:rFonts w:ascii="Times New Roman" w:eastAsia="Times New Roman" w:hAnsi="Times New Roman" w:cs="Times New Roman"/>
          <w:sz w:val="28"/>
          <w:szCs w:val="28"/>
        </w:rPr>
        <w:t>Психические явления соотносятся не с отдельным нейрофизиологическим процессом, не с отдельными участками мозга, а с организованными совокупностями таких процессов, т. е. психика — это системное качество мозга, реализуемое через многоуровневые функциональные системы мозга, которые формируются у человека в процессе жизни и овладения им исторически сложившихся форм деятельности и опыта человечества через собственную активную деятельность.</w:t>
      </w:r>
      <w:proofErr w:type="gramEnd"/>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Тут мы должны обратить внимание еще на одну важную особенность психики человека — человеческая психика не дана в готовом виде человеку с момента рождения и не развивается сама по себе, не появляется сама по себе человеческая душа, если ребенок изолирован от людей. Только в процессе общения и взаимодействия ребенка с другими людьми у него формируется человеческая психика, в противном случае, при отсутствии общения с людьми, у ребенка ничего человеческого ни в поведении, ни в психике не появляется (феномен </w:t>
      </w:r>
      <w:proofErr w:type="spellStart"/>
      <w:r w:rsidRPr="00AC3454">
        <w:rPr>
          <w:rFonts w:ascii="Times New Roman" w:eastAsia="Times New Roman" w:hAnsi="Times New Roman" w:cs="Times New Roman"/>
          <w:sz w:val="28"/>
          <w:szCs w:val="28"/>
        </w:rPr>
        <w:t>Маугли</w:t>
      </w:r>
      <w:proofErr w:type="spellEnd"/>
      <w:r w:rsidRPr="00AC3454">
        <w:rPr>
          <w:rFonts w:ascii="Times New Roman" w:eastAsia="Times New Roman" w:hAnsi="Times New Roman" w:cs="Times New Roman"/>
          <w:sz w:val="28"/>
          <w:szCs w:val="28"/>
        </w:rPr>
        <w:t xml:space="preserve">). Таким образом, специфически человеческие качества (сознание, речь, труд и пр.), человеческая психика формируется у человека только прижизненно в процессе усвоения им культуры, созданной предшествующими поколениями. Таким образом, психика человека включает в </w:t>
      </w:r>
      <w:proofErr w:type="gramStart"/>
      <w:r w:rsidRPr="00AC3454">
        <w:rPr>
          <w:rFonts w:ascii="Times New Roman" w:eastAsia="Times New Roman" w:hAnsi="Times New Roman" w:cs="Times New Roman"/>
          <w:sz w:val="28"/>
          <w:szCs w:val="28"/>
        </w:rPr>
        <w:t>себя</w:t>
      </w:r>
      <w:proofErr w:type="gramEnd"/>
      <w:r w:rsidRPr="00AC3454">
        <w:rPr>
          <w:rFonts w:ascii="Times New Roman" w:eastAsia="Times New Roman" w:hAnsi="Times New Roman" w:cs="Times New Roman"/>
          <w:sz w:val="28"/>
          <w:szCs w:val="28"/>
        </w:rPr>
        <w:t xml:space="preserve"> по меньшей мере 3 составляющих: внешний мир, природа, ее отражение — полноценная деятельность мозга — взаимодействие с людьми, активная передача новым поколениям человеческой культуры, человеческих способностей.</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Объективная реальность существует независимо от человека и может быть отражена посредством психики в субъективную психическую реальность. Это психическое отражение, принадлежа конкретному субъекту, зависит от его интересов, эмоций, особенностей органов чувств и уровня мышления, (одну и ту же объективную информацию из объективной реальности разные люди могут воспринимать по-своему, совершенно в различном ракурсе, причем </w:t>
      </w:r>
      <w:r w:rsidRPr="00AC3454">
        <w:rPr>
          <w:rFonts w:ascii="Times New Roman" w:eastAsia="Times New Roman" w:hAnsi="Times New Roman" w:cs="Times New Roman"/>
          <w:sz w:val="28"/>
          <w:szCs w:val="28"/>
        </w:rPr>
        <w:lastRenderedPageBreak/>
        <w:t xml:space="preserve">каждый из них обычно думает, что именно его восприятие самое верное), таким </w:t>
      </w:r>
      <w:proofErr w:type="gramStart"/>
      <w:r w:rsidRPr="00AC3454">
        <w:rPr>
          <w:rFonts w:ascii="Times New Roman" w:eastAsia="Times New Roman" w:hAnsi="Times New Roman" w:cs="Times New Roman"/>
          <w:sz w:val="28"/>
          <w:szCs w:val="28"/>
        </w:rPr>
        <w:t>образом</w:t>
      </w:r>
      <w:proofErr w:type="gramEnd"/>
      <w:r w:rsidRPr="00AC3454">
        <w:rPr>
          <w:rFonts w:ascii="Times New Roman" w:eastAsia="Times New Roman" w:hAnsi="Times New Roman" w:cs="Times New Roman"/>
          <w:sz w:val="28"/>
          <w:szCs w:val="28"/>
        </w:rPr>
        <w:t xml:space="preserve"> субъективное психическое отражение, субъективная реальность может отличаться частично или значимо от объективной реальности.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Внешний мир можно воспринимать двояко: </w:t>
      </w:r>
      <w:proofErr w:type="spellStart"/>
      <w:proofErr w:type="gramStart"/>
      <w:r w:rsidRPr="00AC3454">
        <w:rPr>
          <w:rFonts w:ascii="Times New Roman" w:eastAsia="Times New Roman" w:hAnsi="Times New Roman" w:cs="Times New Roman"/>
          <w:sz w:val="28"/>
          <w:szCs w:val="28"/>
        </w:rPr>
        <w:t>репродук-тивно</w:t>
      </w:r>
      <w:proofErr w:type="spellEnd"/>
      <w:proofErr w:type="gramEnd"/>
      <w:r w:rsidRPr="00AC3454">
        <w:rPr>
          <w:rFonts w:ascii="Times New Roman" w:eastAsia="Times New Roman" w:hAnsi="Times New Roman" w:cs="Times New Roman"/>
          <w:sz w:val="28"/>
          <w:szCs w:val="28"/>
        </w:rPr>
        <w:t>, воспринимая реальность почти так же, как пленка воспроизводит сфотографированные вещи (хотя даже простое репродуктивное восприятие требует активного участия ума), и созидательно, сознательно, постигая реальность, оживляя ее и воссоздавая этот новый материал посредством спонтанной активности своих мыслительных и эмоциональных процессов. Хотя до известной степени каждый человек реагирует и репродуктивно и созидательно, удельный вес каждого вида восприятия далеко не одинаков. Иногда один из видов восприятия атрофируется.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Относительная атрофия созидательной способности проявляется в том, что человек — совершенный «реалист» видит все, что видимо на поверхности, но неспособен проникнуть вглубь, в сущность. Он видит детали, но не целое, видит деревья, но не лес. Реальность для него </w:t>
      </w:r>
      <w:proofErr w:type="gramStart"/>
      <w:r w:rsidRPr="00AC3454">
        <w:rPr>
          <w:rFonts w:ascii="Times New Roman" w:eastAsia="Times New Roman" w:hAnsi="Times New Roman" w:cs="Times New Roman"/>
          <w:sz w:val="28"/>
          <w:szCs w:val="28"/>
        </w:rPr>
        <w:t>—э</w:t>
      </w:r>
      <w:proofErr w:type="gramEnd"/>
      <w:r w:rsidRPr="00AC3454">
        <w:rPr>
          <w:rFonts w:ascii="Times New Roman" w:eastAsia="Times New Roman" w:hAnsi="Times New Roman" w:cs="Times New Roman"/>
          <w:sz w:val="28"/>
          <w:szCs w:val="28"/>
        </w:rPr>
        <w:t xml:space="preserve">то только общая сумма того, что уже материализовалось. Но с другой стороны, человек, утративший способность репродуктивного восприятия действительности (в результате тяжелой психической болезни — психоза, поэтому его называют </w:t>
      </w:r>
      <w:proofErr w:type="spellStart"/>
      <w:r w:rsidRPr="00AC3454">
        <w:rPr>
          <w:rFonts w:ascii="Times New Roman" w:eastAsia="Times New Roman" w:hAnsi="Times New Roman" w:cs="Times New Roman"/>
          <w:sz w:val="28"/>
          <w:szCs w:val="28"/>
        </w:rPr>
        <w:t>психотик</w:t>
      </w:r>
      <w:proofErr w:type="spellEnd"/>
      <w:r w:rsidRPr="00AC3454">
        <w:rPr>
          <w:rFonts w:ascii="Times New Roman" w:eastAsia="Times New Roman" w:hAnsi="Times New Roman" w:cs="Times New Roman"/>
          <w:sz w:val="28"/>
          <w:szCs w:val="28"/>
        </w:rPr>
        <w:t xml:space="preserve">) — безумен. </w:t>
      </w:r>
      <w:proofErr w:type="spellStart"/>
      <w:r w:rsidRPr="00AC3454">
        <w:rPr>
          <w:rFonts w:ascii="Times New Roman" w:eastAsia="Times New Roman" w:hAnsi="Times New Roman" w:cs="Times New Roman"/>
          <w:sz w:val="28"/>
          <w:szCs w:val="28"/>
        </w:rPr>
        <w:t>Психотик</w:t>
      </w:r>
      <w:proofErr w:type="spellEnd"/>
      <w:r w:rsidRPr="00AC3454">
        <w:rPr>
          <w:rFonts w:ascii="Times New Roman" w:eastAsia="Times New Roman" w:hAnsi="Times New Roman" w:cs="Times New Roman"/>
          <w:sz w:val="28"/>
          <w:szCs w:val="28"/>
        </w:rPr>
        <w:t xml:space="preserve"> строит в своем внутреннем мире реальность, к которой он питает полное доверие; он живет в своем мире, а всеобщие факторы реальности, воспринимаемые всеми остальными людьми, для него нереальны. Когда человек видит предметы, не существующие реально, а целиком являющиеся продуктом его воображения, у него случаются галлюцинации. Он интерпретирует события, полагаясь лишь на собственные чувства, не осознавая разумно то, что происходит в реальности. Для </w:t>
      </w:r>
      <w:proofErr w:type="spellStart"/>
      <w:r w:rsidRPr="00AC3454">
        <w:rPr>
          <w:rFonts w:ascii="Times New Roman" w:eastAsia="Times New Roman" w:hAnsi="Times New Roman" w:cs="Times New Roman"/>
          <w:sz w:val="28"/>
          <w:szCs w:val="28"/>
        </w:rPr>
        <w:t>психотика</w:t>
      </w:r>
      <w:proofErr w:type="spellEnd"/>
      <w:r w:rsidRPr="00AC3454">
        <w:rPr>
          <w:rFonts w:ascii="Times New Roman" w:eastAsia="Times New Roman" w:hAnsi="Times New Roman" w:cs="Times New Roman"/>
          <w:sz w:val="28"/>
          <w:szCs w:val="28"/>
        </w:rPr>
        <w:t xml:space="preserve"> актуальная реальность стерлась, и ее место заняла внутренняя субъективная реальность.</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«Реалист» видит только поверхность вещей, он может фотографически воспроизвести окружающий мир в своем уме, он может действовать путем манипуляции вещами и людьми, как они предстают в этой картине, но не </w:t>
      </w:r>
      <w:r w:rsidRPr="00AC3454">
        <w:rPr>
          <w:rFonts w:ascii="Times New Roman" w:eastAsia="Times New Roman" w:hAnsi="Times New Roman" w:cs="Times New Roman"/>
          <w:sz w:val="28"/>
          <w:szCs w:val="28"/>
        </w:rPr>
        <w:lastRenderedPageBreak/>
        <w:t xml:space="preserve">способен заглянуть вглубь, понять сущность, закономерности, перспективы. </w:t>
      </w:r>
      <w:proofErr w:type="spellStart"/>
      <w:r w:rsidRPr="00AC3454">
        <w:rPr>
          <w:rFonts w:ascii="Times New Roman" w:eastAsia="Times New Roman" w:hAnsi="Times New Roman" w:cs="Times New Roman"/>
          <w:sz w:val="28"/>
          <w:szCs w:val="28"/>
        </w:rPr>
        <w:t>Психотик</w:t>
      </w:r>
      <w:proofErr w:type="spellEnd"/>
      <w:r w:rsidRPr="00AC3454">
        <w:rPr>
          <w:rFonts w:ascii="Times New Roman" w:eastAsia="Times New Roman" w:hAnsi="Times New Roman" w:cs="Times New Roman"/>
          <w:sz w:val="28"/>
          <w:szCs w:val="28"/>
        </w:rPr>
        <w:t xml:space="preserve"> не в состоянии видеть реальность как она есть, он воспринимает реальность только как символ и отражение его внутреннего мира. Оба — неадекватно, искаженно воспринимают мир. Болезнь </w:t>
      </w:r>
      <w:proofErr w:type="spellStart"/>
      <w:r w:rsidRPr="00AC3454">
        <w:rPr>
          <w:rFonts w:ascii="Times New Roman" w:eastAsia="Times New Roman" w:hAnsi="Times New Roman" w:cs="Times New Roman"/>
          <w:sz w:val="28"/>
          <w:szCs w:val="28"/>
        </w:rPr>
        <w:t>психотика</w:t>
      </w:r>
      <w:proofErr w:type="spellEnd"/>
      <w:r w:rsidRPr="00AC3454">
        <w:rPr>
          <w:rFonts w:ascii="Times New Roman" w:eastAsia="Times New Roman" w:hAnsi="Times New Roman" w:cs="Times New Roman"/>
          <w:sz w:val="28"/>
          <w:szCs w:val="28"/>
        </w:rPr>
        <w:t xml:space="preserve">, </w:t>
      </w:r>
      <w:proofErr w:type="gramStart"/>
      <w:r w:rsidRPr="00AC3454">
        <w:rPr>
          <w:rFonts w:ascii="Times New Roman" w:eastAsia="Times New Roman" w:hAnsi="Times New Roman" w:cs="Times New Roman"/>
          <w:sz w:val="28"/>
          <w:szCs w:val="28"/>
        </w:rPr>
        <w:t>утратившего</w:t>
      </w:r>
      <w:proofErr w:type="gramEnd"/>
      <w:r w:rsidRPr="00AC3454">
        <w:rPr>
          <w:rFonts w:ascii="Times New Roman" w:eastAsia="Times New Roman" w:hAnsi="Times New Roman" w:cs="Times New Roman"/>
          <w:sz w:val="28"/>
          <w:szCs w:val="28"/>
        </w:rPr>
        <w:t xml:space="preserve"> контакт с реальностью, такова, что он не может функционировать социально. Поверхностное восприятие «реалиста» обедняет его как человека. Хотя он дееспособен в своем социальном функционировании, его взгляд на реальность так искажен из-за отсутствия глубины и перспективы, что он впадает в заблуждение, когда дело касается чего-то большего, чем манипуляция непосредственными данными и достижение близлежащих целей.</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Нормальный человек обладает обеими способностями; наличие и репродуктивной и созидательной способностей позволяет человеку эффективно познавать объективную реальность, постигая не только то, что лежит на поверхности, но раскрывая сущность вещей, их скрытые связи, их наиболее общие и существенные черты и освобождаясь от всего поверхностного и случайного. При таком плодотворном мышлении человек не безразличен к предмету, к внешнему объекту, а глубоко заинтересован в своем предмете и взаимодействует с ним. Но плодотворное мышление характеризуется еще и объективностью, уважением </w:t>
      </w:r>
      <w:proofErr w:type="gramStart"/>
      <w:r w:rsidRPr="00AC3454">
        <w:rPr>
          <w:rFonts w:ascii="Times New Roman" w:eastAsia="Times New Roman" w:hAnsi="Times New Roman" w:cs="Times New Roman"/>
          <w:sz w:val="28"/>
          <w:szCs w:val="28"/>
        </w:rPr>
        <w:t>думающего</w:t>
      </w:r>
      <w:proofErr w:type="gramEnd"/>
      <w:r w:rsidRPr="00AC3454">
        <w:rPr>
          <w:rFonts w:ascii="Times New Roman" w:eastAsia="Times New Roman" w:hAnsi="Times New Roman" w:cs="Times New Roman"/>
          <w:sz w:val="28"/>
          <w:szCs w:val="28"/>
        </w:rPr>
        <w:t xml:space="preserve"> к своему объекту, способностью видеть объект таким, каков он есть в действительности, а не таким, каким хотелось бы думающему. А критерием истинности, правильности психического отражения окружающего мира, как известно, является практика, реальность практической деятельности человека. Впрочем, эта психологическая проблема уже переходит в плоскость общефилософских проблем о критериях истины.</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Развитие психики в филогенезе              </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Существуют разные подходы к пониманию того, кому присуща психика: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1) </w:t>
      </w:r>
      <w:proofErr w:type="spellStart"/>
      <w:r w:rsidRPr="00AC3454">
        <w:rPr>
          <w:rFonts w:ascii="Times New Roman" w:eastAsia="Times New Roman" w:hAnsi="Times New Roman" w:cs="Times New Roman"/>
          <w:sz w:val="28"/>
          <w:szCs w:val="28"/>
        </w:rPr>
        <w:t>антропсихизм</w:t>
      </w:r>
      <w:proofErr w:type="spellEnd"/>
      <w:r w:rsidRPr="00AC3454">
        <w:rPr>
          <w:rFonts w:ascii="Times New Roman" w:eastAsia="Times New Roman" w:hAnsi="Times New Roman" w:cs="Times New Roman"/>
          <w:sz w:val="28"/>
          <w:szCs w:val="28"/>
        </w:rPr>
        <w:t xml:space="preserve"> (Декарт) — психика присуща только человеку;</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2) панпсихизм (французские материалисты) — всеобщая одухотворенность природы, всей природе, всему миру присуща психика (и камню в том числе);</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lastRenderedPageBreak/>
        <w:t xml:space="preserve">3) </w:t>
      </w:r>
      <w:proofErr w:type="spellStart"/>
      <w:r w:rsidRPr="00AC3454">
        <w:rPr>
          <w:rFonts w:ascii="Times New Roman" w:eastAsia="Times New Roman" w:hAnsi="Times New Roman" w:cs="Times New Roman"/>
          <w:sz w:val="28"/>
          <w:szCs w:val="28"/>
        </w:rPr>
        <w:t>биопсихизм</w:t>
      </w:r>
      <w:proofErr w:type="spellEnd"/>
      <w:r w:rsidRPr="00AC3454">
        <w:rPr>
          <w:rFonts w:ascii="Times New Roman" w:eastAsia="Times New Roman" w:hAnsi="Times New Roman" w:cs="Times New Roman"/>
          <w:sz w:val="28"/>
          <w:szCs w:val="28"/>
        </w:rPr>
        <w:t xml:space="preserve"> </w:t>
      </w:r>
      <w:proofErr w:type="gramStart"/>
      <w:r w:rsidRPr="00AC3454">
        <w:rPr>
          <w:rFonts w:ascii="Times New Roman" w:eastAsia="Times New Roman" w:hAnsi="Times New Roman" w:cs="Times New Roman"/>
          <w:sz w:val="28"/>
          <w:szCs w:val="28"/>
        </w:rPr>
        <w:t>—п</w:t>
      </w:r>
      <w:proofErr w:type="gramEnd"/>
      <w:r w:rsidRPr="00AC3454">
        <w:rPr>
          <w:rFonts w:ascii="Times New Roman" w:eastAsia="Times New Roman" w:hAnsi="Times New Roman" w:cs="Times New Roman"/>
          <w:sz w:val="28"/>
          <w:szCs w:val="28"/>
        </w:rPr>
        <w:t>сихика — это свойство живой природы (присуще и растениям);</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4) </w:t>
      </w:r>
      <w:proofErr w:type="spellStart"/>
      <w:r w:rsidRPr="00AC3454">
        <w:rPr>
          <w:rFonts w:ascii="Times New Roman" w:eastAsia="Times New Roman" w:hAnsi="Times New Roman" w:cs="Times New Roman"/>
          <w:sz w:val="28"/>
          <w:szCs w:val="28"/>
        </w:rPr>
        <w:t>нейропсихизм</w:t>
      </w:r>
      <w:proofErr w:type="spellEnd"/>
      <w:r w:rsidRPr="00AC3454">
        <w:rPr>
          <w:rFonts w:ascii="Times New Roman" w:eastAsia="Times New Roman" w:hAnsi="Times New Roman" w:cs="Times New Roman"/>
          <w:sz w:val="28"/>
          <w:szCs w:val="28"/>
        </w:rPr>
        <w:t xml:space="preserve"> (Ч. Дарвин) — психика свойственна только организмам, которые имеют нервную систему;</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5) </w:t>
      </w:r>
      <w:proofErr w:type="spellStart"/>
      <w:r w:rsidRPr="00AC3454">
        <w:rPr>
          <w:rFonts w:ascii="Times New Roman" w:eastAsia="Times New Roman" w:hAnsi="Times New Roman" w:cs="Times New Roman"/>
          <w:sz w:val="28"/>
          <w:szCs w:val="28"/>
        </w:rPr>
        <w:t>мозгопсихизм</w:t>
      </w:r>
      <w:proofErr w:type="spellEnd"/>
      <w:r w:rsidRPr="00AC3454">
        <w:rPr>
          <w:rFonts w:ascii="Times New Roman" w:eastAsia="Times New Roman" w:hAnsi="Times New Roman" w:cs="Times New Roman"/>
          <w:sz w:val="28"/>
          <w:szCs w:val="28"/>
        </w:rPr>
        <w:t xml:space="preserve"> (К. К. Платонов) — психика только у организмов с трубчатой нервной системой, имеющих головной мозг (при таком подходе, у насекомых психики нет, т. к. у них узелковая нервная система, без выраженного головного мозга);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6)  критерием появления зачатков психики у живых организмов является наличие чувствительности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(А. Н. Леонтьев) — способность реагировать на жизненно незначимые раздражители среды (звук, запах и т. п.), которые являются сигналами для жизненно важных раздражителей (пища, опасность) благодаря их объективно устойчивой связи. Критерием чувствительности является способность образовывать условные рефлексы — закономерная связь внешнего или внутреннего раздражителя с той или иной деятельностью через посредство нервной системы.</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Эволюционная теория утверждает, что наиболее приспособленные к данной среде особи оставят больше потомства, чем менее приспособленные, потомки которых постепенно будут уменьшаться и исчезать. Эта теория позволяет понять, как происходила эволюция </w:t>
      </w:r>
      <w:proofErr w:type="gramStart"/>
      <w:r w:rsidRPr="00AC3454">
        <w:rPr>
          <w:rFonts w:ascii="Times New Roman" w:eastAsia="Times New Roman" w:hAnsi="Times New Roman" w:cs="Times New Roman"/>
          <w:sz w:val="28"/>
          <w:szCs w:val="28"/>
        </w:rPr>
        <w:t>поведения</w:t>
      </w:r>
      <w:proofErr w:type="gramEnd"/>
      <w:r w:rsidRPr="00AC3454">
        <w:rPr>
          <w:rFonts w:ascii="Times New Roman" w:eastAsia="Times New Roman" w:hAnsi="Times New Roman" w:cs="Times New Roman"/>
          <w:sz w:val="28"/>
          <w:szCs w:val="28"/>
        </w:rPr>
        <w:t xml:space="preserve"> и психики со времени появления жизни на Земле до наших дней. Психика возникает и развивается у животных именно потому, что иначе они не могли бы ориентироваться в среде и существовать.</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Самые простые формы поведения появились вместе с первыми одноклеточными существами — это таксисы, которые проявляются в общей механической реакции организма на тот или иной источник раздражения.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С развитием нервной системы появились рефлексы, определяемые как более специфичные и более точные реакции на раздражение тех или иных рецепторов или органов чувств. Инстинктивное поведение гораздо сложнее и </w:t>
      </w:r>
      <w:r w:rsidRPr="00AC3454">
        <w:rPr>
          <w:rFonts w:ascii="Times New Roman" w:eastAsia="Times New Roman" w:hAnsi="Times New Roman" w:cs="Times New Roman"/>
          <w:sz w:val="28"/>
          <w:szCs w:val="28"/>
        </w:rPr>
        <w:lastRenderedPageBreak/>
        <w:t xml:space="preserve">специфично для каждого данного вида; структура и цели каждой его формы закреплены генетически. Инстинкт — это врожденные, неизменяемые формы поведения, одинаковые у особей определенного вида, это врожденная последовательность, алгоритм реакций в ответ на строго определенные раздражители. То или иное инстинктивное поведение может проявиться только в том случае, если связанный с ним врожденный пусковой механизм определяет, что для этого создались адекватные внутренние и внешние условия. Импринтинг — особое явление, присущее некоторым видам животных, </w:t>
      </w:r>
      <w:proofErr w:type="spellStart"/>
      <w:r w:rsidRPr="00AC3454">
        <w:rPr>
          <w:rFonts w:ascii="Times New Roman" w:eastAsia="Times New Roman" w:hAnsi="Times New Roman" w:cs="Times New Roman"/>
          <w:sz w:val="28"/>
          <w:szCs w:val="28"/>
        </w:rPr>
        <w:t>неисгладимое</w:t>
      </w:r>
      <w:proofErr w:type="spellEnd"/>
      <w:r w:rsidRPr="00AC3454">
        <w:rPr>
          <w:rFonts w:ascii="Times New Roman" w:eastAsia="Times New Roman" w:hAnsi="Times New Roman" w:cs="Times New Roman"/>
          <w:sz w:val="28"/>
          <w:szCs w:val="28"/>
        </w:rPr>
        <w:t xml:space="preserve"> </w:t>
      </w:r>
      <w:proofErr w:type="spellStart"/>
      <w:r w:rsidRPr="00AC3454">
        <w:rPr>
          <w:rFonts w:ascii="Times New Roman" w:eastAsia="Times New Roman" w:hAnsi="Times New Roman" w:cs="Times New Roman"/>
          <w:sz w:val="28"/>
          <w:szCs w:val="28"/>
        </w:rPr>
        <w:t>запечатлевание</w:t>
      </w:r>
      <w:proofErr w:type="spellEnd"/>
      <w:r w:rsidRPr="00AC3454">
        <w:rPr>
          <w:rFonts w:ascii="Times New Roman" w:eastAsia="Times New Roman" w:hAnsi="Times New Roman" w:cs="Times New Roman"/>
          <w:sz w:val="28"/>
          <w:szCs w:val="28"/>
        </w:rPr>
        <w:t xml:space="preserve"> первой встреченной информации после рождения. В результате </w:t>
      </w:r>
      <w:proofErr w:type="spellStart"/>
      <w:proofErr w:type="gramStart"/>
      <w:r w:rsidRPr="00AC3454">
        <w:rPr>
          <w:rFonts w:ascii="Times New Roman" w:eastAsia="Times New Roman" w:hAnsi="Times New Roman" w:cs="Times New Roman"/>
          <w:sz w:val="28"/>
          <w:szCs w:val="28"/>
        </w:rPr>
        <w:t>имприн-тинга</w:t>
      </w:r>
      <w:proofErr w:type="spellEnd"/>
      <w:proofErr w:type="gramEnd"/>
      <w:r w:rsidRPr="00AC3454">
        <w:rPr>
          <w:rFonts w:ascii="Times New Roman" w:eastAsia="Times New Roman" w:hAnsi="Times New Roman" w:cs="Times New Roman"/>
          <w:sz w:val="28"/>
          <w:szCs w:val="28"/>
        </w:rPr>
        <w:t xml:space="preserve"> у детенышей (птенцов) с первых часов жизни возникает глубокая привязанность к первому движущемуся объекту, с которым они встречаются. С развитием способности к научению, животные получают возможность</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На стадии элементарной чувствительности животное реагирует только на отдельные свойства предметов внешнего мира и его поведение определяется врожденными инстинктами (питания, самосохранения, размножения и т. п.). На стадии предметного восприятия отражение действительности осуществляется в виде целостных образов предметов и животное способно обучаться, появление интеллектуальной психики характеризуется способностью животного отражать индивидуально приобретенные навыки поведения.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III стадия интеллектуальной психики характеризуется способностью животного отражать </w:t>
      </w:r>
      <w:proofErr w:type="spellStart"/>
      <w:r w:rsidRPr="00AC3454">
        <w:rPr>
          <w:rFonts w:ascii="Times New Roman" w:eastAsia="Times New Roman" w:hAnsi="Times New Roman" w:cs="Times New Roman"/>
          <w:sz w:val="28"/>
          <w:szCs w:val="28"/>
        </w:rPr>
        <w:t>межпредметные</w:t>
      </w:r>
      <w:proofErr w:type="spellEnd"/>
      <w:r w:rsidRPr="00AC3454">
        <w:rPr>
          <w:rFonts w:ascii="Times New Roman" w:eastAsia="Times New Roman" w:hAnsi="Times New Roman" w:cs="Times New Roman"/>
          <w:sz w:val="28"/>
          <w:szCs w:val="28"/>
        </w:rPr>
        <w:t xml:space="preserve"> связи, отражать ситуацию в целом, в результате животное способно обходить препятствия, «изобретать» новые способы решения двухфазных задач, требующих предварительных подготовительных действий для своего решения. Интеллектуальный характер носят действия многих хищников, но в особенности человекообразных обезьян и дельфинов. Интеллектуальное поведение животных не выходит за рамки биологической потребности, действует только в пределах наглядной ситуации.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Психика человека — качественно более высокий уровень, чем психика животных (</w:t>
      </w:r>
      <w:proofErr w:type="spellStart"/>
      <w:r w:rsidRPr="00AC3454">
        <w:rPr>
          <w:rFonts w:ascii="Times New Roman" w:eastAsia="Times New Roman" w:hAnsi="Times New Roman" w:cs="Times New Roman"/>
          <w:sz w:val="28"/>
          <w:szCs w:val="28"/>
        </w:rPr>
        <w:t>Homo</w:t>
      </w:r>
      <w:proofErr w:type="spellEnd"/>
      <w:r w:rsidRPr="00AC3454">
        <w:rPr>
          <w:rFonts w:ascii="Times New Roman" w:eastAsia="Times New Roman" w:hAnsi="Times New Roman" w:cs="Times New Roman"/>
          <w:sz w:val="28"/>
          <w:szCs w:val="28"/>
        </w:rPr>
        <w:t xml:space="preserve"> </w:t>
      </w:r>
      <w:proofErr w:type="spellStart"/>
      <w:r w:rsidRPr="00AC3454">
        <w:rPr>
          <w:rFonts w:ascii="Times New Roman" w:eastAsia="Times New Roman" w:hAnsi="Times New Roman" w:cs="Times New Roman"/>
          <w:sz w:val="28"/>
          <w:szCs w:val="28"/>
        </w:rPr>
        <w:t>sapiens</w:t>
      </w:r>
      <w:proofErr w:type="spellEnd"/>
      <w:r w:rsidRPr="00AC3454">
        <w:rPr>
          <w:rFonts w:ascii="Times New Roman" w:eastAsia="Times New Roman" w:hAnsi="Times New Roman" w:cs="Times New Roman"/>
          <w:sz w:val="28"/>
          <w:szCs w:val="28"/>
        </w:rPr>
        <w:t xml:space="preserve"> — человек разумный). Сознание, разум человека </w:t>
      </w:r>
      <w:r w:rsidRPr="00AC3454">
        <w:rPr>
          <w:rFonts w:ascii="Times New Roman" w:eastAsia="Times New Roman" w:hAnsi="Times New Roman" w:cs="Times New Roman"/>
          <w:sz w:val="28"/>
          <w:szCs w:val="28"/>
        </w:rPr>
        <w:lastRenderedPageBreak/>
        <w:t xml:space="preserve">развивались в процессе трудовой деятельности, которая возникает в силу необходимости осуществления совместных действий для добывания пищи при резком изменении условий жизни первобытного человека. И хотя видовые биологически морфологические особенности человека устойчивы уже в течение тысячелетий, развитие психики человека происходило в процессе трудовой деятельности. Трудовая деятельность имеет продуктивный характер; труд, осуществляя процесс производства, запечатлевается в своем продукте, т. е. происходит процесс воплощения, </w:t>
      </w:r>
      <w:proofErr w:type="spellStart"/>
      <w:r w:rsidRPr="00AC3454">
        <w:rPr>
          <w:rFonts w:ascii="Times New Roman" w:eastAsia="Times New Roman" w:hAnsi="Times New Roman" w:cs="Times New Roman"/>
          <w:sz w:val="28"/>
          <w:szCs w:val="28"/>
        </w:rPr>
        <w:t>опредмечивания</w:t>
      </w:r>
      <w:proofErr w:type="spellEnd"/>
      <w:r w:rsidRPr="00AC3454">
        <w:rPr>
          <w:rFonts w:ascii="Times New Roman" w:eastAsia="Times New Roman" w:hAnsi="Times New Roman" w:cs="Times New Roman"/>
          <w:sz w:val="28"/>
          <w:szCs w:val="28"/>
        </w:rPr>
        <w:t xml:space="preserve"> в продуктах деятельности людей их духовных сил и способностей. Таким образом, материальная, духовная культура человечества — это объективная форма воплощения достижений психического развития человечества.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Труд — это процесс, связывающий человека с природой, процесс воздействия человека на природу. Для трудовой деятельности характерно:</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1)  употребление и изготовление орудий труда, их сохранение для последующего использования;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2)   продуктивный характер и целенаправленность процессов труда;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3)  подчиненность труда представлению о продукте труда — трудовой цели, которая как закон определяет характер и способ трудовых действий;</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4)  общественный характер труда, осуществление его в условиях совместной деятельности;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5)  труд направлен на преобразование внешнего мира. Изготовление, употребление и сохранение орудий труда, разделение труда способствовали развитию абстрактного мышления, речи, языка, развитию общественно-исторических отношений между людьми.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В процессе исторического развития общества человек изменяет способы и приемы своего поведения, трансформирует природные задатки и функции в «высшие психические функции»— специфически человеческие, общественно исторически обусловленные формы памяти, мышления, восприятия (логическая память, абстрактно-логическое мышление), опосредованные применением вспомогательных средств, речевых знаков, созданных в процессе </w:t>
      </w:r>
      <w:r w:rsidRPr="00AC3454">
        <w:rPr>
          <w:rFonts w:ascii="Times New Roman" w:eastAsia="Times New Roman" w:hAnsi="Times New Roman" w:cs="Times New Roman"/>
          <w:sz w:val="28"/>
          <w:szCs w:val="28"/>
        </w:rPr>
        <w:lastRenderedPageBreak/>
        <w:t>исторического развития. Единство высших психических функций образует сознание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Структура психики человека                      </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Психика сложна и многообразна по своим проявлениям. Обычно выделяют три крупные группы психических явлений, а именно: 1) психические процессы, 2) психические состояния, 3) психические свойства.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процессы. Психические процессы — динамическое отражение действительности в различных формах психических явлений.</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Психический процесс — это течение психического явления, имеющего начало, развитие и конец, проявляющиеся в виде реакции. При этом нужно иметь в виду, что конец психического процесса тесно связан с началом нового процесса. Отсюда непрерывность психической деятельности в состоянии бодрствования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процессы вызываются как внешними воздействиями, так и раздражениями нервной системы, идущими от внутренней среды организма.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Все психические процессы подразделяются на познавательные — к ним относятся ощущения и восприятия, представления и память, мышление и воображение, эмоциональные — активные и пассивные переживания, волевые — решение, исполнение, волевое усиление и т. д.</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процессы обеспечивают формирование знаний и первичную регуляцию поведения и деятельности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В сложной психической деятельности различные процессы связаны и составляют единый поток сознания, обеспечивающий адекватное отражение действительности и осуществление различных видов деятельности. Психические процессы протекают с различной быстротой и интенсивностью в зависимости от особенностей внешних воздействий и состояний личности.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состояния. Под психическим состоянием следует понимать определившийся в данное время относительно устойчивый уровень психической деятельности, который проявляется в повышенной или пониженной активности личности.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lastRenderedPageBreak/>
        <w:t>Каждый человек ежедневно испытывает различные психические состояния. При одном психическом состоянии умственная или физическая работа протекает легко и продуктивно, при другом — трудно и неэффективно.</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состояния имеют рефлекторную природу: они возникают под влиянием обстановки, физиологических факторов, хода работы, времени и словесных воздействий (похвала, порицание и т. п.).</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proofErr w:type="gramStart"/>
      <w:r w:rsidRPr="00AC3454">
        <w:rPr>
          <w:rFonts w:ascii="Times New Roman" w:eastAsia="Times New Roman" w:hAnsi="Times New Roman" w:cs="Times New Roman"/>
          <w:sz w:val="28"/>
          <w:szCs w:val="28"/>
        </w:rPr>
        <w:t>Наиболее изученными являются: 1) общее психическое состояние, например, внимание, проявляющееся на уровне активной сосредоточенности или рассеянности, 2) эмоциональные состояния, или настроения (жизнерадостное, восторженное, грустное, печальное, гневное, раздраженное и т. д.).</w:t>
      </w:r>
      <w:proofErr w:type="gramEnd"/>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Интересные исследования имеются об особом, творческом состоянии личности, которое называют вдохновением.</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свойства. Высшими и устойчивыми регуляторами психической деятельности являются свойства личности.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Под психическими свойствами человека следует понимать устойчивые образования, обеспечивающий определенный качественно-количественный уровень деятельности и поведения, типичный для данного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 xml:space="preserve">Свойства личности многообразны, и их нужно классифицировать в соответствии с группировкой психических процессов, на основе которых они формируются. Отсюда можно выделить свойства интеллектуальной деятельности человека. </w:t>
      </w:r>
      <w:proofErr w:type="gramStart"/>
      <w:r w:rsidRPr="00AC3454">
        <w:rPr>
          <w:rFonts w:ascii="Times New Roman" w:eastAsia="Times New Roman" w:hAnsi="Times New Roman" w:cs="Times New Roman"/>
          <w:sz w:val="28"/>
          <w:szCs w:val="28"/>
        </w:rPr>
        <w:t xml:space="preserve">Для примера приведем некоторые интеллектуальные свойства — наблюдательность, гибкость ума, волевые — решительность, настойчивость, эмоциональные — чуткость, нежность, страстность, </w:t>
      </w:r>
      <w:proofErr w:type="spellStart"/>
      <w:r w:rsidRPr="00AC3454">
        <w:rPr>
          <w:rFonts w:ascii="Times New Roman" w:eastAsia="Times New Roman" w:hAnsi="Times New Roman" w:cs="Times New Roman"/>
          <w:sz w:val="28"/>
          <w:szCs w:val="28"/>
        </w:rPr>
        <w:t>аффективность</w:t>
      </w:r>
      <w:proofErr w:type="spellEnd"/>
      <w:r w:rsidRPr="00AC3454">
        <w:rPr>
          <w:rFonts w:ascii="Times New Roman" w:eastAsia="Times New Roman" w:hAnsi="Times New Roman" w:cs="Times New Roman"/>
          <w:sz w:val="28"/>
          <w:szCs w:val="28"/>
        </w:rPr>
        <w:t xml:space="preserve"> и т. п.</w:t>
      </w:r>
      <w:proofErr w:type="gramEnd"/>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Психические свойства не сосуществуют вместе, они синтезируются и образуют сложные структурные образования личности, к которым необходимо отнести:</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lastRenderedPageBreak/>
        <w:t>1)  жизненную позицию личности (систему потребностей, интересов, убеждений, идеалов, определяющую избирательность и уровень активности человека);</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2)  темперамент (систему природных свойств личности — подвижность, уравновешенность поведения и тонус активности — характеризующую динамическую сторону поведения);</w:t>
      </w:r>
    </w:p>
    <w:p w:rsidR="00AC3454" w:rsidRP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3)  способности (систему интеллектуально-волевых и эмоциональных свойств, определяющую творческие возможности личности) и, наконец,</w:t>
      </w:r>
    </w:p>
    <w:p w:rsidR="00AC3454" w:rsidRDefault="00AC3454" w:rsidP="00AC3454">
      <w:pPr>
        <w:spacing w:after="0" w:line="360" w:lineRule="auto"/>
        <w:ind w:firstLine="709"/>
        <w:contextualSpacing/>
        <w:jc w:val="both"/>
        <w:rPr>
          <w:rFonts w:ascii="Times New Roman" w:eastAsia="Times New Roman" w:hAnsi="Times New Roman" w:cs="Times New Roman"/>
          <w:sz w:val="28"/>
          <w:szCs w:val="28"/>
        </w:rPr>
      </w:pPr>
      <w:r w:rsidRPr="00AC3454">
        <w:rPr>
          <w:rFonts w:ascii="Times New Roman" w:eastAsia="Times New Roman" w:hAnsi="Times New Roman" w:cs="Times New Roman"/>
          <w:sz w:val="28"/>
          <w:szCs w:val="28"/>
        </w:rPr>
        <w:t>4)  характер как систему отношений и способов поведения.</w:t>
      </w:r>
    </w:p>
    <w:p w:rsidR="00AC3454" w:rsidRDefault="00AC3454" w:rsidP="00AC3454">
      <w:pPr>
        <w:spacing w:after="0" w:line="360" w:lineRule="auto"/>
        <w:ind w:firstLine="709"/>
        <w:contextualSpacing/>
        <w:jc w:val="center"/>
        <w:rPr>
          <w:rFonts w:ascii="Times New Roman" w:eastAsia="Times New Roman" w:hAnsi="Times New Roman" w:cs="Times New Roman"/>
          <w:sz w:val="28"/>
          <w:szCs w:val="28"/>
        </w:rPr>
      </w:pPr>
    </w:p>
    <w:p w:rsidR="00AC3454" w:rsidRDefault="00AC3454" w:rsidP="00AC3454">
      <w:pPr>
        <w:spacing w:after="0" w:line="360" w:lineRule="auto"/>
        <w:contextualSpacing/>
        <w:jc w:val="both"/>
        <w:rPr>
          <w:rFonts w:ascii="Times New Roman" w:eastAsia="Calibri" w:hAnsi="Times New Roman" w:cs="Times New Roman"/>
          <w:b/>
          <w:sz w:val="28"/>
          <w:szCs w:val="28"/>
          <w:lang w:eastAsia="en-US"/>
        </w:rPr>
      </w:pPr>
    </w:p>
    <w:p w:rsidR="00615DF6" w:rsidRPr="00327687" w:rsidRDefault="00615DF6" w:rsidP="00327687">
      <w:pPr>
        <w:spacing w:after="0" w:line="360" w:lineRule="auto"/>
        <w:contextualSpacing/>
        <w:jc w:val="center"/>
        <w:rPr>
          <w:rFonts w:ascii="Times New Roman" w:eastAsia="Calibri" w:hAnsi="Times New Roman" w:cs="Times New Roman"/>
          <w:b/>
          <w:sz w:val="28"/>
          <w:szCs w:val="28"/>
          <w:lang w:eastAsia="en-US"/>
        </w:rPr>
      </w:pPr>
      <w:r w:rsidRPr="00327687">
        <w:rPr>
          <w:rFonts w:ascii="Times New Roman" w:eastAsia="Calibri" w:hAnsi="Times New Roman" w:cs="Times New Roman"/>
          <w:b/>
          <w:sz w:val="28"/>
          <w:szCs w:val="28"/>
          <w:lang w:eastAsia="en-US"/>
        </w:rPr>
        <w:t xml:space="preserve">3 </w:t>
      </w:r>
      <w:r w:rsidR="00AC3454">
        <w:rPr>
          <w:rFonts w:ascii="Times New Roman" w:eastAsia="Calibri" w:hAnsi="Times New Roman" w:cs="Times New Roman"/>
          <w:b/>
          <w:sz w:val="28"/>
          <w:szCs w:val="28"/>
          <w:lang w:eastAsia="en-US"/>
        </w:rPr>
        <w:t>Психологические концепции</w:t>
      </w:r>
    </w:p>
    <w:p w:rsidR="0086608F" w:rsidRDefault="0086608F" w:rsidP="005A3140">
      <w:pPr>
        <w:pStyle w:val="a7"/>
        <w:widowControl w:val="0"/>
        <w:spacing w:line="226" w:lineRule="auto"/>
        <w:jc w:val="both"/>
        <w:rPr>
          <w:rFonts w:ascii="Arial" w:hAnsi="Arial" w:cs="Arial"/>
          <w:sz w:val="18"/>
          <w:szCs w:val="18"/>
        </w:rPr>
      </w:pPr>
    </w:p>
    <w:p w:rsidR="0086608F" w:rsidRPr="00AC3454" w:rsidRDefault="0086608F" w:rsidP="00AC3454">
      <w:pPr>
        <w:pStyle w:val="a7"/>
        <w:widowControl w:val="0"/>
        <w:spacing w:line="360" w:lineRule="auto"/>
        <w:ind w:firstLine="709"/>
        <w:jc w:val="both"/>
        <w:rPr>
          <w:sz w:val="28"/>
          <w:szCs w:val="28"/>
        </w:rPr>
      </w:pP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Чтобы более четко представлять путь развития психологии как науки, кратко рассмотрим основные ее этапы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направления.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   Первые представления о психике были связаны с </w:t>
      </w:r>
      <w:r w:rsidRPr="00AC3454">
        <w:rPr>
          <w:rFonts w:ascii="Times New Roman" w:eastAsia="Times New Roman" w:hAnsi="Times New Roman" w:cs="Times New Roman"/>
          <w:b/>
          <w:bCs/>
          <w:i/>
          <w:iCs/>
          <w:color w:val="000000"/>
          <w:sz w:val="28"/>
          <w:szCs w:val="28"/>
        </w:rPr>
        <w:t>анимизмом </w:t>
      </w:r>
      <w:r w:rsidRPr="00AC3454">
        <w:rPr>
          <w:rFonts w:ascii="Times New Roman" w:eastAsia="Times New Roman" w:hAnsi="Times New Roman" w:cs="Times New Roman"/>
          <w:color w:val="000000"/>
          <w:sz w:val="28"/>
          <w:szCs w:val="28"/>
        </w:rPr>
        <w:t>(от латинского «</w:t>
      </w:r>
      <w:proofErr w:type="spellStart"/>
      <w:r w:rsidRPr="00AC3454">
        <w:rPr>
          <w:rFonts w:ascii="Times New Roman" w:eastAsia="Times New Roman" w:hAnsi="Times New Roman" w:cs="Times New Roman"/>
          <w:color w:val="000000"/>
          <w:sz w:val="28"/>
          <w:szCs w:val="28"/>
        </w:rPr>
        <w:t>анима</w:t>
      </w:r>
      <w:proofErr w:type="spellEnd"/>
      <w:r w:rsidRPr="00AC3454">
        <w:rPr>
          <w:rFonts w:ascii="Times New Roman" w:eastAsia="Times New Roman" w:hAnsi="Times New Roman" w:cs="Times New Roman"/>
          <w:color w:val="000000"/>
          <w:sz w:val="28"/>
          <w:szCs w:val="28"/>
        </w:rPr>
        <w:t>» — дух, душа) — древнейшими взглядами, согласно которым у всего, что существует на свете, есть душа. Душа понималась как независимая от тела сущность, управляющая всеми живыми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неживыми предметами.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2.  Позднее в философских учениях древности затрагивались психологические аспекты, которые решались в плане идеализма либо в плане материализма. Так, материалисты-философы древности </w:t>
      </w:r>
      <w:proofErr w:type="spellStart"/>
      <w:r w:rsidRPr="00AC3454">
        <w:rPr>
          <w:rFonts w:ascii="Times New Roman" w:eastAsia="Times New Roman" w:hAnsi="Times New Roman" w:cs="Times New Roman"/>
          <w:b/>
          <w:bCs/>
          <w:i/>
          <w:iCs/>
          <w:color w:val="000000"/>
          <w:sz w:val="28"/>
          <w:szCs w:val="28"/>
        </w:rPr>
        <w:t>Демокрит</w:t>
      </w:r>
      <w:proofErr w:type="spellEnd"/>
      <w:r w:rsidRPr="00AC3454">
        <w:rPr>
          <w:rFonts w:ascii="Times New Roman" w:eastAsia="Times New Roman" w:hAnsi="Times New Roman" w:cs="Times New Roman"/>
          <w:b/>
          <w:bCs/>
          <w:i/>
          <w:iCs/>
          <w:color w:val="000000"/>
          <w:sz w:val="28"/>
          <w:szCs w:val="28"/>
        </w:rPr>
        <w:t>, Лукреций, Эпикур </w:t>
      </w:r>
      <w:r w:rsidRPr="00AC3454">
        <w:rPr>
          <w:rFonts w:ascii="Times New Roman" w:eastAsia="Times New Roman" w:hAnsi="Times New Roman" w:cs="Times New Roman"/>
          <w:color w:val="000000"/>
          <w:sz w:val="28"/>
          <w:szCs w:val="28"/>
        </w:rPr>
        <w:t>понимали душу человека как разновидность материи, как телесное образование, состоящее из шаровидных, мелких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наиболее подвижных атомов.</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3.  Согласно древнегреческому философу-идеалисту </w:t>
      </w:r>
      <w:r w:rsidRPr="00AC3454">
        <w:rPr>
          <w:rFonts w:ascii="Times New Roman" w:eastAsia="Times New Roman" w:hAnsi="Times New Roman" w:cs="Times New Roman"/>
          <w:b/>
          <w:bCs/>
          <w:i/>
          <w:iCs/>
          <w:color w:val="000000"/>
          <w:sz w:val="28"/>
          <w:szCs w:val="28"/>
        </w:rPr>
        <w:t>Платону </w:t>
      </w:r>
      <w:r w:rsidRPr="00AC3454">
        <w:rPr>
          <w:rFonts w:ascii="Times New Roman" w:eastAsia="Times New Roman" w:hAnsi="Times New Roman" w:cs="Times New Roman"/>
          <w:color w:val="000000"/>
          <w:sz w:val="28"/>
          <w:szCs w:val="28"/>
        </w:rPr>
        <w:t xml:space="preserve">(427—347 г. г. до н. э.), который был учеником и последователем Сократа, душа — это что-то божественное, отличающееся от тела, и душа у человека существует прежде, чем она вступает в соединение с телом. Она есть </w:t>
      </w:r>
      <w:proofErr w:type="gramStart"/>
      <w:r w:rsidRPr="00AC3454">
        <w:rPr>
          <w:rFonts w:ascii="Times New Roman" w:eastAsia="Times New Roman" w:hAnsi="Times New Roman" w:cs="Times New Roman"/>
          <w:color w:val="000000"/>
          <w:sz w:val="28"/>
          <w:szCs w:val="28"/>
        </w:rPr>
        <w:t>образ</w:t>
      </w:r>
      <w:proofErr w:type="gramEnd"/>
      <w:r w:rsidRPr="00AC3454">
        <w:rPr>
          <w:rFonts w:ascii="Times New Roman" w:eastAsia="Times New Roman" w:hAnsi="Times New Roman" w:cs="Times New Roman"/>
          <w:color w:val="000000"/>
          <w:sz w:val="28"/>
          <w:szCs w:val="28"/>
        </w:rPr>
        <w:t xml:space="preserve"> и истечение мировой души. Душа — это начало незримое, возвышенное, божественное, </w:t>
      </w:r>
      <w:r w:rsidRPr="00AC3454">
        <w:rPr>
          <w:rFonts w:ascii="Times New Roman" w:eastAsia="Times New Roman" w:hAnsi="Times New Roman" w:cs="Times New Roman"/>
          <w:color w:val="000000"/>
          <w:sz w:val="28"/>
          <w:szCs w:val="28"/>
        </w:rPr>
        <w:lastRenderedPageBreak/>
        <w:t>вечное. Душа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тело находятся в сложных взаимоотношениях друг с другом. По своему божественному происхождению душа призвана управлять телом, направлять жизнь человека. Однако иногда тело берет душу в свои оковы. Тело раздираемо различными желаниями и страстями, оно заботится о пропитании, подвержено болезням, страхам, соблазнам. Душевные явления подразделяются Платоном на разум, мужество (в современном понимании — воля) и вожделения (мотивация).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Разум размещается в голове, мужество — в груди, вожделение — в брюшной полости. Гармоническое единство разумного начала, благородных стремлений и вожделения придает целостность душевной жизни человека. Душа обитает в теле человека и направляет его на протяжении всей его жизни, а после смерти покидает его и вступает в божественный «мир идей». Поскольку душа — самое высокое, что есть в человеке, он должен заботиться о ее здоровье больше, чем о здоровье тела. В зависимости от того, какой образ жизни вел человек, после его смерти его душу ждет различная судьба: она либо будет блуждать вблизи земли, отягощенная телесными элементами, либо отлетит от земли в идеальный мир, в мир идей, который существует вне материи и вне индивидуального сознания. «Не стыдно ли людям заботиться о деньгах, о славе и почестях, а о разуме, об истине и о душе своей не заботиться и не помышлять, чтобы она была лучше?» — спрашивают Сократ и Платон.</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4. Великий философ </w:t>
      </w:r>
      <w:r w:rsidRPr="00AC3454">
        <w:rPr>
          <w:rFonts w:ascii="Times New Roman" w:eastAsia="Times New Roman" w:hAnsi="Times New Roman" w:cs="Times New Roman"/>
          <w:b/>
          <w:bCs/>
          <w:i/>
          <w:iCs/>
          <w:color w:val="000000"/>
          <w:sz w:val="28"/>
          <w:szCs w:val="28"/>
        </w:rPr>
        <w:t>Аристотель в трактате «О душе» выделил психологию как своеобразную область знания и </w:t>
      </w:r>
      <w:r w:rsidRPr="00AC3454">
        <w:rPr>
          <w:rFonts w:ascii="Times New Roman" w:eastAsia="Times New Roman" w:hAnsi="Times New Roman" w:cs="Times New Roman"/>
          <w:i/>
          <w:iCs/>
          <w:color w:val="000000"/>
          <w:sz w:val="28"/>
          <w:szCs w:val="28"/>
        </w:rPr>
        <w:t>впервые выдвинул </w:t>
      </w:r>
      <w:r w:rsidRPr="00AC3454">
        <w:rPr>
          <w:rFonts w:ascii="Times New Roman" w:eastAsia="Times New Roman" w:hAnsi="Times New Roman" w:cs="Times New Roman"/>
          <w:b/>
          <w:bCs/>
          <w:i/>
          <w:iCs/>
          <w:color w:val="000000"/>
          <w:sz w:val="28"/>
          <w:szCs w:val="28"/>
        </w:rPr>
        <w:t>идею неразделимости души </w:t>
      </w:r>
      <w:r w:rsidRPr="00AC3454">
        <w:rPr>
          <w:rFonts w:ascii="Times New Roman" w:eastAsia="Times New Roman" w:hAnsi="Times New Roman" w:cs="Times New Roman"/>
          <w:i/>
          <w:iCs/>
          <w:color w:val="000000"/>
          <w:sz w:val="28"/>
          <w:szCs w:val="28"/>
        </w:rPr>
        <w:t>и живого тела. </w:t>
      </w:r>
      <w:r w:rsidRPr="00AC3454">
        <w:rPr>
          <w:rFonts w:ascii="Times New Roman" w:eastAsia="Times New Roman" w:hAnsi="Times New Roman" w:cs="Times New Roman"/>
          <w:color w:val="000000"/>
          <w:sz w:val="28"/>
          <w:szCs w:val="28"/>
        </w:rPr>
        <w:t>Аристотель отрицал взгляд на душу как на вещество. В то же время он не считал возможным рассматривать душу в отрыве от материи (живых тел). Душа, по Аристотелю, бестелесна, она есть форма живого тела, причина и цель всех его жизненных функций. Аристотель выдвинул концепцию души как функции тела, а не какого-то внешнего по отношению к ней феномена. Душа, или «</w:t>
      </w:r>
      <w:proofErr w:type="gramStart"/>
      <w:r w:rsidRPr="00AC3454">
        <w:rPr>
          <w:rFonts w:ascii="Times New Roman" w:eastAsia="Times New Roman" w:hAnsi="Times New Roman" w:cs="Times New Roman"/>
          <w:color w:val="000000"/>
          <w:sz w:val="28"/>
          <w:szCs w:val="28"/>
        </w:rPr>
        <w:t>психе</w:t>
      </w:r>
      <w:proofErr w:type="gramEnd"/>
      <w:r w:rsidRPr="00AC3454">
        <w:rPr>
          <w:rFonts w:ascii="Times New Roman" w:eastAsia="Times New Roman" w:hAnsi="Times New Roman" w:cs="Times New Roman"/>
          <w:color w:val="000000"/>
          <w:sz w:val="28"/>
          <w:szCs w:val="28"/>
        </w:rPr>
        <w:t xml:space="preserve">», — это двигатель, позволяющий живому существу реализовать себя. Если бы глаз был живым существом, то душой его было бы зрение. Так и душа человека — это сущность </w:t>
      </w:r>
      <w:r w:rsidRPr="00AC3454">
        <w:rPr>
          <w:rFonts w:ascii="Times New Roman" w:eastAsia="Times New Roman" w:hAnsi="Times New Roman" w:cs="Times New Roman"/>
          <w:color w:val="000000"/>
          <w:sz w:val="28"/>
          <w:szCs w:val="28"/>
        </w:rPr>
        <w:lastRenderedPageBreak/>
        <w:t>живого тела, это осуществление его бытия, — считал Аристотель. Главная функция души, по Аристотелю, — реализация биологического существования организма. Центр, «</w:t>
      </w:r>
      <w:proofErr w:type="gramStart"/>
      <w:r w:rsidRPr="00AC3454">
        <w:rPr>
          <w:rFonts w:ascii="Times New Roman" w:eastAsia="Times New Roman" w:hAnsi="Times New Roman" w:cs="Times New Roman"/>
          <w:color w:val="000000"/>
          <w:sz w:val="28"/>
          <w:szCs w:val="28"/>
        </w:rPr>
        <w:t>психе</w:t>
      </w:r>
      <w:proofErr w:type="gramEnd"/>
      <w:r w:rsidRPr="00AC3454">
        <w:rPr>
          <w:rFonts w:ascii="Times New Roman" w:eastAsia="Times New Roman" w:hAnsi="Times New Roman" w:cs="Times New Roman"/>
          <w:color w:val="000000"/>
          <w:sz w:val="28"/>
          <w:szCs w:val="28"/>
        </w:rPr>
        <w:t xml:space="preserve">», находится в сердце, куда поступают впечатления от органов чувств. Эти впечатления образуют источник идей, которые, сочетаясь между собой в результате рассудочного мышления, подчиняют себе поведение. Движущей силой поведения человека является стремление (внутренняя активность организма), сопряженное с чувством удовольствия или неудовольствия. Чувственные восприятия составляют начало познания. Сохранение и воспроизведение ощущений дает память. Мышление характеризуется составлением общих понятий, суждений и умозаключений. Особой формой интеллектуальной активности является </w:t>
      </w:r>
      <w:proofErr w:type="spellStart"/>
      <w:r w:rsidRPr="00AC3454">
        <w:rPr>
          <w:rFonts w:ascii="Times New Roman" w:eastAsia="Times New Roman" w:hAnsi="Times New Roman" w:cs="Times New Roman"/>
          <w:color w:val="000000"/>
          <w:sz w:val="28"/>
          <w:szCs w:val="28"/>
        </w:rPr>
        <w:t>нус</w:t>
      </w:r>
      <w:proofErr w:type="spellEnd"/>
      <w:r w:rsidRPr="00AC3454">
        <w:rPr>
          <w:rFonts w:ascii="Times New Roman" w:eastAsia="Times New Roman" w:hAnsi="Times New Roman" w:cs="Times New Roman"/>
          <w:color w:val="000000"/>
          <w:sz w:val="28"/>
          <w:szCs w:val="28"/>
        </w:rPr>
        <w:t xml:space="preserve"> (разум), привносимый извне в виде божественного разума. Таким образом, душа проявляется в различных способностях к деятельности: питающей, чувствующей, разумной. Высшие способности возникают из </w:t>
      </w:r>
      <w:proofErr w:type="gramStart"/>
      <w:r w:rsidRPr="00AC3454">
        <w:rPr>
          <w:rFonts w:ascii="Times New Roman" w:eastAsia="Times New Roman" w:hAnsi="Times New Roman" w:cs="Times New Roman"/>
          <w:color w:val="000000"/>
          <w:sz w:val="28"/>
          <w:szCs w:val="28"/>
        </w:rPr>
        <w:t>низших</w:t>
      </w:r>
      <w:proofErr w:type="gramEnd"/>
      <w:r w:rsidRPr="00AC3454">
        <w:rPr>
          <w:rFonts w:ascii="Times New Roman" w:eastAsia="Times New Roman" w:hAnsi="Times New Roman" w:cs="Times New Roman"/>
          <w:color w:val="000000"/>
          <w:sz w:val="28"/>
          <w:szCs w:val="28"/>
        </w:rPr>
        <w:t xml:space="preserve"> и на их основе. Первичная познавательная способность человека — ощущение, оно принимает формы чувственно воспринимаемых предметов без их материи, подобно тому как «воск принимает оттиск печати без железа». Ощущения оставляют след в виде представлений — образов тех предметов, которые прежде действовали на органы чувств. Аристотель показал, что эти образы соединяются в трех направлениях: по сходству, по смежности и контрасту, тем самым указав основные виды связей — ассоциаций психических явлений. Аристотель считал, что познание чел</w:t>
      </w:r>
      <w:proofErr w:type="gramStart"/>
      <w:r w:rsidRPr="00AC3454">
        <w:rPr>
          <w:rFonts w:ascii="Times New Roman" w:eastAsia="Times New Roman" w:hAnsi="Times New Roman" w:cs="Times New Roman"/>
          <w:color w:val="000000"/>
          <w:sz w:val="28"/>
          <w:szCs w:val="28"/>
        </w:rPr>
        <w:t>о-</w:t>
      </w:r>
      <w:proofErr w:type="gramEnd"/>
      <w:r w:rsidRPr="00AC3454">
        <w:rPr>
          <w:rFonts w:ascii="Times New Roman" w:eastAsia="Times New Roman" w:hAnsi="Times New Roman" w:cs="Times New Roman"/>
          <w:color w:val="000000"/>
          <w:sz w:val="28"/>
          <w:szCs w:val="28"/>
        </w:rPr>
        <w:t>'              века возможно только через познание Вселенной и существующего в ней порядка. Таким образом, на первом этапе </w:t>
      </w:r>
      <w:r w:rsidRPr="00AC3454">
        <w:rPr>
          <w:rFonts w:ascii="Times New Roman" w:eastAsia="Times New Roman" w:hAnsi="Times New Roman" w:cs="Times New Roman"/>
          <w:i/>
          <w:iCs/>
          <w:color w:val="000000"/>
          <w:sz w:val="28"/>
          <w:szCs w:val="28"/>
        </w:rPr>
        <w:t>психология выступала как наука о душе.</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5. В эпоху средневековья утвердилось представление, что душа является божественным, </w:t>
      </w:r>
      <w:proofErr w:type="spellStart"/>
      <w:r w:rsidRPr="00AC3454">
        <w:rPr>
          <w:rFonts w:ascii="Times New Roman" w:eastAsia="Times New Roman" w:hAnsi="Times New Roman" w:cs="Times New Roman"/>
          <w:color w:val="000000"/>
          <w:sz w:val="28"/>
          <w:szCs w:val="28"/>
        </w:rPr>
        <w:t>сверхъествественным</w:t>
      </w:r>
      <w:proofErr w:type="spellEnd"/>
      <w:r w:rsidRPr="00AC3454">
        <w:rPr>
          <w:rFonts w:ascii="Times New Roman" w:eastAsia="Times New Roman" w:hAnsi="Times New Roman" w:cs="Times New Roman"/>
          <w:color w:val="000000"/>
          <w:sz w:val="28"/>
          <w:szCs w:val="28"/>
        </w:rPr>
        <w:t xml:space="preserve"> началом, и потому изучение душевной жизни должно быть подчинено задачам богословия.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Человеческому суждению может поддаваться лишь внешняя сторона души, которая обращена к материальному миру. Величайшие таинства души доступны лишь в религиозном (мистическом) опыте.</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lastRenderedPageBreak/>
        <w:t>6.  С </w:t>
      </w:r>
      <w:r w:rsidRPr="00AC3454">
        <w:rPr>
          <w:rFonts w:ascii="Times New Roman" w:eastAsia="Times New Roman" w:hAnsi="Times New Roman" w:cs="Times New Roman"/>
          <w:color w:val="000000"/>
          <w:sz w:val="28"/>
          <w:szCs w:val="28"/>
          <w:lang w:val="en-US"/>
        </w:rPr>
        <w:t>XVII </w:t>
      </w:r>
      <w:r w:rsidRPr="00AC3454">
        <w:rPr>
          <w:rFonts w:ascii="Times New Roman" w:eastAsia="Times New Roman" w:hAnsi="Times New Roman" w:cs="Times New Roman"/>
          <w:color w:val="000000"/>
          <w:sz w:val="28"/>
          <w:szCs w:val="28"/>
        </w:rPr>
        <w:t>в. начинается новая эпоха в развитии психологического знания. В связи с развитием естественных наук с помощью опытно-экспериментальных методов</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стали изучать закономерности сознания человека. Способность думать, чувствовать назвали сознанием. Психология стала развиваться как наука о сознании. Она характеризуется попытками осмыслить душевный мир человека преимущественно с общефилософских, умозрительных позиций, без необходимой экспериментальной базы. </w:t>
      </w:r>
      <w:r w:rsidRPr="00AC3454">
        <w:rPr>
          <w:rFonts w:ascii="Times New Roman" w:eastAsia="Times New Roman" w:hAnsi="Times New Roman" w:cs="Times New Roman"/>
          <w:i/>
          <w:iCs/>
          <w:color w:val="000000"/>
          <w:sz w:val="28"/>
          <w:szCs w:val="28"/>
        </w:rPr>
        <w:t>Р. Декарт </w:t>
      </w:r>
      <w:r w:rsidRPr="00AC3454">
        <w:rPr>
          <w:rFonts w:ascii="Times New Roman" w:eastAsia="Times New Roman" w:hAnsi="Times New Roman" w:cs="Times New Roman"/>
          <w:color w:val="000000"/>
          <w:sz w:val="28"/>
          <w:szCs w:val="28"/>
        </w:rPr>
        <w:t>(1596—1650) приходит к выводу о различии между душой человека и его телом: «тело по своей природе всегда делимо, тогда как дух неделим». Однако душа способна производить в теле движения. Это противоречивое дуалистическое учение породило проблему, названную психофизической: как связаны между собой телесные (физиологические)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 xml:space="preserve">психические (душевные) процессы в человеке? Декарт создал теорию, объясняющую поведение на основе механистической модели. </w:t>
      </w:r>
      <w:proofErr w:type="gramStart"/>
      <w:r w:rsidRPr="00AC3454">
        <w:rPr>
          <w:rFonts w:ascii="Times New Roman" w:eastAsia="Times New Roman" w:hAnsi="Times New Roman" w:cs="Times New Roman"/>
          <w:color w:val="000000"/>
          <w:sz w:val="28"/>
          <w:szCs w:val="28"/>
        </w:rPr>
        <w:t>Согласно этой модели, информация, доставляемая органами чувств, направляется по чувствительным нервам к отверстиям в головном мозгу, которые эти нервы расширяют, что позволяет «животным душам», находящимся в мозгу, вытекать по тончайшим трубочкам — двигательным нервам — в мышцы, которые надуваются, что приводит к отдергиванию конечности, подвергнувшейся раздражению, или заставляет совершать то или иное действие.</w:t>
      </w:r>
      <w:proofErr w:type="gramEnd"/>
      <w:r w:rsidRPr="00AC3454">
        <w:rPr>
          <w:rFonts w:ascii="Times New Roman" w:eastAsia="Times New Roman" w:hAnsi="Times New Roman" w:cs="Times New Roman"/>
          <w:color w:val="000000"/>
          <w:sz w:val="28"/>
          <w:szCs w:val="28"/>
        </w:rPr>
        <w:t xml:space="preserve"> Таким образом, отпала необходимость прибегать </w:t>
      </w:r>
      <w:r w:rsidRPr="00AC3454">
        <w:rPr>
          <w:rFonts w:ascii="Times New Roman" w:eastAsia="Times New Roman" w:hAnsi="Times New Roman" w:cs="Times New Roman"/>
          <w:b/>
          <w:bCs/>
          <w:color w:val="000000"/>
          <w:sz w:val="28"/>
          <w:szCs w:val="28"/>
        </w:rPr>
        <w:t>к </w:t>
      </w:r>
      <w:r w:rsidRPr="00AC3454">
        <w:rPr>
          <w:rFonts w:ascii="Times New Roman" w:eastAsia="Times New Roman" w:hAnsi="Times New Roman" w:cs="Times New Roman"/>
          <w:color w:val="000000"/>
          <w:sz w:val="28"/>
          <w:szCs w:val="28"/>
        </w:rPr>
        <w:t>душе, чтобы объяснить, как возникают простые поведенческие акты. Декарт заложил основы детерминистской (при-</w:t>
      </w:r>
      <w:proofErr w:type="spellStart"/>
      <w:r w:rsidRPr="00AC3454">
        <w:rPr>
          <w:rFonts w:ascii="Times New Roman" w:eastAsia="Times New Roman" w:hAnsi="Times New Roman" w:cs="Times New Roman"/>
          <w:color w:val="000000"/>
          <w:sz w:val="28"/>
          <w:szCs w:val="28"/>
        </w:rPr>
        <w:t>чинностной</w:t>
      </w:r>
      <w:proofErr w:type="spellEnd"/>
      <w:r w:rsidRPr="00AC3454">
        <w:rPr>
          <w:rFonts w:ascii="Times New Roman" w:eastAsia="Times New Roman" w:hAnsi="Times New Roman" w:cs="Times New Roman"/>
          <w:color w:val="000000"/>
          <w:sz w:val="28"/>
          <w:szCs w:val="28"/>
        </w:rPr>
        <w:t>) концепции поведения с ее центральной идеей рефлекса как закономерного двигательного ответа организма на внешнее физическое раздражение. Этот </w:t>
      </w:r>
      <w:r w:rsidRPr="00AC3454">
        <w:rPr>
          <w:rFonts w:ascii="Times New Roman" w:eastAsia="Times New Roman" w:hAnsi="Times New Roman" w:cs="Times New Roman"/>
          <w:b/>
          <w:bCs/>
          <w:i/>
          <w:iCs/>
          <w:color w:val="000000"/>
          <w:sz w:val="28"/>
          <w:szCs w:val="28"/>
        </w:rPr>
        <w:t>декартовский дуализм </w:t>
      </w:r>
      <w:r w:rsidRPr="00AC3454">
        <w:rPr>
          <w:rFonts w:ascii="Times New Roman" w:eastAsia="Times New Roman" w:hAnsi="Times New Roman" w:cs="Times New Roman"/>
          <w:color w:val="000000"/>
          <w:sz w:val="28"/>
          <w:szCs w:val="28"/>
        </w:rPr>
        <w:t xml:space="preserve">— тело, действующее механически, и управляющая им «разумная душа», локализованная в головном мозгу. </w:t>
      </w:r>
      <w:proofErr w:type="gramStart"/>
      <w:r w:rsidRPr="00AC3454">
        <w:rPr>
          <w:rFonts w:ascii="Times New Roman" w:eastAsia="Times New Roman" w:hAnsi="Times New Roman" w:cs="Times New Roman"/>
          <w:color w:val="000000"/>
          <w:sz w:val="28"/>
          <w:szCs w:val="28"/>
        </w:rPr>
        <w:t>Таким образом, </w:t>
      </w:r>
      <w:r w:rsidRPr="00AC3454">
        <w:rPr>
          <w:rFonts w:ascii="Times New Roman" w:eastAsia="Times New Roman" w:hAnsi="Times New Roman" w:cs="Times New Roman"/>
          <w:b/>
          <w:bCs/>
          <w:color w:val="000000"/>
          <w:sz w:val="28"/>
          <w:szCs w:val="28"/>
        </w:rPr>
        <w:t>понятие «Душа» стало превращаться в понятие «Разум», а позднее — в понятие «Сознание».</w:t>
      </w:r>
      <w:proofErr w:type="gramEnd"/>
      <w:r w:rsidRPr="00AC3454">
        <w:rPr>
          <w:rFonts w:ascii="Times New Roman" w:eastAsia="Times New Roman" w:hAnsi="Times New Roman" w:cs="Times New Roman"/>
          <w:b/>
          <w:bCs/>
          <w:color w:val="000000"/>
          <w:sz w:val="28"/>
          <w:szCs w:val="28"/>
        </w:rPr>
        <w:t> </w:t>
      </w:r>
      <w:r w:rsidRPr="00AC3454">
        <w:rPr>
          <w:rFonts w:ascii="Times New Roman" w:eastAsia="Times New Roman" w:hAnsi="Times New Roman" w:cs="Times New Roman"/>
          <w:color w:val="000000"/>
          <w:sz w:val="28"/>
          <w:szCs w:val="28"/>
        </w:rPr>
        <w:t xml:space="preserve">Знаменитая декартовская фраза «Я мыслю, </w:t>
      </w:r>
      <w:proofErr w:type="gramStart"/>
      <w:r w:rsidRPr="00AC3454">
        <w:rPr>
          <w:rFonts w:ascii="Times New Roman" w:eastAsia="Times New Roman" w:hAnsi="Times New Roman" w:cs="Times New Roman"/>
          <w:color w:val="000000"/>
          <w:sz w:val="28"/>
          <w:szCs w:val="28"/>
        </w:rPr>
        <w:t>значит</w:t>
      </w:r>
      <w:proofErr w:type="gramEnd"/>
      <w:r w:rsidRPr="00AC3454">
        <w:rPr>
          <w:rFonts w:ascii="Times New Roman" w:eastAsia="Times New Roman" w:hAnsi="Times New Roman" w:cs="Times New Roman"/>
          <w:color w:val="000000"/>
          <w:sz w:val="28"/>
          <w:szCs w:val="28"/>
        </w:rPr>
        <w:t xml:space="preserve"> я существую» стала основой постулата, утверждавшего, что первое, что человек обнаруживает в себе — это его </w:t>
      </w:r>
      <w:r w:rsidRPr="00AC3454">
        <w:rPr>
          <w:rFonts w:ascii="Times New Roman" w:eastAsia="Times New Roman" w:hAnsi="Times New Roman" w:cs="Times New Roman"/>
          <w:b/>
          <w:bCs/>
          <w:color w:val="000000"/>
          <w:sz w:val="28"/>
          <w:szCs w:val="28"/>
        </w:rPr>
        <w:t xml:space="preserve">собственное </w:t>
      </w:r>
      <w:r w:rsidRPr="00AC3454">
        <w:rPr>
          <w:rFonts w:ascii="Times New Roman" w:eastAsia="Times New Roman" w:hAnsi="Times New Roman" w:cs="Times New Roman"/>
          <w:b/>
          <w:bCs/>
          <w:color w:val="000000"/>
          <w:sz w:val="28"/>
          <w:szCs w:val="28"/>
        </w:rPr>
        <w:lastRenderedPageBreak/>
        <w:t>сознание. </w:t>
      </w:r>
      <w:r w:rsidRPr="00AC3454">
        <w:rPr>
          <w:rFonts w:ascii="Times New Roman" w:eastAsia="Times New Roman" w:hAnsi="Times New Roman" w:cs="Times New Roman"/>
          <w:color w:val="000000"/>
          <w:sz w:val="28"/>
          <w:szCs w:val="28"/>
        </w:rPr>
        <w:t>Существование сознания — главный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безусловный факт, </w:t>
      </w:r>
      <w:r w:rsidRPr="00AC3454">
        <w:rPr>
          <w:rFonts w:ascii="Times New Roman" w:eastAsia="Times New Roman" w:hAnsi="Times New Roman" w:cs="Times New Roman"/>
          <w:b/>
          <w:bCs/>
          <w:color w:val="000000"/>
          <w:sz w:val="28"/>
          <w:szCs w:val="28"/>
        </w:rPr>
        <w:t>и основная задача психологии состоит в том, чтобы подвергнуть анализу состояние и содержание сознания. </w:t>
      </w:r>
      <w:r w:rsidRPr="00AC3454">
        <w:rPr>
          <w:rFonts w:ascii="Times New Roman" w:eastAsia="Times New Roman" w:hAnsi="Times New Roman" w:cs="Times New Roman"/>
          <w:color w:val="000000"/>
          <w:sz w:val="28"/>
          <w:szCs w:val="28"/>
        </w:rPr>
        <w:t xml:space="preserve">На базе этого постулата и стала развиваться психология — она сделала своим </w:t>
      </w:r>
      <w:proofErr w:type="spellStart"/>
      <w:r w:rsidRPr="00AC3454">
        <w:rPr>
          <w:rFonts w:ascii="Times New Roman" w:eastAsia="Times New Roman" w:hAnsi="Times New Roman" w:cs="Times New Roman"/>
          <w:color w:val="000000"/>
          <w:sz w:val="28"/>
          <w:szCs w:val="28"/>
        </w:rPr>
        <w:t>предметом</w:t>
      </w:r>
      <w:r w:rsidRPr="00AC3454">
        <w:rPr>
          <w:rFonts w:ascii="Times New Roman" w:eastAsia="Times New Roman" w:hAnsi="Times New Roman" w:cs="Times New Roman"/>
          <w:b/>
          <w:bCs/>
          <w:color w:val="000000"/>
          <w:sz w:val="28"/>
          <w:szCs w:val="28"/>
        </w:rPr>
        <w:t>сознание</w:t>
      </w:r>
      <w:proofErr w:type="spellEnd"/>
      <w:r w:rsidRPr="00AC3454">
        <w:rPr>
          <w:rFonts w:ascii="Times New Roman" w:eastAsia="Times New Roman" w:hAnsi="Times New Roman" w:cs="Times New Roman"/>
          <w:b/>
          <w:bCs/>
          <w:color w:val="000000"/>
          <w:sz w:val="28"/>
          <w:szCs w:val="28"/>
        </w:rPr>
        <w:t>.</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7.  Попытку вновь соединить тело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 xml:space="preserve">душу человека, </w:t>
      </w:r>
      <w:proofErr w:type="gramStart"/>
      <w:r w:rsidRPr="00AC3454">
        <w:rPr>
          <w:rFonts w:ascii="Times New Roman" w:eastAsia="Times New Roman" w:hAnsi="Times New Roman" w:cs="Times New Roman"/>
          <w:color w:val="000000"/>
          <w:sz w:val="28"/>
          <w:szCs w:val="28"/>
        </w:rPr>
        <w:t>разделенные</w:t>
      </w:r>
      <w:proofErr w:type="gramEnd"/>
      <w:r w:rsidRPr="00AC3454">
        <w:rPr>
          <w:rFonts w:ascii="Times New Roman" w:eastAsia="Times New Roman" w:hAnsi="Times New Roman" w:cs="Times New Roman"/>
          <w:color w:val="000000"/>
          <w:sz w:val="28"/>
          <w:szCs w:val="28"/>
        </w:rPr>
        <w:t xml:space="preserve"> учением Декарта, предпринял голландский философ </w:t>
      </w:r>
      <w:r w:rsidRPr="00AC3454">
        <w:rPr>
          <w:rFonts w:ascii="Times New Roman" w:eastAsia="Times New Roman" w:hAnsi="Times New Roman" w:cs="Times New Roman"/>
          <w:b/>
          <w:bCs/>
          <w:i/>
          <w:iCs/>
          <w:color w:val="000000"/>
          <w:sz w:val="28"/>
          <w:szCs w:val="28"/>
        </w:rPr>
        <w:t>Спиноза </w:t>
      </w:r>
      <w:r w:rsidRPr="00AC3454">
        <w:rPr>
          <w:rFonts w:ascii="Times New Roman" w:eastAsia="Times New Roman" w:hAnsi="Times New Roman" w:cs="Times New Roman"/>
          <w:b/>
          <w:bCs/>
          <w:color w:val="000000"/>
          <w:sz w:val="28"/>
          <w:szCs w:val="28"/>
        </w:rPr>
        <w:t>(1632</w:t>
      </w:r>
      <w:r w:rsidRPr="00AC3454">
        <w:rPr>
          <w:rFonts w:ascii="Times New Roman" w:eastAsia="Times New Roman" w:hAnsi="Times New Roman" w:cs="Times New Roman"/>
          <w:color w:val="000000"/>
          <w:sz w:val="28"/>
          <w:szCs w:val="28"/>
        </w:rPr>
        <w:t>—</w:t>
      </w:r>
      <w:r w:rsidRPr="00AC3454">
        <w:rPr>
          <w:rFonts w:ascii="Times New Roman" w:eastAsia="Times New Roman" w:hAnsi="Times New Roman" w:cs="Times New Roman"/>
          <w:b/>
          <w:bCs/>
          <w:color w:val="000000"/>
          <w:sz w:val="28"/>
          <w:szCs w:val="28"/>
        </w:rPr>
        <w:t>1677). </w:t>
      </w:r>
      <w:r w:rsidRPr="00AC3454">
        <w:rPr>
          <w:rFonts w:ascii="Times New Roman" w:eastAsia="Times New Roman" w:hAnsi="Times New Roman" w:cs="Times New Roman"/>
          <w:color w:val="000000"/>
          <w:sz w:val="28"/>
          <w:szCs w:val="28"/>
        </w:rPr>
        <w:t>Нет особого духовного начала, оно всегда есть одно из проявлений протяженной субстанции (материи).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Душа и тело определяются одними и теми же материальными причинами. Спиноза полагал, что такой подход дает возможность рассматривать явления психики с такой же точностью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объективностью, как рассматриваются линии и поверхности в геометрии.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Мышление является вечным свойством субстанции (материи, природы), поэтому в определенной степени мышление присуще и камню,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животным, и в значительной степени присуще человеку, проявляясь в форме интеллекта и воли на уровне человека.</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8.  Немецкий философ Г. </w:t>
      </w:r>
      <w:r w:rsidRPr="00AC3454">
        <w:rPr>
          <w:rFonts w:ascii="Times New Roman" w:eastAsia="Times New Roman" w:hAnsi="Times New Roman" w:cs="Times New Roman"/>
          <w:i/>
          <w:iCs/>
          <w:color w:val="000000"/>
          <w:sz w:val="28"/>
          <w:szCs w:val="28"/>
        </w:rPr>
        <w:t>Лейбниц </w:t>
      </w:r>
      <w:r w:rsidRPr="00AC3454">
        <w:rPr>
          <w:rFonts w:ascii="Times New Roman" w:eastAsia="Times New Roman" w:hAnsi="Times New Roman" w:cs="Times New Roman"/>
          <w:color w:val="000000"/>
          <w:sz w:val="28"/>
          <w:szCs w:val="28"/>
        </w:rPr>
        <w:t xml:space="preserve">(1646—1716), отвергнув установленное </w:t>
      </w:r>
      <w:proofErr w:type="gramStart"/>
      <w:r w:rsidRPr="00AC3454">
        <w:rPr>
          <w:rFonts w:ascii="Times New Roman" w:eastAsia="Times New Roman" w:hAnsi="Times New Roman" w:cs="Times New Roman"/>
          <w:color w:val="000000"/>
          <w:sz w:val="28"/>
          <w:szCs w:val="28"/>
        </w:rPr>
        <w:t>Декартом</w:t>
      </w:r>
      <w:proofErr w:type="gramEnd"/>
      <w:r w:rsidRPr="00AC3454">
        <w:rPr>
          <w:rFonts w:ascii="Times New Roman" w:eastAsia="Times New Roman" w:hAnsi="Times New Roman" w:cs="Times New Roman"/>
          <w:color w:val="000000"/>
          <w:sz w:val="28"/>
          <w:szCs w:val="28"/>
        </w:rPr>
        <w:t xml:space="preserve"> равенство психики и сознания, ввел понятие </w:t>
      </w:r>
      <w:r w:rsidRPr="00AC3454">
        <w:rPr>
          <w:rFonts w:ascii="Times New Roman" w:eastAsia="Times New Roman" w:hAnsi="Times New Roman" w:cs="Times New Roman"/>
          <w:b/>
          <w:bCs/>
          <w:color w:val="000000"/>
          <w:sz w:val="28"/>
          <w:szCs w:val="28"/>
        </w:rPr>
        <w:t>о </w:t>
      </w:r>
      <w:r w:rsidRPr="00AC3454">
        <w:rPr>
          <w:rFonts w:ascii="Times New Roman" w:eastAsia="Times New Roman" w:hAnsi="Times New Roman" w:cs="Times New Roman"/>
          <w:b/>
          <w:bCs/>
          <w:i/>
          <w:iCs/>
          <w:color w:val="000000"/>
          <w:sz w:val="28"/>
          <w:szCs w:val="28"/>
        </w:rPr>
        <w:t>бессознательной психике. </w:t>
      </w:r>
      <w:r w:rsidRPr="00AC3454">
        <w:rPr>
          <w:rFonts w:ascii="Times New Roman" w:eastAsia="Times New Roman" w:hAnsi="Times New Roman" w:cs="Times New Roman"/>
          <w:b/>
          <w:bCs/>
          <w:color w:val="000000"/>
          <w:sz w:val="28"/>
          <w:szCs w:val="28"/>
        </w:rPr>
        <w:t>В </w:t>
      </w:r>
      <w:r w:rsidRPr="00AC3454">
        <w:rPr>
          <w:rFonts w:ascii="Times New Roman" w:eastAsia="Times New Roman" w:hAnsi="Times New Roman" w:cs="Times New Roman"/>
          <w:color w:val="000000"/>
          <w:sz w:val="28"/>
          <w:szCs w:val="28"/>
        </w:rPr>
        <w:t>душе человека непрерывно идет скрытая работа психических сил — бесчисленных «малых перцепций» (восприятий). Из них возникают сознательные желания и страсти.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9.  Термин «эмпирическая психология» введен немецким философом </w:t>
      </w:r>
      <w:r w:rsidRPr="00AC3454">
        <w:rPr>
          <w:rFonts w:ascii="Times New Roman" w:eastAsia="Times New Roman" w:hAnsi="Times New Roman" w:cs="Times New Roman"/>
          <w:color w:val="000000"/>
          <w:sz w:val="28"/>
          <w:szCs w:val="28"/>
          <w:lang w:val="en-US"/>
        </w:rPr>
        <w:t>XVIII </w:t>
      </w:r>
      <w:r w:rsidRPr="00AC3454">
        <w:rPr>
          <w:rFonts w:ascii="Times New Roman" w:eastAsia="Times New Roman" w:hAnsi="Times New Roman" w:cs="Times New Roman"/>
          <w:color w:val="000000"/>
          <w:sz w:val="28"/>
          <w:szCs w:val="28"/>
        </w:rPr>
        <w:t>века </w:t>
      </w:r>
      <w:r w:rsidRPr="00AC3454">
        <w:rPr>
          <w:rFonts w:ascii="Times New Roman" w:eastAsia="Times New Roman" w:hAnsi="Times New Roman" w:cs="Times New Roman"/>
          <w:color w:val="000000"/>
          <w:sz w:val="28"/>
          <w:szCs w:val="28"/>
          <w:lang w:val="en-US"/>
        </w:rPr>
        <w:t>X</w:t>
      </w:r>
      <w:r w:rsidRPr="00AC3454">
        <w:rPr>
          <w:rFonts w:ascii="Times New Roman" w:eastAsia="Times New Roman" w:hAnsi="Times New Roman" w:cs="Times New Roman"/>
          <w:color w:val="000000"/>
          <w:sz w:val="28"/>
          <w:szCs w:val="28"/>
        </w:rPr>
        <w:t>. Вольфом для обозначения направления в психологической науке, основной принцип которого состоит в наблюдении за конкретными психическими явлениями, их классификации и установлении проверяемой на опыте закономерной связи между ними. Английский философ </w:t>
      </w:r>
      <w:r w:rsidRPr="00AC3454">
        <w:rPr>
          <w:rFonts w:ascii="Times New Roman" w:eastAsia="Times New Roman" w:hAnsi="Times New Roman" w:cs="Times New Roman"/>
          <w:i/>
          <w:iCs/>
          <w:color w:val="000000"/>
          <w:sz w:val="28"/>
          <w:szCs w:val="28"/>
        </w:rPr>
        <w:t>Дж. </w:t>
      </w:r>
      <w:r w:rsidRPr="00AC3454">
        <w:rPr>
          <w:rFonts w:ascii="Times New Roman" w:eastAsia="Times New Roman" w:hAnsi="Times New Roman" w:cs="Times New Roman"/>
          <w:b/>
          <w:bCs/>
          <w:i/>
          <w:iCs/>
          <w:color w:val="000000"/>
          <w:sz w:val="28"/>
          <w:szCs w:val="28"/>
        </w:rPr>
        <w:t>Локк </w:t>
      </w:r>
      <w:r w:rsidRPr="00AC3454">
        <w:rPr>
          <w:rFonts w:ascii="Times New Roman" w:eastAsia="Times New Roman" w:hAnsi="Times New Roman" w:cs="Times New Roman"/>
          <w:color w:val="000000"/>
          <w:sz w:val="28"/>
          <w:szCs w:val="28"/>
        </w:rPr>
        <w:t>(1632—1704) рассматривает душу человека как пассивную, но способную </w:t>
      </w:r>
      <w:r w:rsidRPr="00AC3454">
        <w:rPr>
          <w:rFonts w:ascii="Times New Roman" w:eastAsia="Times New Roman" w:hAnsi="Times New Roman" w:cs="Times New Roman"/>
          <w:b/>
          <w:bCs/>
          <w:color w:val="000000"/>
          <w:sz w:val="28"/>
          <w:szCs w:val="28"/>
        </w:rPr>
        <w:t>к </w:t>
      </w:r>
      <w:r w:rsidRPr="00AC3454">
        <w:rPr>
          <w:rFonts w:ascii="Times New Roman" w:eastAsia="Times New Roman" w:hAnsi="Times New Roman" w:cs="Times New Roman"/>
          <w:color w:val="000000"/>
          <w:sz w:val="28"/>
          <w:szCs w:val="28"/>
        </w:rPr>
        <w:t xml:space="preserve">восприятию среду, сравнивая ее с чистой доской, на которой ничего не написано. Под воздействием чувственных впечатлений душа человека, пробуждаясь, наполняется простыми идеями, начинает мыслить, т. е. </w:t>
      </w:r>
      <w:r w:rsidRPr="00AC3454">
        <w:rPr>
          <w:rFonts w:ascii="Times New Roman" w:eastAsia="Times New Roman" w:hAnsi="Times New Roman" w:cs="Times New Roman"/>
          <w:color w:val="000000"/>
          <w:sz w:val="28"/>
          <w:szCs w:val="28"/>
        </w:rPr>
        <w:lastRenderedPageBreak/>
        <w:t>образовывать сложные идеи. В язык психологии Локк ввел понятие «ассоциации» — связи между психическими явлениями, при которой актуализация одного из них влечет за собой появление другого. Так психология стала изучать, каким образом по ассоциации идей человек осознает окружающий мир. </w:t>
      </w:r>
      <w:r w:rsidRPr="00AC3454">
        <w:rPr>
          <w:rFonts w:ascii="Times New Roman" w:eastAsia="Times New Roman" w:hAnsi="Times New Roman" w:cs="Times New Roman"/>
          <w:i/>
          <w:iCs/>
          <w:color w:val="000000"/>
          <w:sz w:val="28"/>
          <w:szCs w:val="28"/>
        </w:rPr>
        <w:t>Изучение взаимоотношений души и тела при этом окончательно уступает изучению умственной деятельности и сознания.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Локк считал, что существует два источника всех знаний человека: первый источник — это объекты внешнего мира, второй — деятельность собственного ума человека. Деятельность ума, мышления познается с помощью особого внутреннего чувства — рефлексии. Рефлексия — по </w:t>
      </w:r>
      <w:proofErr w:type="spellStart"/>
      <w:proofErr w:type="gramStart"/>
      <w:r w:rsidRPr="00AC3454">
        <w:rPr>
          <w:rFonts w:ascii="Times New Roman" w:eastAsia="Times New Roman" w:hAnsi="Times New Roman" w:cs="Times New Roman"/>
          <w:color w:val="000000"/>
          <w:sz w:val="28"/>
          <w:szCs w:val="28"/>
        </w:rPr>
        <w:t>Лок</w:t>
      </w:r>
      <w:proofErr w:type="spellEnd"/>
      <w:r w:rsidRPr="00AC3454">
        <w:rPr>
          <w:rFonts w:ascii="Times New Roman" w:eastAsia="Times New Roman" w:hAnsi="Times New Roman" w:cs="Times New Roman"/>
          <w:color w:val="000000"/>
          <w:sz w:val="28"/>
          <w:szCs w:val="28"/>
        </w:rPr>
        <w:t>-ку</w:t>
      </w:r>
      <w:proofErr w:type="gramEnd"/>
      <w:r w:rsidRPr="00AC3454">
        <w:rPr>
          <w:rFonts w:ascii="Times New Roman" w:eastAsia="Times New Roman" w:hAnsi="Times New Roman" w:cs="Times New Roman"/>
          <w:color w:val="000000"/>
          <w:sz w:val="28"/>
          <w:szCs w:val="28"/>
        </w:rPr>
        <w:t xml:space="preserve"> — это «наблюдение, которому ум подвергает свою деятельность», это направленность внимания человека на деятельность собственной души. Душевная деятельность может протекать как бы на двух уровнях: процессы первого уровня — восприятия, мысли, желания (они есть у каждого человека и ребенка); процессы второго уровня — наблюдение или «созерцание» этих восприятий, мыслей, желаний (это есть только у зрелых людей, которые размышляют над самими собой, познают свои душевные переживания и состояния). Этот метод интроспекции становится важным средством изучения умственной деятельности и сознания людей.</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10. </w:t>
      </w:r>
      <w:proofErr w:type="gramStart"/>
      <w:r w:rsidRPr="00AC3454">
        <w:rPr>
          <w:rFonts w:ascii="Times New Roman" w:eastAsia="Times New Roman" w:hAnsi="Times New Roman" w:cs="Times New Roman"/>
          <w:color w:val="000000"/>
          <w:sz w:val="28"/>
          <w:szCs w:val="28"/>
        </w:rPr>
        <w:t>Выделение психологии в самостоятельную науку произошло в 60-х годах </w:t>
      </w:r>
      <w:r w:rsidRPr="00AC3454">
        <w:rPr>
          <w:rFonts w:ascii="Times New Roman" w:eastAsia="Times New Roman" w:hAnsi="Times New Roman" w:cs="Times New Roman"/>
          <w:color w:val="000000"/>
          <w:sz w:val="28"/>
          <w:szCs w:val="28"/>
          <w:lang w:val="en-US"/>
        </w:rPr>
        <w:t>XIX </w:t>
      </w:r>
      <w:r w:rsidRPr="00AC3454">
        <w:rPr>
          <w:rFonts w:ascii="Times New Roman" w:eastAsia="Times New Roman" w:hAnsi="Times New Roman" w:cs="Times New Roman"/>
          <w:color w:val="000000"/>
          <w:sz w:val="28"/>
          <w:szCs w:val="28"/>
        </w:rPr>
        <w:t>в. Оно было связано с созданием специальных научно-исследовательских учреждений — психологических лабораторий и институтов, кафедр в высших учебных заведениях, а также с внедрением эксперимента для изучения психических явлений.</w:t>
      </w:r>
      <w:proofErr w:type="gramEnd"/>
      <w:r w:rsidRPr="00AC3454">
        <w:rPr>
          <w:rFonts w:ascii="Times New Roman" w:eastAsia="Times New Roman" w:hAnsi="Times New Roman" w:cs="Times New Roman"/>
          <w:color w:val="000000"/>
          <w:sz w:val="28"/>
          <w:szCs w:val="28"/>
        </w:rPr>
        <w:t xml:space="preserve"> Первым вариантом экспериментальной психологии как самостоятельной научной дисциплины явилась физиологическая психология немецкого ученого </w:t>
      </w:r>
      <w:r w:rsidRPr="00AC3454">
        <w:rPr>
          <w:rFonts w:ascii="Times New Roman" w:eastAsia="Times New Roman" w:hAnsi="Times New Roman" w:cs="Times New Roman"/>
          <w:b/>
          <w:bCs/>
          <w:color w:val="000000"/>
          <w:sz w:val="28"/>
          <w:szCs w:val="28"/>
        </w:rPr>
        <w:t>В. Вундта (1832—1920). </w:t>
      </w:r>
      <w:r w:rsidRPr="00AC3454">
        <w:rPr>
          <w:rFonts w:ascii="Times New Roman" w:eastAsia="Times New Roman" w:hAnsi="Times New Roman" w:cs="Times New Roman"/>
          <w:i/>
          <w:iCs/>
          <w:color w:val="000000"/>
          <w:sz w:val="28"/>
          <w:szCs w:val="28"/>
        </w:rPr>
        <w:t>В 1879 г. в Лейпциге Вундт открыл первую в мире экспериментальную психологическую лабораторию.</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Вскоре, в 1885 г., В. М. Бехтерев организовал подобную лабораторию в России.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lastRenderedPageBreak/>
        <w:t>В области сознания, полагал Вундт, действует особая психическая причинность, подлежащая научному объективному исследованию. Сознание было разбито на психические структуры, простейшие элементы: ощущения, образы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чувства. Роль психологии, по мнению Вундта, заключается в том, чтобы дать как можно более детальное описание этих элементов. </w:t>
      </w:r>
      <w:r w:rsidRPr="00AC3454">
        <w:rPr>
          <w:rFonts w:ascii="Times New Roman" w:eastAsia="Times New Roman" w:hAnsi="Times New Roman" w:cs="Times New Roman"/>
          <w:i/>
          <w:iCs/>
          <w:color w:val="000000"/>
          <w:sz w:val="28"/>
          <w:szCs w:val="28"/>
        </w:rPr>
        <w:t>«Психология </w:t>
      </w:r>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i/>
          <w:iCs/>
          <w:color w:val="000000"/>
          <w:sz w:val="28"/>
          <w:szCs w:val="28"/>
        </w:rPr>
        <w:t>это наука о структурах сознания» </w:t>
      </w:r>
      <w:r w:rsidRPr="00AC3454">
        <w:rPr>
          <w:rFonts w:ascii="Times New Roman" w:eastAsia="Times New Roman" w:hAnsi="Times New Roman" w:cs="Times New Roman"/>
          <w:color w:val="000000"/>
          <w:sz w:val="28"/>
          <w:szCs w:val="28"/>
        </w:rPr>
        <w:t>— это направление назвали </w:t>
      </w:r>
      <w:r w:rsidRPr="00AC3454">
        <w:rPr>
          <w:rFonts w:ascii="Times New Roman" w:eastAsia="Times New Roman" w:hAnsi="Times New Roman" w:cs="Times New Roman"/>
          <w:b/>
          <w:bCs/>
          <w:i/>
          <w:iCs/>
          <w:color w:val="000000"/>
          <w:sz w:val="28"/>
          <w:szCs w:val="28"/>
        </w:rPr>
        <w:t>структуралист-кий подход. </w:t>
      </w:r>
      <w:r w:rsidRPr="00AC3454">
        <w:rPr>
          <w:rFonts w:ascii="Times New Roman" w:eastAsia="Times New Roman" w:hAnsi="Times New Roman" w:cs="Times New Roman"/>
          <w:b/>
          <w:bCs/>
          <w:color w:val="000000"/>
          <w:sz w:val="28"/>
          <w:szCs w:val="28"/>
        </w:rPr>
        <w:t>Использовали метод интроспекции, самонаблюдения.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Один психолог сравнивал картину сознания с цветущим лугом: зрительные образы, слуховые впечатления, эмоциональные состояния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 xml:space="preserve">мысли, воспоминания, желания — все это может находиться в сознании одновременно. В поле сознания выделяется особенно ясная и отчетливая область — «поле внимания», «фокус сознания»; за пределами ее находится область, содержания которой </w:t>
      </w:r>
      <w:proofErr w:type="spellStart"/>
      <w:r w:rsidRPr="00AC3454">
        <w:rPr>
          <w:rFonts w:ascii="Times New Roman" w:eastAsia="Times New Roman" w:hAnsi="Times New Roman" w:cs="Times New Roman"/>
          <w:color w:val="000000"/>
          <w:sz w:val="28"/>
          <w:szCs w:val="28"/>
        </w:rPr>
        <w:t>неотчетливы</w:t>
      </w:r>
      <w:proofErr w:type="spellEnd"/>
      <w:r w:rsidRPr="00AC3454">
        <w:rPr>
          <w:rFonts w:ascii="Times New Roman" w:eastAsia="Times New Roman" w:hAnsi="Times New Roman" w:cs="Times New Roman"/>
          <w:color w:val="000000"/>
          <w:sz w:val="28"/>
          <w:szCs w:val="28"/>
        </w:rPr>
        <w:t xml:space="preserve">, смутны, </w:t>
      </w:r>
      <w:proofErr w:type="spellStart"/>
      <w:r w:rsidRPr="00AC3454">
        <w:rPr>
          <w:rFonts w:ascii="Times New Roman" w:eastAsia="Times New Roman" w:hAnsi="Times New Roman" w:cs="Times New Roman"/>
          <w:color w:val="000000"/>
          <w:sz w:val="28"/>
          <w:szCs w:val="28"/>
        </w:rPr>
        <w:t>нерасчленены</w:t>
      </w:r>
      <w:proofErr w:type="spellEnd"/>
      <w:r w:rsidRPr="00AC3454">
        <w:rPr>
          <w:rFonts w:ascii="Times New Roman" w:eastAsia="Times New Roman" w:hAnsi="Times New Roman" w:cs="Times New Roman"/>
          <w:color w:val="000000"/>
          <w:sz w:val="28"/>
          <w:szCs w:val="28"/>
        </w:rPr>
        <w:t xml:space="preserve"> — это «периферия сознания». Содержания сознания, заполняющие обе описанные области сознания, находятся в непрерывном движении. Эксперименты Вундта с метрономом показали, что монотонные щелчки метронома в восприятии человека непроизвольно ритмизуются, т. е. сознание по своей природе ритмично, причем организация ритма может быть как произвольной, так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непроизвольной. Вундт пытался изучать такую характеристику сознания, как его объем. Эксперимент показал, что ряд из восьми двойных ударов метронома (или из 16 отдельных звуков) является мерой объема сознания. Вундт считал, что психология должна найти элементы сознания, разложить сложную динамичную картину сознания на простые, далее неделимые части. Простейшими элементами сознания Вундт объявил отдельные впечатления, или </w:t>
      </w:r>
      <w:r w:rsidRPr="00AC3454">
        <w:rPr>
          <w:rFonts w:ascii="Times New Roman" w:eastAsia="Times New Roman" w:hAnsi="Times New Roman" w:cs="Times New Roman"/>
          <w:b/>
          <w:bCs/>
          <w:color w:val="000000"/>
          <w:sz w:val="28"/>
          <w:szCs w:val="28"/>
        </w:rPr>
        <w:t>ощущения. Ощущения являются объективными элементами сознания. Есть еще и субъективные элементы сознания, или чувства. Вундт предложил 3 пары субъективных элементов: удовольствие — неудовольствие, возбуждение — успокоение, напряжение </w:t>
      </w:r>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b/>
          <w:bCs/>
          <w:color w:val="000000"/>
          <w:sz w:val="28"/>
          <w:szCs w:val="28"/>
        </w:rPr>
        <w:t>разрядка. </w:t>
      </w:r>
      <w:r w:rsidRPr="00AC3454">
        <w:rPr>
          <w:rFonts w:ascii="Times New Roman" w:eastAsia="Times New Roman" w:hAnsi="Times New Roman" w:cs="Times New Roman"/>
          <w:color w:val="000000"/>
          <w:sz w:val="28"/>
          <w:szCs w:val="28"/>
        </w:rPr>
        <w:t xml:space="preserve">Из комбинации субъективных элементов образуются все чувства человека, например, радость — это удовольствие и возбуждение, </w:t>
      </w:r>
      <w:r w:rsidRPr="00AC3454">
        <w:rPr>
          <w:rFonts w:ascii="Times New Roman" w:eastAsia="Times New Roman" w:hAnsi="Times New Roman" w:cs="Times New Roman"/>
          <w:color w:val="000000"/>
          <w:sz w:val="28"/>
          <w:szCs w:val="28"/>
        </w:rPr>
        <w:lastRenderedPageBreak/>
        <w:t>надежда — удовольствие и напряжение, страх — неудовольствие и напряжение.</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Но идея разложения психики на простейшие элементы оказалась ложной, невозможно было собрать из простых элементов сложные состояния сознания. Поэтому к 20-м годам </w:t>
      </w:r>
      <w:r w:rsidRPr="00AC3454">
        <w:rPr>
          <w:rFonts w:ascii="Times New Roman" w:eastAsia="Times New Roman" w:hAnsi="Times New Roman" w:cs="Times New Roman"/>
          <w:color w:val="000000"/>
          <w:sz w:val="28"/>
          <w:szCs w:val="28"/>
          <w:lang w:val="en-US"/>
        </w:rPr>
        <w:t>XX </w:t>
      </w:r>
      <w:r w:rsidRPr="00AC3454">
        <w:rPr>
          <w:rFonts w:ascii="Times New Roman" w:eastAsia="Times New Roman" w:hAnsi="Times New Roman" w:cs="Times New Roman"/>
          <w:color w:val="000000"/>
          <w:sz w:val="28"/>
          <w:szCs w:val="28"/>
        </w:rPr>
        <w:t>в. эта психология сознания практически перестала существовать.</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11.  </w:t>
      </w:r>
      <w:proofErr w:type="spellStart"/>
      <w:r w:rsidRPr="00AC3454">
        <w:rPr>
          <w:rFonts w:ascii="Times New Roman" w:eastAsia="Times New Roman" w:hAnsi="Times New Roman" w:cs="Times New Roman"/>
          <w:b/>
          <w:bCs/>
          <w:color w:val="000000"/>
          <w:sz w:val="28"/>
          <w:szCs w:val="28"/>
        </w:rPr>
        <w:t>Функционалистский</w:t>
      </w:r>
      <w:proofErr w:type="spellEnd"/>
      <w:r w:rsidRPr="00AC3454">
        <w:rPr>
          <w:rFonts w:ascii="Times New Roman" w:eastAsia="Times New Roman" w:hAnsi="Times New Roman" w:cs="Times New Roman"/>
          <w:b/>
          <w:bCs/>
          <w:color w:val="000000"/>
          <w:sz w:val="28"/>
          <w:szCs w:val="28"/>
        </w:rPr>
        <w:t xml:space="preserve"> подход. </w:t>
      </w:r>
      <w:r w:rsidRPr="00AC3454">
        <w:rPr>
          <w:rFonts w:ascii="Times New Roman" w:eastAsia="Times New Roman" w:hAnsi="Times New Roman" w:cs="Times New Roman"/>
          <w:color w:val="000000"/>
          <w:sz w:val="28"/>
          <w:szCs w:val="28"/>
        </w:rPr>
        <w:t>Американский психолог </w:t>
      </w:r>
      <w:r w:rsidRPr="00AC3454">
        <w:rPr>
          <w:rFonts w:ascii="Times New Roman" w:eastAsia="Times New Roman" w:hAnsi="Times New Roman" w:cs="Times New Roman"/>
          <w:i/>
          <w:iCs/>
          <w:color w:val="000000"/>
          <w:sz w:val="28"/>
          <w:szCs w:val="28"/>
        </w:rPr>
        <w:t>У. Джеймс </w:t>
      </w:r>
      <w:r w:rsidRPr="00AC3454">
        <w:rPr>
          <w:rFonts w:ascii="Times New Roman" w:eastAsia="Times New Roman" w:hAnsi="Times New Roman" w:cs="Times New Roman"/>
          <w:color w:val="000000"/>
          <w:sz w:val="28"/>
          <w:szCs w:val="28"/>
        </w:rPr>
        <w:t>предложил изучать функции сознания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его роль в выживании человека. Он выдвинул гипотезу, что </w:t>
      </w:r>
      <w:r w:rsidRPr="00AC3454">
        <w:rPr>
          <w:rFonts w:ascii="Times New Roman" w:eastAsia="Times New Roman" w:hAnsi="Times New Roman" w:cs="Times New Roman"/>
          <w:i/>
          <w:iCs/>
          <w:color w:val="000000"/>
          <w:sz w:val="28"/>
          <w:szCs w:val="28"/>
        </w:rPr>
        <w:t>роль сознания заключается в том, чтобы дать человеку возможность приспособиться к различным ситуациям, </w:t>
      </w:r>
      <w:r w:rsidRPr="00AC3454">
        <w:rPr>
          <w:rFonts w:ascii="Times New Roman" w:eastAsia="Times New Roman" w:hAnsi="Times New Roman" w:cs="Times New Roman"/>
          <w:color w:val="000000"/>
          <w:sz w:val="28"/>
          <w:szCs w:val="28"/>
        </w:rPr>
        <w:t>либо повторяя уже выработанные формы поведения, либо изменяя их в зависимости от обстоятельств, либо осваивая новые действия, если того требует ситуация. </w:t>
      </w:r>
      <w:r w:rsidRPr="00AC3454">
        <w:rPr>
          <w:rFonts w:ascii="Times New Roman" w:eastAsia="Times New Roman" w:hAnsi="Times New Roman" w:cs="Times New Roman"/>
          <w:i/>
          <w:iCs/>
          <w:color w:val="000000"/>
          <w:sz w:val="28"/>
          <w:szCs w:val="28"/>
        </w:rPr>
        <w:t>«Психология </w:t>
      </w:r>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i/>
          <w:iCs/>
          <w:color w:val="000000"/>
          <w:sz w:val="28"/>
          <w:szCs w:val="28"/>
        </w:rPr>
        <w:t>это наука о функциях сознания», </w:t>
      </w:r>
      <w:r w:rsidRPr="00AC3454">
        <w:rPr>
          <w:rFonts w:ascii="Times New Roman" w:eastAsia="Times New Roman" w:hAnsi="Times New Roman" w:cs="Times New Roman"/>
          <w:color w:val="000000"/>
          <w:sz w:val="28"/>
          <w:szCs w:val="28"/>
        </w:rPr>
        <w:t>согласно функционалистам. Они использовали методы интроспекции, самонаблюдения, фиксации времени решения задач.</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Джеймс отразил в понятии «поток сознания» — процесс движения сознания, непрерывное изменение его содержаний и состояний. Процессы сознания делятся на два больших класса: одни их них происходят как бы сами собой, другие организуются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направляются человеком. Первые процессы называются непроизвольными, вторые — произвольными.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12. </w:t>
      </w:r>
      <w:r w:rsidRPr="00AC3454">
        <w:rPr>
          <w:rFonts w:ascii="Times New Roman" w:eastAsia="Times New Roman" w:hAnsi="Times New Roman" w:cs="Times New Roman"/>
          <w:b/>
          <w:bCs/>
          <w:i/>
          <w:iCs/>
          <w:color w:val="000000"/>
          <w:sz w:val="28"/>
          <w:szCs w:val="28"/>
        </w:rPr>
        <w:t>Основоположником отечественной научной психологии считается И. М. Сеченов </w:t>
      </w:r>
      <w:r w:rsidRPr="00AC3454">
        <w:rPr>
          <w:rFonts w:ascii="Times New Roman" w:eastAsia="Times New Roman" w:hAnsi="Times New Roman" w:cs="Times New Roman"/>
          <w:color w:val="000000"/>
          <w:sz w:val="28"/>
          <w:szCs w:val="28"/>
        </w:rPr>
        <w:t xml:space="preserve">(1829—1905). В его книге «Рефлексы головного мозга» (1863) основные психологические процессы получают физиологическую трактовку. Их схема та же, что и у рефлексов: они берут начало во внешнем воздействии, продолжаются центральной нервной деятельностью и заканчиваются ответной деятельностью — движением, поступком, речью. Такой трактовкой Сеченов предпринял попытку «вырвать» психологию из круга внутреннего мира человека. Однако при этом была недооценена специфика психической реальности в сравнении с физиологической ее основой, </w:t>
      </w:r>
      <w:r w:rsidRPr="00AC3454">
        <w:rPr>
          <w:rFonts w:ascii="Times New Roman" w:eastAsia="Times New Roman" w:hAnsi="Times New Roman" w:cs="Times New Roman"/>
          <w:color w:val="000000"/>
          <w:sz w:val="28"/>
          <w:szCs w:val="28"/>
        </w:rPr>
        <w:lastRenderedPageBreak/>
        <w:t>не учтена роль культурно-исторических факторов в становлении и развитии психики человека.</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13. Важное место в истории отечественной психологии принадлежит </w:t>
      </w:r>
      <w:r w:rsidRPr="00AC3454">
        <w:rPr>
          <w:rFonts w:ascii="Times New Roman" w:eastAsia="Times New Roman" w:hAnsi="Times New Roman" w:cs="Times New Roman"/>
          <w:b/>
          <w:bCs/>
          <w:i/>
          <w:iCs/>
          <w:color w:val="000000"/>
          <w:sz w:val="28"/>
          <w:szCs w:val="28"/>
        </w:rPr>
        <w:t>Г. И. Челпанову </w:t>
      </w:r>
      <w:r w:rsidRPr="00AC3454">
        <w:rPr>
          <w:rFonts w:ascii="Times New Roman" w:eastAsia="Times New Roman" w:hAnsi="Times New Roman" w:cs="Times New Roman"/>
          <w:b/>
          <w:bCs/>
          <w:color w:val="000000"/>
          <w:sz w:val="28"/>
          <w:szCs w:val="28"/>
        </w:rPr>
        <w:t>(1862</w:t>
      </w:r>
      <w:r w:rsidRPr="00AC3454">
        <w:rPr>
          <w:rFonts w:ascii="Times New Roman" w:eastAsia="Times New Roman" w:hAnsi="Times New Roman" w:cs="Times New Roman"/>
          <w:color w:val="000000"/>
          <w:sz w:val="28"/>
          <w:szCs w:val="28"/>
        </w:rPr>
        <w:t>—1936). Его главная заслуга состоит в создании </w:t>
      </w:r>
      <w:r w:rsidRPr="00AC3454">
        <w:rPr>
          <w:rFonts w:ascii="Times New Roman" w:eastAsia="Times New Roman" w:hAnsi="Times New Roman" w:cs="Times New Roman"/>
          <w:b/>
          <w:bCs/>
          <w:color w:val="000000"/>
          <w:sz w:val="28"/>
          <w:szCs w:val="28"/>
        </w:rPr>
        <w:t>в </w:t>
      </w:r>
      <w:r w:rsidRPr="00AC3454">
        <w:rPr>
          <w:rFonts w:ascii="Times New Roman" w:eastAsia="Times New Roman" w:hAnsi="Times New Roman" w:cs="Times New Roman"/>
          <w:color w:val="000000"/>
          <w:sz w:val="28"/>
          <w:szCs w:val="28"/>
        </w:rPr>
        <w:t>России психологического института (1912). Экспериментальное направление в психологии с использованием объективных методов исследования развивал </w:t>
      </w:r>
      <w:r w:rsidRPr="00AC3454">
        <w:rPr>
          <w:rFonts w:ascii="Times New Roman" w:eastAsia="Times New Roman" w:hAnsi="Times New Roman" w:cs="Times New Roman"/>
          <w:b/>
          <w:bCs/>
          <w:i/>
          <w:iCs/>
          <w:color w:val="000000"/>
          <w:sz w:val="28"/>
          <w:szCs w:val="28"/>
        </w:rPr>
        <w:t>В. М. Бехтерев </w:t>
      </w:r>
      <w:r w:rsidRPr="00AC3454">
        <w:rPr>
          <w:rFonts w:ascii="Times New Roman" w:eastAsia="Times New Roman" w:hAnsi="Times New Roman" w:cs="Times New Roman"/>
          <w:color w:val="000000"/>
          <w:sz w:val="28"/>
          <w:szCs w:val="28"/>
        </w:rPr>
        <w:t>(1857—1927). Усилия </w:t>
      </w:r>
      <w:r w:rsidRPr="00AC3454">
        <w:rPr>
          <w:rFonts w:ascii="Times New Roman" w:eastAsia="Times New Roman" w:hAnsi="Times New Roman" w:cs="Times New Roman"/>
          <w:b/>
          <w:bCs/>
          <w:i/>
          <w:iCs/>
          <w:color w:val="000000"/>
          <w:sz w:val="28"/>
          <w:szCs w:val="28"/>
        </w:rPr>
        <w:t>И. П. Павлова </w:t>
      </w:r>
      <w:r w:rsidRPr="00AC3454">
        <w:rPr>
          <w:rFonts w:ascii="Times New Roman" w:eastAsia="Times New Roman" w:hAnsi="Times New Roman" w:cs="Times New Roman"/>
          <w:color w:val="000000"/>
          <w:sz w:val="28"/>
          <w:szCs w:val="28"/>
        </w:rPr>
        <w:t>(1849—</w:t>
      </w:r>
      <w:r w:rsidRPr="00AC3454">
        <w:rPr>
          <w:rFonts w:ascii="Times New Roman" w:eastAsia="Times New Roman" w:hAnsi="Times New Roman" w:cs="Times New Roman"/>
          <w:b/>
          <w:bCs/>
          <w:color w:val="000000"/>
          <w:sz w:val="28"/>
          <w:szCs w:val="28"/>
        </w:rPr>
        <w:t>1936) </w:t>
      </w:r>
      <w:r w:rsidRPr="00AC3454">
        <w:rPr>
          <w:rFonts w:ascii="Times New Roman" w:eastAsia="Times New Roman" w:hAnsi="Times New Roman" w:cs="Times New Roman"/>
          <w:color w:val="000000"/>
          <w:sz w:val="28"/>
          <w:szCs w:val="28"/>
        </w:rPr>
        <w:t xml:space="preserve">были направлены на изучение </w:t>
      </w:r>
      <w:proofErr w:type="spellStart"/>
      <w:r w:rsidRPr="00AC3454">
        <w:rPr>
          <w:rFonts w:ascii="Times New Roman" w:eastAsia="Times New Roman" w:hAnsi="Times New Roman" w:cs="Times New Roman"/>
          <w:color w:val="000000"/>
          <w:sz w:val="28"/>
          <w:szCs w:val="28"/>
        </w:rPr>
        <w:t>условнорефлекторных</w:t>
      </w:r>
      <w:proofErr w:type="spellEnd"/>
      <w:r w:rsidRPr="00AC3454">
        <w:rPr>
          <w:rFonts w:ascii="Times New Roman" w:eastAsia="Times New Roman" w:hAnsi="Times New Roman" w:cs="Times New Roman"/>
          <w:color w:val="000000"/>
          <w:sz w:val="28"/>
          <w:szCs w:val="28"/>
        </w:rPr>
        <w:t xml:space="preserve"> связей в деятельности организма. Его работы плодотворно повлияли на понимание физиологических основ психической деятельности.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13.  </w:t>
      </w:r>
      <w:proofErr w:type="spellStart"/>
      <w:r w:rsidRPr="00AC3454">
        <w:rPr>
          <w:rFonts w:ascii="Times New Roman" w:eastAsia="Times New Roman" w:hAnsi="Times New Roman" w:cs="Times New Roman"/>
          <w:b/>
          <w:bCs/>
          <w:i/>
          <w:iCs/>
          <w:color w:val="000000"/>
          <w:sz w:val="28"/>
          <w:szCs w:val="28"/>
        </w:rPr>
        <w:t>Бихевиористский</w:t>
      </w:r>
      <w:proofErr w:type="spellEnd"/>
      <w:r w:rsidRPr="00AC3454">
        <w:rPr>
          <w:rFonts w:ascii="Times New Roman" w:eastAsia="Times New Roman" w:hAnsi="Times New Roman" w:cs="Times New Roman"/>
          <w:b/>
          <w:bCs/>
          <w:i/>
          <w:iCs/>
          <w:color w:val="000000"/>
          <w:sz w:val="28"/>
          <w:szCs w:val="28"/>
        </w:rPr>
        <w:t xml:space="preserve"> подход.</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Американский психолог </w:t>
      </w:r>
      <w:r w:rsidRPr="00AC3454">
        <w:rPr>
          <w:rFonts w:ascii="Times New Roman" w:eastAsia="Times New Roman" w:hAnsi="Times New Roman" w:cs="Times New Roman"/>
          <w:b/>
          <w:bCs/>
          <w:i/>
          <w:iCs/>
          <w:color w:val="000000"/>
          <w:sz w:val="28"/>
          <w:szCs w:val="28"/>
        </w:rPr>
        <w:t>Уотсон </w:t>
      </w:r>
      <w:r w:rsidRPr="00AC3454">
        <w:rPr>
          <w:rFonts w:ascii="Times New Roman" w:eastAsia="Times New Roman" w:hAnsi="Times New Roman" w:cs="Times New Roman"/>
          <w:color w:val="000000"/>
          <w:sz w:val="28"/>
          <w:szCs w:val="28"/>
        </w:rPr>
        <w:t>провозгласил в 1913 г., что психология получит право называться наукой, когда будет применять объективные экспериментальные методы изучения. Объективно можно изучать только поведение человека, возникающее в той или иной ситуации. Каждой ситуации соответствует определенное поведение, которое следует объективно фиксировать. </w:t>
      </w:r>
      <w:r w:rsidRPr="00AC3454">
        <w:rPr>
          <w:rFonts w:ascii="Times New Roman" w:eastAsia="Times New Roman" w:hAnsi="Times New Roman" w:cs="Times New Roman"/>
          <w:b/>
          <w:bCs/>
          <w:i/>
          <w:iCs/>
          <w:color w:val="000000"/>
          <w:sz w:val="28"/>
          <w:szCs w:val="28"/>
        </w:rPr>
        <w:t>«Психология </w:t>
      </w:r>
      <w:r w:rsidRPr="00AC3454">
        <w:rPr>
          <w:rFonts w:ascii="Times New Roman" w:eastAsia="Times New Roman" w:hAnsi="Times New Roman" w:cs="Times New Roman"/>
          <w:b/>
          <w:bCs/>
          <w:color w:val="000000"/>
          <w:sz w:val="28"/>
          <w:szCs w:val="28"/>
        </w:rPr>
        <w:t>— </w:t>
      </w:r>
      <w:r w:rsidRPr="00AC3454">
        <w:rPr>
          <w:rFonts w:ascii="Times New Roman" w:eastAsia="Times New Roman" w:hAnsi="Times New Roman" w:cs="Times New Roman"/>
          <w:b/>
          <w:bCs/>
          <w:i/>
          <w:iCs/>
          <w:color w:val="000000"/>
          <w:sz w:val="28"/>
          <w:szCs w:val="28"/>
        </w:rPr>
        <w:t>это наука о поведении», </w:t>
      </w:r>
      <w:r w:rsidRPr="00AC3454">
        <w:rPr>
          <w:rFonts w:ascii="Times New Roman" w:eastAsia="Times New Roman" w:hAnsi="Times New Roman" w:cs="Times New Roman"/>
          <w:color w:val="000000"/>
          <w:sz w:val="28"/>
          <w:szCs w:val="28"/>
        </w:rPr>
        <w:t>а все понятия, связанные с сознанием, следует изгнать из научной психологии. «Выражение "ребенок боится собаки» в научном плане не означает ничего, необходимы объективные описания: "слезы и дрожь у ребенка усиливаются, когда к нему приближается собака"». Новые формы поведения появляются в результате образования условных рефлексов (</w:t>
      </w:r>
      <w:proofErr w:type="spellStart"/>
      <w:r w:rsidRPr="00AC3454">
        <w:rPr>
          <w:rFonts w:ascii="Times New Roman" w:eastAsia="Times New Roman" w:hAnsi="Times New Roman" w:cs="Times New Roman"/>
          <w:color w:val="000000"/>
          <w:sz w:val="28"/>
          <w:szCs w:val="28"/>
        </w:rPr>
        <w:t>обусловливание</w:t>
      </w:r>
      <w:proofErr w:type="spellEnd"/>
      <w:r w:rsidRPr="00AC3454">
        <w:rPr>
          <w:rFonts w:ascii="Times New Roman" w:eastAsia="Times New Roman" w:hAnsi="Times New Roman" w:cs="Times New Roman"/>
          <w:color w:val="000000"/>
          <w:sz w:val="28"/>
          <w:szCs w:val="28"/>
        </w:rPr>
        <w:t>) (Уотсон). Любое поведение определяется своими последствиями </w:t>
      </w:r>
      <w:r w:rsidRPr="00AC3454">
        <w:rPr>
          <w:rFonts w:ascii="Times New Roman" w:eastAsia="Times New Roman" w:hAnsi="Times New Roman" w:cs="Times New Roman"/>
          <w:b/>
          <w:bCs/>
          <w:i/>
          <w:iCs/>
          <w:color w:val="000000"/>
          <w:sz w:val="28"/>
          <w:szCs w:val="28"/>
        </w:rPr>
        <w:t>(Скиннер). </w:t>
      </w:r>
      <w:r w:rsidRPr="00AC3454">
        <w:rPr>
          <w:rFonts w:ascii="Times New Roman" w:eastAsia="Times New Roman" w:hAnsi="Times New Roman" w:cs="Times New Roman"/>
          <w:color w:val="000000"/>
          <w:sz w:val="28"/>
          <w:szCs w:val="28"/>
        </w:rPr>
        <w:t xml:space="preserve">Человеческие действия формируются под влиянием социальной среды, человек полностью от нее зависим. Человек склонен также подражать поведению других людей, с учетом того, насколько </w:t>
      </w:r>
      <w:proofErr w:type="gramStart"/>
      <w:r w:rsidRPr="00AC3454">
        <w:rPr>
          <w:rFonts w:ascii="Times New Roman" w:eastAsia="Times New Roman" w:hAnsi="Times New Roman" w:cs="Times New Roman"/>
          <w:color w:val="000000"/>
          <w:sz w:val="28"/>
          <w:szCs w:val="28"/>
        </w:rPr>
        <w:t>благоприятны</w:t>
      </w:r>
      <w:proofErr w:type="gramEnd"/>
      <w:r w:rsidRPr="00AC3454">
        <w:rPr>
          <w:rFonts w:ascii="Times New Roman" w:eastAsia="Times New Roman" w:hAnsi="Times New Roman" w:cs="Times New Roman"/>
          <w:color w:val="000000"/>
          <w:sz w:val="28"/>
          <w:szCs w:val="28"/>
        </w:rPr>
        <w:t xml:space="preserve"> могут быть результаты такого подражания для него самого </w:t>
      </w:r>
      <w:r w:rsidRPr="00AC3454">
        <w:rPr>
          <w:rFonts w:ascii="Times New Roman" w:eastAsia="Times New Roman" w:hAnsi="Times New Roman" w:cs="Times New Roman"/>
          <w:b/>
          <w:bCs/>
          <w:i/>
          <w:iCs/>
          <w:color w:val="000000"/>
          <w:sz w:val="28"/>
          <w:szCs w:val="28"/>
        </w:rPr>
        <w:t>(Бандура). </w:t>
      </w:r>
      <w:r w:rsidRPr="00AC3454">
        <w:rPr>
          <w:rFonts w:ascii="Times New Roman" w:eastAsia="Times New Roman" w:hAnsi="Times New Roman" w:cs="Times New Roman"/>
          <w:color w:val="000000"/>
          <w:sz w:val="28"/>
          <w:szCs w:val="28"/>
        </w:rPr>
        <w:t>Основные идеи бихевиоризма рассмотрим в следующих разделах.</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Важными заслугами бихевиоризма являются: внедрение объективных методов регистрации и анализа внешне наблюдаемых реакций, действий </w:t>
      </w:r>
      <w:r w:rsidRPr="00AC3454">
        <w:rPr>
          <w:rFonts w:ascii="Times New Roman" w:eastAsia="Times New Roman" w:hAnsi="Times New Roman" w:cs="Times New Roman"/>
          <w:color w:val="000000"/>
          <w:sz w:val="28"/>
          <w:szCs w:val="28"/>
        </w:rPr>
        <w:lastRenderedPageBreak/>
        <w:t>человека, процессов, событий; открытие закономерностей научения, образования навыков, реакций поведения.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Основной недостаток бихевиоризма — в недоучете сложности психической деятельности человека, сближении психики животных и человека, игнорировании процессов сознания, творчества, самоопределения личности.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14. «Гештальтпсихология» </w:t>
      </w:r>
      <w:r w:rsidRPr="00AC3454">
        <w:rPr>
          <w:rFonts w:ascii="Times New Roman" w:eastAsia="Times New Roman" w:hAnsi="Times New Roman" w:cs="Times New Roman"/>
          <w:color w:val="000000"/>
          <w:sz w:val="28"/>
          <w:szCs w:val="28"/>
        </w:rPr>
        <w:t>возникла в Германии благодаря усилиям </w:t>
      </w:r>
      <w:r w:rsidRPr="00AC3454">
        <w:rPr>
          <w:rFonts w:ascii="Times New Roman" w:eastAsia="Times New Roman" w:hAnsi="Times New Roman" w:cs="Times New Roman"/>
          <w:b/>
          <w:bCs/>
          <w:i/>
          <w:iCs/>
          <w:color w:val="000000"/>
          <w:sz w:val="28"/>
          <w:szCs w:val="28"/>
        </w:rPr>
        <w:t xml:space="preserve">Т. </w:t>
      </w:r>
      <w:proofErr w:type="spellStart"/>
      <w:r w:rsidRPr="00AC3454">
        <w:rPr>
          <w:rFonts w:ascii="Times New Roman" w:eastAsia="Times New Roman" w:hAnsi="Times New Roman" w:cs="Times New Roman"/>
          <w:b/>
          <w:bCs/>
          <w:i/>
          <w:iCs/>
          <w:color w:val="000000"/>
          <w:sz w:val="28"/>
          <w:szCs w:val="28"/>
        </w:rPr>
        <w:t>Вертгеймера</w:t>
      </w:r>
      <w:proofErr w:type="spellEnd"/>
      <w:r w:rsidRPr="00AC3454">
        <w:rPr>
          <w:rFonts w:ascii="Times New Roman" w:eastAsia="Times New Roman" w:hAnsi="Times New Roman" w:cs="Times New Roman"/>
          <w:b/>
          <w:bCs/>
          <w:i/>
          <w:iCs/>
          <w:color w:val="000000"/>
          <w:sz w:val="28"/>
          <w:szCs w:val="28"/>
        </w:rPr>
        <w:t>, В. Келера и К. Левина, </w:t>
      </w:r>
      <w:r w:rsidRPr="00AC3454">
        <w:rPr>
          <w:rFonts w:ascii="Times New Roman" w:eastAsia="Times New Roman" w:hAnsi="Times New Roman" w:cs="Times New Roman"/>
          <w:color w:val="000000"/>
          <w:sz w:val="28"/>
          <w:szCs w:val="28"/>
        </w:rPr>
        <w:t>выдвинувших программу изучения психики </w:t>
      </w:r>
      <w:r w:rsidRPr="00AC3454">
        <w:rPr>
          <w:rFonts w:ascii="Times New Roman" w:eastAsia="Times New Roman" w:hAnsi="Times New Roman" w:cs="Times New Roman"/>
          <w:b/>
          <w:bCs/>
          <w:color w:val="000000"/>
          <w:sz w:val="28"/>
          <w:szCs w:val="28"/>
        </w:rPr>
        <w:t>с </w:t>
      </w:r>
      <w:r w:rsidRPr="00AC3454">
        <w:rPr>
          <w:rFonts w:ascii="Times New Roman" w:eastAsia="Times New Roman" w:hAnsi="Times New Roman" w:cs="Times New Roman"/>
          <w:color w:val="000000"/>
          <w:sz w:val="28"/>
          <w:szCs w:val="28"/>
        </w:rPr>
        <w:t>точки зрения целостных структур (</w:t>
      </w:r>
      <w:proofErr w:type="spellStart"/>
      <w:r w:rsidRPr="00AC3454">
        <w:rPr>
          <w:rFonts w:ascii="Times New Roman" w:eastAsia="Times New Roman" w:hAnsi="Times New Roman" w:cs="Times New Roman"/>
          <w:color w:val="000000"/>
          <w:sz w:val="28"/>
          <w:szCs w:val="28"/>
        </w:rPr>
        <w:t>гештальтов</w:t>
      </w:r>
      <w:proofErr w:type="spellEnd"/>
      <w:r w:rsidRPr="00AC3454">
        <w:rPr>
          <w:rFonts w:ascii="Times New Roman" w:eastAsia="Times New Roman" w:hAnsi="Times New Roman" w:cs="Times New Roman"/>
          <w:color w:val="000000"/>
          <w:sz w:val="28"/>
          <w:szCs w:val="28"/>
        </w:rPr>
        <w:t xml:space="preserve">). Гештальтпсихология выступила против ассоциативной психологии В. Вундта и Э. </w:t>
      </w:r>
      <w:proofErr w:type="spellStart"/>
      <w:r w:rsidRPr="00AC3454">
        <w:rPr>
          <w:rFonts w:ascii="Times New Roman" w:eastAsia="Times New Roman" w:hAnsi="Times New Roman" w:cs="Times New Roman"/>
          <w:color w:val="000000"/>
          <w:sz w:val="28"/>
          <w:szCs w:val="28"/>
        </w:rPr>
        <w:t>Титченера</w:t>
      </w:r>
      <w:proofErr w:type="spellEnd"/>
      <w:r w:rsidRPr="00AC3454">
        <w:rPr>
          <w:rFonts w:ascii="Times New Roman" w:eastAsia="Times New Roman" w:hAnsi="Times New Roman" w:cs="Times New Roman"/>
          <w:color w:val="000000"/>
          <w:sz w:val="28"/>
          <w:szCs w:val="28"/>
        </w:rPr>
        <w:t xml:space="preserve">, трактовавшей сложные психические феномены в качестве </w:t>
      </w:r>
      <w:proofErr w:type="gramStart"/>
      <w:r w:rsidRPr="00AC3454">
        <w:rPr>
          <w:rFonts w:ascii="Times New Roman" w:eastAsia="Times New Roman" w:hAnsi="Times New Roman" w:cs="Times New Roman"/>
          <w:color w:val="000000"/>
          <w:sz w:val="28"/>
          <w:szCs w:val="28"/>
        </w:rPr>
        <w:t>выстроенных</w:t>
      </w:r>
      <w:proofErr w:type="gramEnd"/>
      <w:r w:rsidRPr="00AC3454">
        <w:rPr>
          <w:rFonts w:ascii="Times New Roman" w:eastAsia="Times New Roman" w:hAnsi="Times New Roman" w:cs="Times New Roman"/>
          <w:color w:val="000000"/>
          <w:sz w:val="28"/>
          <w:szCs w:val="28"/>
        </w:rPr>
        <w:t xml:space="preserve"> из простых по законам ассоциации.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Понятие о </w:t>
      </w:r>
      <w:proofErr w:type="spellStart"/>
      <w:r w:rsidRPr="00AC3454">
        <w:rPr>
          <w:rFonts w:ascii="Times New Roman" w:eastAsia="Times New Roman" w:hAnsi="Times New Roman" w:cs="Times New Roman"/>
          <w:color w:val="000000"/>
          <w:sz w:val="28"/>
          <w:szCs w:val="28"/>
        </w:rPr>
        <w:t>гештальте</w:t>
      </w:r>
      <w:proofErr w:type="spellEnd"/>
      <w:r w:rsidRPr="00AC3454">
        <w:rPr>
          <w:rFonts w:ascii="Times New Roman" w:eastAsia="Times New Roman" w:hAnsi="Times New Roman" w:cs="Times New Roman"/>
          <w:color w:val="000000"/>
          <w:sz w:val="28"/>
          <w:szCs w:val="28"/>
        </w:rPr>
        <w:t xml:space="preserve"> (</w:t>
      </w:r>
      <w:proofErr w:type="gramStart"/>
      <w:r w:rsidRPr="00AC3454">
        <w:rPr>
          <w:rFonts w:ascii="Times New Roman" w:eastAsia="Times New Roman" w:hAnsi="Times New Roman" w:cs="Times New Roman"/>
          <w:color w:val="000000"/>
          <w:sz w:val="28"/>
          <w:szCs w:val="28"/>
        </w:rPr>
        <w:t>от</w:t>
      </w:r>
      <w:proofErr w:type="gramEnd"/>
      <w:r w:rsidRPr="00AC3454">
        <w:rPr>
          <w:rFonts w:ascii="Times New Roman" w:eastAsia="Times New Roman" w:hAnsi="Times New Roman" w:cs="Times New Roman"/>
          <w:color w:val="000000"/>
          <w:sz w:val="28"/>
          <w:szCs w:val="28"/>
        </w:rPr>
        <w:t xml:space="preserve"> </w:t>
      </w:r>
      <w:proofErr w:type="gramStart"/>
      <w:r w:rsidRPr="00AC3454">
        <w:rPr>
          <w:rFonts w:ascii="Times New Roman" w:eastAsia="Times New Roman" w:hAnsi="Times New Roman" w:cs="Times New Roman"/>
          <w:color w:val="000000"/>
          <w:sz w:val="28"/>
          <w:szCs w:val="28"/>
        </w:rPr>
        <w:t>нем</w:t>
      </w:r>
      <w:proofErr w:type="gramEnd"/>
      <w:r w:rsidRPr="00AC3454">
        <w:rPr>
          <w:rFonts w:ascii="Times New Roman" w:eastAsia="Times New Roman" w:hAnsi="Times New Roman" w:cs="Times New Roman"/>
          <w:color w:val="000000"/>
          <w:sz w:val="28"/>
          <w:szCs w:val="28"/>
        </w:rPr>
        <w:t xml:space="preserve">. «форма») зародилось при изучении сенсорных образований, когда обнаружилась «первичность» их структуры по отношению к входящим в эти образования компонентам (ощущениям). Например, хотя мелодия при ее исполнении в различных тональностях и вызывает различные ощущения, она узнается как одна и та же. Аналогично трактуется и мышление: оно состоит в усмотрении, осознании структурных требований элементов проблемной ситуации и в действиях, которые соответствуют этим требованиям (В. Келер). Построение сложного психического образа происходит в </w:t>
      </w:r>
      <w:proofErr w:type="spellStart"/>
      <w:r w:rsidRPr="00AC3454">
        <w:rPr>
          <w:rFonts w:ascii="Times New Roman" w:eastAsia="Times New Roman" w:hAnsi="Times New Roman" w:cs="Times New Roman"/>
          <w:color w:val="000000"/>
          <w:sz w:val="28"/>
          <w:szCs w:val="28"/>
        </w:rPr>
        <w:t>инсайте</w:t>
      </w:r>
      <w:proofErr w:type="spellEnd"/>
      <w:r w:rsidRPr="00AC3454">
        <w:rPr>
          <w:rFonts w:ascii="Times New Roman" w:eastAsia="Times New Roman" w:hAnsi="Times New Roman" w:cs="Times New Roman"/>
          <w:color w:val="000000"/>
          <w:sz w:val="28"/>
          <w:szCs w:val="28"/>
        </w:rPr>
        <w:t xml:space="preserve"> — особом психическом акте мгновенного схватывания отношений (структуры) в воспринимаемом поле. Свои положения </w:t>
      </w:r>
      <w:proofErr w:type="spellStart"/>
      <w:proofErr w:type="gramStart"/>
      <w:r w:rsidRPr="00AC3454">
        <w:rPr>
          <w:rFonts w:ascii="Times New Roman" w:eastAsia="Times New Roman" w:hAnsi="Times New Roman" w:cs="Times New Roman"/>
          <w:color w:val="000000"/>
          <w:sz w:val="28"/>
          <w:szCs w:val="28"/>
        </w:rPr>
        <w:t>гештальтпсихоло-гия</w:t>
      </w:r>
      <w:proofErr w:type="spellEnd"/>
      <w:proofErr w:type="gramEnd"/>
      <w:r w:rsidRPr="00AC3454">
        <w:rPr>
          <w:rFonts w:ascii="Times New Roman" w:eastAsia="Times New Roman" w:hAnsi="Times New Roman" w:cs="Times New Roman"/>
          <w:color w:val="000000"/>
          <w:sz w:val="28"/>
          <w:szCs w:val="28"/>
        </w:rPr>
        <w:t xml:space="preserve"> противопоставила также бихевиоризму, который объяснял поведение организма в проблемной ситуации перебором «слепых» двигательных проб, лишь случайно приводящих к успеху. Заслуги гештальтпсихологии состоят в разработке понятия психологического образа, в утверждении системного подхода к психическим явлениям.</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15. </w:t>
      </w:r>
      <w:proofErr w:type="gramStart"/>
      <w:r w:rsidRPr="00AC3454">
        <w:rPr>
          <w:rFonts w:ascii="Times New Roman" w:eastAsia="Times New Roman" w:hAnsi="Times New Roman" w:cs="Times New Roman"/>
          <w:color w:val="000000"/>
          <w:sz w:val="28"/>
          <w:szCs w:val="28"/>
        </w:rPr>
        <w:t>В начале</w:t>
      </w:r>
      <w:proofErr w:type="gramEnd"/>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color w:val="000000"/>
          <w:sz w:val="28"/>
          <w:szCs w:val="28"/>
          <w:lang w:val="en-US"/>
        </w:rPr>
        <w:t>XX </w:t>
      </w:r>
      <w:r w:rsidRPr="00AC3454">
        <w:rPr>
          <w:rFonts w:ascii="Times New Roman" w:eastAsia="Times New Roman" w:hAnsi="Times New Roman" w:cs="Times New Roman"/>
          <w:color w:val="000000"/>
          <w:sz w:val="28"/>
          <w:szCs w:val="28"/>
        </w:rPr>
        <w:t>в. в психологии возникло направление </w:t>
      </w:r>
      <w:r w:rsidRPr="00AC3454">
        <w:rPr>
          <w:rFonts w:ascii="Times New Roman" w:eastAsia="Times New Roman" w:hAnsi="Times New Roman" w:cs="Times New Roman"/>
          <w:i/>
          <w:iCs/>
          <w:color w:val="000000"/>
          <w:sz w:val="28"/>
          <w:szCs w:val="28"/>
        </w:rPr>
        <w:t>психоанализа, </w:t>
      </w:r>
      <w:r w:rsidRPr="00AC3454">
        <w:rPr>
          <w:rFonts w:ascii="Times New Roman" w:eastAsia="Times New Roman" w:hAnsi="Times New Roman" w:cs="Times New Roman"/>
          <w:color w:val="000000"/>
          <w:sz w:val="28"/>
          <w:szCs w:val="28"/>
        </w:rPr>
        <w:t>или </w:t>
      </w:r>
      <w:r w:rsidRPr="00AC3454">
        <w:rPr>
          <w:rFonts w:ascii="Times New Roman" w:eastAsia="Times New Roman" w:hAnsi="Times New Roman" w:cs="Times New Roman"/>
          <w:i/>
          <w:iCs/>
          <w:color w:val="000000"/>
          <w:sz w:val="28"/>
          <w:szCs w:val="28"/>
        </w:rPr>
        <w:t xml:space="preserve">фрейдизма. 3. </w:t>
      </w:r>
      <w:proofErr w:type="gramStart"/>
      <w:r w:rsidRPr="00AC3454">
        <w:rPr>
          <w:rFonts w:ascii="Times New Roman" w:eastAsia="Times New Roman" w:hAnsi="Times New Roman" w:cs="Times New Roman"/>
          <w:i/>
          <w:iCs/>
          <w:color w:val="000000"/>
          <w:sz w:val="28"/>
          <w:szCs w:val="28"/>
        </w:rPr>
        <w:t>Фрейд </w:t>
      </w:r>
      <w:r w:rsidRPr="00AC3454">
        <w:rPr>
          <w:rFonts w:ascii="Times New Roman" w:eastAsia="Times New Roman" w:hAnsi="Times New Roman" w:cs="Times New Roman"/>
          <w:color w:val="000000"/>
          <w:sz w:val="28"/>
          <w:szCs w:val="28"/>
        </w:rPr>
        <w:t xml:space="preserve">ввел в психологию ряд важных тем: бессознательная мотивация, защитные механизмы психики, роль сексуальности в ней, влияние детских психических травм на поведение в </w:t>
      </w:r>
      <w:r w:rsidRPr="00AC3454">
        <w:rPr>
          <w:rFonts w:ascii="Times New Roman" w:eastAsia="Times New Roman" w:hAnsi="Times New Roman" w:cs="Times New Roman"/>
          <w:color w:val="000000"/>
          <w:sz w:val="28"/>
          <w:szCs w:val="28"/>
        </w:rPr>
        <w:lastRenderedPageBreak/>
        <w:t>зрелом возрасте и др. Однако уже его ближайшие ученики пришли к выводу, что не сексуальные влечения, по преимуществу, а чувство неполноценности и необходимость компенсировать этот дефект </w:t>
      </w:r>
      <w:r w:rsidRPr="00AC3454">
        <w:rPr>
          <w:rFonts w:ascii="Times New Roman" w:eastAsia="Times New Roman" w:hAnsi="Times New Roman" w:cs="Times New Roman"/>
          <w:i/>
          <w:iCs/>
          <w:color w:val="000000"/>
          <w:sz w:val="28"/>
          <w:szCs w:val="28"/>
        </w:rPr>
        <w:t>(А. Адлер), </w:t>
      </w:r>
      <w:r w:rsidRPr="00AC3454">
        <w:rPr>
          <w:rFonts w:ascii="Times New Roman" w:eastAsia="Times New Roman" w:hAnsi="Times New Roman" w:cs="Times New Roman"/>
          <w:color w:val="000000"/>
          <w:sz w:val="28"/>
          <w:szCs w:val="28"/>
        </w:rPr>
        <w:t>либо коллективное бессознательное (архетипы), вобравшее в себя общечеловеческий опыт</w:t>
      </w:r>
      <w:proofErr w:type="gramEnd"/>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i/>
          <w:iCs/>
          <w:color w:val="000000"/>
          <w:sz w:val="28"/>
          <w:szCs w:val="28"/>
        </w:rPr>
        <w:t>(</w:t>
      </w:r>
      <w:proofErr w:type="gramStart"/>
      <w:r w:rsidRPr="00AC3454">
        <w:rPr>
          <w:rFonts w:ascii="Times New Roman" w:eastAsia="Times New Roman" w:hAnsi="Times New Roman" w:cs="Times New Roman"/>
          <w:i/>
          <w:iCs/>
          <w:color w:val="000000"/>
          <w:sz w:val="28"/>
          <w:szCs w:val="28"/>
        </w:rPr>
        <w:t>К. Юнг), </w:t>
      </w:r>
      <w:r w:rsidRPr="00AC3454">
        <w:rPr>
          <w:rFonts w:ascii="Times New Roman" w:eastAsia="Times New Roman" w:hAnsi="Times New Roman" w:cs="Times New Roman"/>
          <w:color w:val="000000"/>
          <w:sz w:val="28"/>
          <w:szCs w:val="28"/>
        </w:rPr>
        <w:t>определяют психическое развитие личности.</w:t>
      </w:r>
      <w:proofErr w:type="gramEnd"/>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Основные положения фрейдизма рассмотрим в следующих разделах.</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Психоаналитическое направление обратило усиленное внимание на изучение неосознаваемых психических процессов. Неосознаваемые процессы можно разбить на 2 больших класса: 1 — неосознаваемые механизмы сознательных действий (неосознаваемые автоматические действия и автоматизированные навыки, явления неосознаваемой установки); </w:t>
      </w:r>
      <w:proofErr w:type="gramStart"/>
      <w:r w:rsidRPr="00AC3454">
        <w:rPr>
          <w:rFonts w:ascii="Times New Roman" w:eastAsia="Times New Roman" w:hAnsi="Times New Roman" w:cs="Times New Roman"/>
          <w:color w:val="000000"/>
          <w:sz w:val="28"/>
          <w:szCs w:val="28"/>
        </w:rPr>
        <w:t>2 — неосознаваемые побудители сознательных действий (именно это интенсивно исследовал Фрейд, — импульсы бессознательной области психики (влечения, вытесненные желания, переживания) оказывают сильное влияние на действия и состояния человека, хотя человек не подозревает этого и часто сам не знает, почему он совершает то или иное действие.</w:t>
      </w:r>
      <w:proofErr w:type="gramEnd"/>
      <w:r w:rsidRPr="00AC3454">
        <w:rPr>
          <w:rFonts w:ascii="Times New Roman" w:eastAsia="Times New Roman" w:hAnsi="Times New Roman" w:cs="Times New Roman"/>
          <w:color w:val="000000"/>
          <w:sz w:val="28"/>
          <w:szCs w:val="28"/>
        </w:rPr>
        <w:t xml:space="preserve"> Бессознательные представления с трудом переходят в сознание, практически оставаясь неосознанными вследствие работы двух механизмов — механизмов вытеснения и сопротивления. Сознание оказывает им сопротивление, т. е. человек не пропускает </w:t>
      </w:r>
      <w:r w:rsidRPr="00AC3454">
        <w:rPr>
          <w:rFonts w:ascii="Times New Roman" w:eastAsia="Times New Roman" w:hAnsi="Times New Roman" w:cs="Times New Roman"/>
          <w:b/>
          <w:bCs/>
          <w:color w:val="000000"/>
          <w:sz w:val="28"/>
          <w:szCs w:val="28"/>
        </w:rPr>
        <w:t>в </w:t>
      </w:r>
      <w:r w:rsidRPr="00AC3454">
        <w:rPr>
          <w:rFonts w:ascii="Times New Roman" w:eastAsia="Times New Roman" w:hAnsi="Times New Roman" w:cs="Times New Roman"/>
          <w:color w:val="000000"/>
          <w:sz w:val="28"/>
          <w:szCs w:val="28"/>
        </w:rPr>
        <w:t>сознание всю правду о себе. Поэтому бессознательные представления, имея большой энергетический заряд, прорываются в сознательную жизнь человека, принимая искаженную или символическую форму </w:t>
      </w:r>
      <w:r w:rsidRPr="00AC3454">
        <w:rPr>
          <w:rFonts w:ascii="Times New Roman" w:eastAsia="Times New Roman" w:hAnsi="Times New Roman" w:cs="Times New Roman"/>
          <w:b/>
          <w:bCs/>
          <w:color w:val="000000"/>
          <w:sz w:val="28"/>
          <w:szCs w:val="28"/>
        </w:rPr>
        <w:t>(три формы проявления бессознательного — сновидения, ошибочные действия — оговорки, описки, забывание вещей, невротические симптомы).</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16. </w:t>
      </w:r>
      <w:r w:rsidRPr="00AC3454">
        <w:rPr>
          <w:rFonts w:ascii="Times New Roman" w:eastAsia="Times New Roman" w:hAnsi="Times New Roman" w:cs="Times New Roman"/>
          <w:color w:val="000000"/>
          <w:sz w:val="28"/>
          <w:szCs w:val="28"/>
        </w:rPr>
        <w:t>Связать природу бессознательного ядра психики человека </w:t>
      </w:r>
      <w:r w:rsidRPr="00AC3454">
        <w:rPr>
          <w:rFonts w:ascii="Times New Roman" w:eastAsia="Times New Roman" w:hAnsi="Times New Roman" w:cs="Times New Roman"/>
          <w:b/>
          <w:bCs/>
          <w:color w:val="000000"/>
          <w:sz w:val="28"/>
          <w:szCs w:val="28"/>
        </w:rPr>
        <w:t>с </w:t>
      </w:r>
      <w:r w:rsidRPr="00AC3454">
        <w:rPr>
          <w:rFonts w:ascii="Times New Roman" w:eastAsia="Times New Roman" w:hAnsi="Times New Roman" w:cs="Times New Roman"/>
          <w:color w:val="000000"/>
          <w:sz w:val="28"/>
          <w:szCs w:val="28"/>
        </w:rPr>
        <w:t>социальными условиями его жизни пытались </w:t>
      </w:r>
      <w:r w:rsidRPr="00AC3454">
        <w:rPr>
          <w:rFonts w:ascii="Times New Roman" w:eastAsia="Times New Roman" w:hAnsi="Times New Roman" w:cs="Times New Roman"/>
          <w:b/>
          <w:bCs/>
          <w:i/>
          <w:iCs/>
          <w:color w:val="000000"/>
          <w:sz w:val="28"/>
          <w:szCs w:val="28"/>
        </w:rPr>
        <w:t xml:space="preserve">К. </w:t>
      </w:r>
      <w:proofErr w:type="spellStart"/>
      <w:r w:rsidRPr="00AC3454">
        <w:rPr>
          <w:rFonts w:ascii="Times New Roman" w:eastAsia="Times New Roman" w:hAnsi="Times New Roman" w:cs="Times New Roman"/>
          <w:b/>
          <w:bCs/>
          <w:i/>
          <w:iCs/>
          <w:color w:val="000000"/>
          <w:sz w:val="28"/>
          <w:szCs w:val="28"/>
        </w:rPr>
        <w:t>Хорни</w:t>
      </w:r>
      <w:proofErr w:type="spellEnd"/>
      <w:r w:rsidRPr="00AC3454">
        <w:rPr>
          <w:rFonts w:ascii="Times New Roman" w:eastAsia="Times New Roman" w:hAnsi="Times New Roman" w:cs="Times New Roman"/>
          <w:b/>
          <w:bCs/>
          <w:i/>
          <w:iCs/>
          <w:color w:val="000000"/>
          <w:sz w:val="28"/>
          <w:szCs w:val="28"/>
        </w:rPr>
        <w:t xml:space="preserve">, Г. </w:t>
      </w:r>
      <w:proofErr w:type="spellStart"/>
      <w:r w:rsidRPr="00AC3454">
        <w:rPr>
          <w:rFonts w:ascii="Times New Roman" w:eastAsia="Times New Roman" w:hAnsi="Times New Roman" w:cs="Times New Roman"/>
          <w:b/>
          <w:bCs/>
          <w:i/>
          <w:iCs/>
          <w:color w:val="000000"/>
          <w:sz w:val="28"/>
          <w:szCs w:val="28"/>
        </w:rPr>
        <w:t>Салливен</w:t>
      </w:r>
      <w:proofErr w:type="spellEnd"/>
      <w:r w:rsidRPr="00AC3454">
        <w:rPr>
          <w:rFonts w:ascii="Times New Roman" w:eastAsia="Times New Roman" w:hAnsi="Times New Roman" w:cs="Times New Roman"/>
          <w:b/>
          <w:bCs/>
          <w:i/>
          <w:iCs/>
          <w:color w:val="000000"/>
          <w:sz w:val="28"/>
          <w:szCs w:val="28"/>
        </w:rPr>
        <w:t>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b/>
          <w:bCs/>
          <w:i/>
          <w:iCs/>
          <w:color w:val="000000"/>
          <w:sz w:val="28"/>
          <w:szCs w:val="28"/>
        </w:rPr>
        <w:t xml:space="preserve">Э. </w:t>
      </w:r>
      <w:proofErr w:type="spellStart"/>
      <w:r w:rsidRPr="00AC3454">
        <w:rPr>
          <w:rFonts w:ascii="Times New Roman" w:eastAsia="Times New Roman" w:hAnsi="Times New Roman" w:cs="Times New Roman"/>
          <w:b/>
          <w:bCs/>
          <w:i/>
          <w:iCs/>
          <w:color w:val="000000"/>
          <w:sz w:val="28"/>
          <w:szCs w:val="28"/>
        </w:rPr>
        <w:t>Фромм</w:t>
      </w:r>
      <w:proofErr w:type="spellEnd"/>
      <w:r w:rsidRPr="00AC3454">
        <w:rPr>
          <w:rFonts w:ascii="Times New Roman" w:eastAsia="Times New Roman" w:hAnsi="Times New Roman" w:cs="Times New Roman"/>
          <w:b/>
          <w:bCs/>
          <w:i/>
          <w:iCs/>
          <w:color w:val="000000"/>
          <w:sz w:val="28"/>
          <w:szCs w:val="28"/>
        </w:rPr>
        <w:t> </w:t>
      </w:r>
      <w:r w:rsidRPr="00AC3454">
        <w:rPr>
          <w:rFonts w:ascii="Times New Roman" w:eastAsia="Times New Roman" w:hAnsi="Times New Roman" w:cs="Times New Roman"/>
          <w:color w:val="000000"/>
          <w:sz w:val="28"/>
          <w:szCs w:val="28"/>
        </w:rPr>
        <w:t>— реформаторы психоанализа Фрейда (</w:t>
      </w:r>
      <w:proofErr w:type="spellStart"/>
      <w:r w:rsidRPr="00AC3454">
        <w:rPr>
          <w:rFonts w:ascii="Times New Roman" w:eastAsia="Times New Roman" w:hAnsi="Times New Roman" w:cs="Times New Roman"/>
          <w:color w:val="000000"/>
          <w:sz w:val="28"/>
          <w:szCs w:val="28"/>
        </w:rPr>
        <w:t>неофрейдисты</w:t>
      </w:r>
      <w:proofErr w:type="spellEnd"/>
      <w:r w:rsidRPr="00AC3454">
        <w:rPr>
          <w:rFonts w:ascii="Times New Roman" w:eastAsia="Times New Roman" w:hAnsi="Times New Roman" w:cs="Times New Roman"/>
          <w:color w:val="000000"/>
          <w:sz w:val="28"/>
          <w:szCs w:val="28"/>
        </w:rPr>
        <w:t xml:space="preserve">). Человеком движут не только биологические предопределенные бессознательные побуждения, но и приобретенные стремления к безопасности </w:t>
      </w:r>
      <w:r w:rsidRPr="00AC3454">
        <w:rPr>
          <w:rFonts w:ascii="Times New Roman" w:eastAsia="Times New Roman" w:hAnsi="Times New Roman" w:cs="Times New Roman"/>
          <w:color w:val="000000"/>
          <w:sz w:val="28"/>
          <w:szCs w:val="28"/>
        </w:rPr>
        <w:lastRenderedPageBreak/>
        <w:t>и самореализации (</w:t>
      </w:r>
      <w:proofErr w:type="spellStart"/>
      <w:r w:rsidRPr="00AC3454">
        <w:rPr>
          <w:rFonts w:ascii="Times New Roman" w:eastAsia="Times New Roman" w:hAnsi="Times New Roman" w:cs="Times New Roman"/>
          <w:color w:val="000000"/>
          <w:sz w:val="28"/>
          <w:szCs w:val="28"/>
        </w:rPr>
        <w:t>Хорни</w:t>
      </w:r>
      <w:proofErr w:type="spellEnd"/>
      <w:r w:rsidRPr="00AC3454">
        <w:rPr>
          <w:rFonts w:ascii="Times New Roman" w:eastAsia="Times New Roman" w:hAnsi="Times New Roman" w:cs="Times New Roman"/>
          <w:color w:val="000000"/>
          <w:sz w:val="28"/>
          <w:szCs w:val="28"/>
        </w:rPr>
        <w:t>), образы себя и других, сложившиеся в раннем детстве (</w:t>
      </w:r>
      <w:proofErr w:type="spellStart"/>
      <w:r w:rsidRPr="00AC3454">
        <w:rPr>
          <w:rFonts w:ascii="Times New Roman" w:eastAsia="Times New Roman" w:hAnsi="Times New Roman" w:cs="Times New Roman"/>
          <w:color w:val="000000"/>
          <w:sz w:val="28"/>
          <w:szCs w:val="28"/>
        </w:rPr>
        <w:t>Салливен</w:t>
      </w:r>
      <w:proofErr w:type="spellEnd"/>
      <w:r w:rsidRPr="00AC3454">
        <w:rPr>
          <w:rFonts w:ascii="Times New Roman" w:eastAsia="Times New Roman" w:hAnsi="Times New Roman" w:cs="Times New Roman"/>
          <w:color w:val="000000"/>
          <w:sz w:val="28"/>
          <w:szCs w:val="28"/>
        </w:rPr>
        <w:t xml:space="preserve">), влияния </w:t>
      </w:r>
      <w:proofErr w:type="spellStart"/>
      <w:r w:rsidRPr="00AC3454">
        <w:rPr>
          <w:rFonts w:ascii="Times New Roman" w:eastAsia="Times New Roman" w:hAnsi="Times New Roman" w:cs="Times New Roman"/>
          <w:color w:val="000000"/>
          <w:sz w:val="28"/>
          <w:szCs w:val="28"/>
        </w:rPr>
        <w:t>соцэконо-мической</w:t>
      </w:r>
      <w:proofErr w:type="spellEnd"/>
      <w:r w:rsidRPr="00AC3454">
        <w:rPr>
          <w:rFonts w:ascii="Times New Roman" w:eastAsia="Times New Roman" w:hAnsi="Times New Roman" w:cs="Times New Roman"/>
          <w:color w:val="000000"/>
          <w:sz w:val="28"/>
          <w:szCs w:val="28"/>
        </w:rPr>
        <w:t xml:space="preserve"> структуры общества (</w:t>
      </w:r>
      <w:proofErr w:type="spellStart"/>
      <w:r w:rsidRPr="00AC3454">
        <w:rPr>
          <w:rFonts w:ascii="Times New Roman" w:eastAsia="Times New Roman" w:hAnsi="Times New Roman" w:cs="Times New Roman"/>
          <w:color w:val="000000"/>
          <w:sz w:val="28"/>
          <w:szCs w:val="28"/>
        </w:rPr>
        <w:t>Фромм</w:t>
      </w:r>
      <w:proofErr w:type="spellEnd"/>
      <w:r w:rsidRPr="00AC3454">
        <w:rPr>
          <w:rFonts w:ascii="Times New Roman" w:eastAsia="Times New Roman" w:hAnsi="Times New Roman" w:cs="Times New Roman"/>
          <w:color w:val="000000"/>
          <w:sz w:val="28"/>
          <w:szCs w:val="28"/>
        </w:rPr>
        <w:t>).</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17. </w:t>
      </w:r>
      <w:r w:rsidRPr="00AC3454">
        <w:rPr>
          <w:rFonts w:ascii="Times New Roman" w:eastAsia="Times New Roman" w:hAnsi="Times New Roman" w:cs="Times New Roman"/>
          <w:i/>
          <w:iCs/>
          <w:color w:val="000000"/>
          <w:sz w:val="28"/>
          <w:szCs w:val="28"/>
        </w:rPr>
        <w:t xml:space="preserve">Представители когнитивной психологии У. </w:t>
      </w:r>
      <w:proofErr w:type="spellStart"/>
      <w:r w:rsidRPr="00AC3454">
        <w:rPr>
          <w:rFonts w:ascii="Times New Roman" w:eastAsia="Times New Roman" w:hAnsi="Times New Roman" w:cs="Times New Roman"/>
          <w:i/>
          <w:iCs/>
          <w:color w:val="000000"/>
          <w:sz w:val="28"/>
          <w:szCs w:val="28"/>
        </w:rPr>
        <w:t>Найс</w:t>
      </w:r>
      <w:proofErr w:type="spellEnd"/>
      <w:r w:rsidRPr="00AC3454">
        <w:rPr>
          <w:rFonts w:ascii="Times New Roman" w:eastAsia="Times New Roman" w:hAnsi="Times New Roman" w:cs="Times New Roman"/>
          <w:i/>
          <w:iCs/>
          <w:color w:val="000000"/>
          <w:sz w:val="28"/>
          <w:szCs w:val="28"/>
        </w:rPr>
        <w:t xml:space="preserve">-сер, А. </w:t>
      </w:r>
      <w:proofErr w:type="spellStart"/>
      <w:r w:rsidRPr="00AC3454">
        <w:rPr>
          <w:rFonts w:ascii="Times New Roman" w:eastAsia="Times New Roman" w:hAnsi="Times New Roman" w:cs="Times New Roman"/>
          <w:i/>
          <w:iCs/>
          <w:color w:val="000000"/>
          <w:sz w:val="28"/>
          <w:szCs w:val="28"/>
        </w:rPr>
        <w:t>Пайвио</w:t>
      </w:r>
      <w:proofErr w:type="spellEnd"/>
      <w:r w:rsidRPr="00AC3454">
        <w:rPr>
          <w:rFonts w:ascii="Times New Roman" w:eastAsia="Times New Roman" w:hAnsi="Times New Roman" w:cs="Times New Roman"/>
          <w:i/>
          <w:iCs/>
          <w:color w:val="000000"/>
          <w:sz w:val="28"/>
          <w:szCs w:val="28"/>
        </w:rPr>
        <w:t xml:space="preserve"> и др. отводят в поведении субъекта </w:t>
      </w:r>
      <w:r w:rsidRPr="00AC3454">
        <w:rPr>
          <w:rFonts w:ascii="Times New Roman" w:eastAsia="Times New Roman" w:hAnsi="Times New Roman" w:cs="Times New Roman"/>
          <w:b/>
          <w:bCs/>
          <w:i/>
          <w:iCs/>
          <w:color w:val="000000"/>
          <w:sz w:val="28"/>
          <w:szCs w:val="28"/>
        </w:rPr>
        <w:t>решающую роль знаниям </w:t>
      </w:r>
      <w:r w:rsidRPr="00AC3454">
        <w:rPr>
          <w:rFonts w:ascii="Times New Roman" w:eastAsia="Times New Roman" w:hAnsi="Times New Roman" w:cs="Times New Roman"/>
          <w:color w:val="000000"/>
          <w:sz w:val="28"/>
          <w:szCs w:val="28"/>
        </w:rPr>
        <w:t>(от лат. </w:t>
      </w:r>
      <w:proofErr w:type="spellStart"/>
      <w:r w:rsidRPr="00AC3454">
        <w:rPr>
          <w:rFonts w:ascii="Times New Roman" w:eastAsia="Times New Roman" w:hAnsi="Times New Roman" w:cs="Times New Roman"/>
          <w:color w:val="000000"/>
          <w:sz w:val="28"/>
          <w:szCs w:val="28"/>
          <w:lang w:val="en-US"/>
        </w:rPr>
        <w:t>cognito</w:t>
      </w:r>
      <w:proofErr w:type="spellEnd"/>
      <w:r w:rsidRPr="00AC3454">
        <w:rPr>
          <w:rFonts w:ascii="Times New Roman" w:eastAsia="Times New Roman" w:hAnsi="Times New Roman" w:cs="Times New Roman"/>
          <w:color w:val="000000"/>
          <w:sz w:val="28"/>
          <w:szCs w:val="28"/>
          <w:lang w:val="en-US"/>
        </w:rPr>
        <w:t> </w:t>
      </w:r>
      <w:r w:rsidRPr="00AC3454">
        <w:rPr>
          <w:rFonts w:ascii="Times New Roman" w:eastAsia="Times New Roman" w:hAnsi="Times New Roman" w:cs="Times New Roman"/>
          <w:color w:val="000000"/>
          <w:sz w:val="28"/>
          <w:szCs w:val="28"/>
        </w:rPr>
        <w:t>— знание). Для них центральным становится вопрос об организации знания </w:t>
      </w:r>
      <w:r w:rsidRPr="00AC3454">
        <w:rPr>
          <w:rFonts w:ascii="Times New Roman" w:eastAsia="Times New Roman" w:hAnsi="Times New Roman" w:cs="Times New Roman"/>
          <w:b/>
          <w:bCs/>
          <w:color w:val="000000"/>
          <w:sz w:val="28"/>
          <w:szCs w:val="28"/>
        </w:rPr>
        <w:t>в </w:t>
      </w:r>
      <w:r w:rsidRPr="00AC3454">
        <w:rPr>
          <w:rFonts w:ascii="Times New Roman" w:eastAsia="Times New Roman" w:hAnsi="Times New Roman" w:cs="Times New Roman"/>
          <w:color w:val="000000"/>
          <w:sz w:val="28"/>
          <w:szCs w:val="28"/>
        </w:rPr>
        <w:t>памяти субъекта, о соотношении вербальных (словесных) и образных компонентов в процессах запоминания и мышления.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18.  </w:t>
      </w:r>
      <w:r w:rsidRPr="00AC3454">
        <w:rPr>
          <w:rFonts w:ascii="Times New Roman" w:eastAsia="Times New Roman" w:hAnsi="Times New Roman" w:cs="Times New Roman"/>
          <w:i/>
          <w:iCs/>
          <w:color w:val="000000"/>
          <w:sz w:val="28"/>
          <w:szCs w:val="28"/>
        </w:rPr>
        <w:t>Гуманистическая психология </w:t>
      </w:r>
      <w:r w:rsidRPr="00AC3454">
        <w:rPr>
          <w:rFonts w:ascii="Times New Roman" w:eastAsia="Times New Roman" w:hAnsi="Times New Roman" w:cs="Times New Roman"/>
          <w:color w:val="000000"/>
          <w:sz w:val="28"/>
          <w:szCs w:val="28"/>
        </w:rPr>
        <w:t>— </w:t>
      </w:r>
      <w:r w:rsidRPr="00AC3454">
        <w:rPr>
          <w:rFonts w:ascii="Times New Roman" w:eastAsia="Times New Roman" w:hAnsi="Times New Roman" w:cs="Times New Roman"/>
          <w:i/>
          <w:iCs/>
          <w:color w:val="000000"/>
          <w:sz w:val="28"/>
          <w:szCs w:val="28"/>
        </w:rPr>
        <w:t xml:space="preserve">ее виднейшие представители Г. </w:t>
      </w:r>
      <w:proofErr w:type="spellStart"/>
      <w:r w:rsidRPr="00AC3454">
        <w:rPr>
          <w:rFonts w:ascii="Times New Roman" w:eastAsia="Times New Roman" w:hAnsi="Times New Roman" w:cs="Times New Roman"/>
          <w:i/>
          <w:iCs/>
          <w:color w:val="000000"/>
          <w:sz w:val="28"/>
          <w:szCs w:val="28"/>
        </w:rPr>
        <w:t>Оллпорт</w:t>
      </w:r>
      <w:proofErr w:type="spellEnd"/>
      <w:r w:rsidRPr="00AC3454">
        <w:rPr>
          <w:rFonts w:ascii="Times New Roman" w:eastAsia="Times New Roman" w:hAnsi="Times New Roman" w:cs="Times New Roman"/>
          <w:i/>
          <w:iCs/>
          <w:color w:val="000000"/>
          <w:sz w:val="28"/>
          <w:szCs w:val="28"/>
        </w:rPr>
        <w:t xml:space="preserve">, Г. А. </w:t>
      </w:r>
      <w:proofErr w:type="spellStart"/>
      <w:r w:rsidRPr="00AC3454">
        <w:rPr>
          <w:rFonts w:ascii="Times New Roman" w:eastAsia="Times New Roman" w:hAnsi="Times New Roman" w:cs="Times New Roman"/>
          <w:i/>
          <w:iCs/>
          <w:color w:val="000000"/>
          <w:sz w:val="28"/>
          <w:szCs w:val="28"/>
        </w:rPr>
        <w:t>Мюррей</w:t>
      </w:r>
      <w:proofErr w:type="spellEnd"/>
      <w:r w:rsidRPr="00AC3454">
        <w:rPr>
          <w:rFonts w:ascii="Times New Roman" w:eastAsia="Times New Roman" w:hAnsi="Times New Roman" w:cs="Times New Roman"/>
          <w:i/>
          <w:iCs/>
          <w:color w:val="000000"/>
          <w:sz w:val="28"/>
          <w:szCs w:val="28"/>
        </w:rPr>
        <w:t xml:space="preserve">, Г. </w:t>
      </w:r>
      <w:proofErr w:type="spellStart"/>
      <w:r w:rsidRPr="00AC3454">
        <w:rPr>
          <w:rFonts w:ascii="Times New Roman" w:eastAsia="Times New Roman" w:hAnsi="Times New Roman" w:cs="Times New Roman"/>
          <w:i/>
          <w:iCs/>
          <w:color w:val="000000"/>
          <w:sz w:val="28"/>
          <w:szCs w:val="28"/>
        </w:rPr>
        <w:t>Мэрфи</w:t>
      </w:r>
      <w:proofErr w:type="spellEnd"/>
      <w:r w:rsidRPr="00AC3454">
        <w:rPr>
          <w:rFonts w:ascii="Times New Roman" w:eastAsia="Times New Roman" w:hAnsi="Times New Roman" w:cs="Times New Roman"/>
          <w:i/>
          <w:iCs/>
          <w:color w:val="000000"/>
          <w:sz w:val="28"/>
          <w:szCs w:val="28"/>
        </w:rPr>
        <w:t xml:space="preserve">, К. </w:t>
      </w:r>
      <w:proofErr w:type="spellStart"/>
      <w:r w:rsidRPr="00AC3454">
        <w:rPr>
          <w:rFonts w:ascii="Times New Roman" w:eastAsia="Times New Roman" w:hAnsi="Times New Roman" w:cs="Times New Roman"/>
          <w:i/>
          <w:iCs/>
          <w:color w:val="000000"/>
          <w:sz w:val="28"/>
          <w:szCs w:val="28"/>
        </w:rPr>
        <w:t>Роджерс</w:t>
      </w:r>
      <w:proofErr w:type="spellEnd"/>
      <w:r w:rsidRPr="00AC3454">
        <w:rPr>
          <w:rFonts w:ascii="Times New Roman" w:eastAsia="Times New Roman" w:hAnsi="Times New Roman" w:cs="Times New Roman"/>
          <w:i/>
          <w:iCs/>
          <w:color w:val="000000"/>
          <w:sz w:val="28"/>
          <w:szCs w:val="28"/>
        </w:rPr>
        <w:t xml:space="preserve">, А. </w:t>
      </w:r>
      <w:proofErr w:type="spellStart"/>
      <w:r w:rsidRPr="00AC3454">
        <w:rPr>
          <w:rFonts w:ascii="Times New Roman" w:eastAsia="Times New Roman" w:hAnsi="Times New Roman" w:cs="Times New Roman"/>
          <w:i/>
          <w:iCs/>
          <w:color w:val="000000"/>
          <w:sz w:val="28"/>
          <w:szCs w:val="28"/>
        </w:rPr>
        <w:t>Маслоу</w:t>
      </w:r>
      <w:proofErr w:type="spellEnd"/>
      <w:r w:rsidRPr="00AC3454">
        <w:rPr>
          <w:rFonts w:ascii="Times New Roman" w:eastAsia="Times New Roman" w:hAnsi="Times New Roman" w:cs="Times New Roman"/>
          <w:i/>
          <w:iCs/>
          <w:color w:val="000000"/>
          <w:sz w:val="28"/>
          <w:szCs w:val="28"/>
        </w:rPr>
        <w:t xml:space="preserve"> предметом психологических исследований считают здоровую творческую личность человека.</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 xml:space="preserve">Целью такой личности является не потребность в </w:t>
      </w:r>
      <w:proofErr w:type="gramStart"/>
      <w:r w:rsidRPr="00AC3454">
        <w:rPr>
          <w:rFonts w:ascii="Times New Roman" w:eastAsia="Times New Roman" w:hAnsi="Times New Roman" w:cs="Times New Roman"/>
          <w:color w:val="000000"/>
          <w:sz w:val="28"/>
          <w:szCs w:val="28"/>
        </w:rPr>
        <w:t>гоме-</w:t>
      </w:r>
      <w:proofErr w:type="spellStart"/>
      <w:r w:rsidRPr="00AC3454">
        <w:rPr>
          <w:rFonts w:ascii="Times New Roman" w:eastAsia="Times New Roman" w:hAnsi="Times New Roman" w:cs="Times New Roman"/>
          <w:color w:val="000000"/>
          <w:sz w:val="28"/>
          <w:szCs w:val="28"/>
        </w:rPr>
        <w:t>остазе</w:t>
      </w:r>
      <w:proofErr w:type="spellEnd"/>
      <w:proofErr w:type="gramEnd"/>
      <w:r w:rsidRPr="00AC3454">
        <w:rPr>
          <w:rFonts w:ascii="Times New Roman" w:eastAsia="Times New Roman" w:hAnsi="Times New Roman" w:cs="Times New Roman"/>
          <w:color w:val="000000"/>
          <w:sz w:val="28"/>
          <w:szCs w:val="28"/>
        </w:rPr>
        <w:t xml:space="preserve">, как считает психоанализ, а самоосуществление, </w:t>
      </w:r>
      <w:proofErr w:type="spellStart"/>
      <w:r w:rsidRPr="00AC3454">
        <w:rPr>
          <w:rFonts w:ascii="Times New Roman" w:eastAsia="Times New Roman" w:hAnsi="Times New Roman" w:cs="Times New Roman"/>
          <w:color w:val="000000"/>
          <w:sz w:val="28"/>
          <w:szCs w:val="28"/>
        </w:rPr>
        <w:t>самоактуализация</w:t>
      </w:r>
      <w:proofErr w:type="spellEnd"/>
      <w:r w:rsidRPr="00AC3454">
        <w:rPr>
          <w:rFonts w:ascii="Times New Roman" w:eastAsia="Times New Roman" w:hAnsi="Times New Roman" w:cs="Times New Roman"/>
          <w:color w:val="000000"/>
          <w:sz w:val="28"/>
          <w:szCs w:val="28"/>
        </w:rPr>
        <w:t xml:space="preserve">, рост конструктивного начала человеческого «Я». Человек открыт миру, наделен потенциями к непрерывному развитию и самореализации. Любовь, творчество, рост, высшие ценности, смысл — именно эти и близкие им понятия характеризуют базисные потребности человека. Как отмечает В. </w:t>
      </w:r>
      <w:proofErr w:type="spellStart"/>
      <w:r w:rsidRPr="00AC3454">
        <w:rPr>
          <w:rFonts w:ascii="Times New Roman" w:eastAsia="Times New Roman" w:hAnsi="Times New Roman" w:cs="Times New Roman"/>
          <w:color w:val="000000"/>
          <w:sz w:val="28"/>
          <w:szCs w:val="28"/>
        </w:rPr>
        <w:t>Франкл</w:t>
      </w:r>
      <w:proofErr w:type="spellEnd"/>
      <w:r w:rsidRPr="00AC3454">
        <w:rPr>
          <w:rFonts w:ascii="Times New Roman" w:eastAsia="Times New Roman" w:hAnsi="Times New Roman" w:cs="Times New Roman"/>
          <w:color w:val="000000"/>
          <w:sz w:val="28"/>
          <w:szCs w:val="28"/>
        </w:rPr>
        <w:t xml:space="preserve">, автор концепции </w:t>
      </w:r>
      <w:proofErr w:type="spellStart"/>
      <w:r w:rsidRPr="00AC3454">
        <w:rPr>
          <w:rFonts w:ascii="Times New Roman" w:eastAsia="Times New Roman" w:hAnsi="Times New Roman" w:cs="Times New Roman"/>
          <w:color w:val="000000"/>
          <w:sz w:val="28"/>
          <w:szCs w:val="28"/>
        </w:rPr>
        <w:t>логотерапии</w:t>
      </w:r>
      <w:proofErr w:type="spellEnd"/>
      <w:r w:rsidRPr="00AC3454">
        <w:rPr>
          <w:rFonts w:ascii="Times New Roman" w:eastAsia="Times New Roman" w:hAnsi="Times New Roman" w:cs="Times New Roman"/>
          <w:color w:val="000000"/>
          <w:sz w:val="28"/>
          <w:szCs w:val="28"/>
        </w:rPr>
        <w:t xml:space="preserve">, при отсутствии или потере интереса к жизни человек испытывает скуку, предается пороку, его </w:t>
      </w:r>
      <w:proofErr w:type="spellStart"/>
      <w:r w:rsidRPr="00AC3454">
        <w:rPr>
          <w:rFonts w:ascii="Times New Roman" w:eastAsia="Times New Roman" w:hAnsi="Times New Roman" w:cs="Times New Roman"/>
          <w:color w:val="000000"/>
          <w:sz w:val="28"/>
          <w:szCs w:val="28"/>
        </w:rPr>
        <w:t>поража</w:t>
      </w:r>
      <w:proofErr w:type="spellEnd"/>
      <w:r w:rsidRPr="00AC3454">
        <w:rPr>
          <w:rFonts w:ascii="Times New Roman" w:eastAsia="Times New Roman" w:hAnsi="Times New Roman" w:cs="Times New Roman"/>
          <w:color w:val="000000"/>
          <w:sz w:val="28"/>
          <w:szCs w:val="28"/>
        </w:rPr>
        <w:t>-</w:t>
      </w:r>
      <w:proofErr w:type="gramStart"/>
      <w:r w:rsidRPr="00AC3454">
        <w:rPr>
          <w:rFonts w:ascii="Times New Roman" w:eastAsia="Times New Roman" w:hAnsi="Times New Roman" w:cs="Times New Roman"/>
          <w:color w:val="000000"/>
          <w:sz w:val="28"/>
          <w:szCs w:val="28"/>
          <w:lang w:val="en-US"/>
        </w:rPr>
        <w:t>K</w:t>
      </w:r>
      <w:proofErr w:type="gramEnd"/>
      <w:r w:rsidRPr="00AC3454">
        <w:rPr>
          <w:rFonts w:ascii="Times New Roman" w:eastAsia="Times New Roman" w:hAnsi="Times New Roman" w:cs="Times New Roman"/>
          <w:color w:val="000000"/>
          <w:sz w:val="28"/>
          <w:szCs w:val="28"/>
        </w:rPr>
        <w:t>&gt;</w:t>
      </w:r>
      <w:r w:rsidRPr="00AC3454">
        <w:rPr>
          <w:rFonts w:ascii="Times New Roman" w:eastAsia="Times New Roman" w:hAnsi="Times New Roman" w:cs="Times New Roman"/>
          <w:color w:val="000000"/>
          <w:sz w:val="28"/>
          <w:szCs w:val="28"/>
          <w:lang w:val="en-US"/>
        </w:rPr>
        <w:t>f </w:t>
      </w:r>
      <w:r w:rsidRPr="00AC3454">
        <w:rPr>
          <w:rFonts w:ascii="Times New Roman" w:eastAsia="Times New Roman" w:hAnsi="Times New Roman" w:cs="Times New Roman"/>
          <w:color w:val="000000"/>
          <w:sz w:val="28"/>
          <w:szCs w:val="28"/>
        </w:rPr>
        <w:t>тяжелые неудачи.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19.  </w:t>
      </w:r>
      <w:r w:rsidRPr="00AC3454">
        <w:rPr>
          <w:rFonts w:ascii="Times New Roman" w:eastAsia="Times New Roman" w:hAnsi="Times New Roman" w:cs="Times New Roman"/>
          <w:i/>
          <w:iCs/>
          <w:color w:val="000000"/>
          <w:sz w:val="28"/>
          <w:szCs w:val="28"/>
        </w:rPr>
        <w:t>Своеобразной ветвью гуманистической психологии можно также считать духовную (христианскую) </w:t>
      </w:r>
      <w:r w:rsidRPr="00AC3454">
        <w:rPr>
          <w:rFonts w:ascii="Times New Roman" w:eastAsia="Times New Roman" w:hAnsi="Times New Roman" w:cs="Times New Roman"/>
          <w:b/>
          <w:bCs/>
          <w:i/>
          <w:iCs/>
          <w:color w:val="000000"/>
          <w:sz w:val="28"/>
          <w:szCs w:val="28"/>
        </w:rPr>
        <w:t>психологию. </w:t>
      </w:r>
      <w:r w:rsidRPr="00AC3454">
        <w:rPr>
          <w:rFonts w:ascii="Times New Roman" w:eastAsia="Times New Roman" w:hAnsi="Times New Roman" w:cs="Times New Roman"/>
          <w:color w:val="000000"/>
          <w:sz w:val="28"/>
          <w:szCs w:val="28"/>
        </w:rPr>
        <w:t>Считая неправомерным ограничение предмета психологии явлениями душевной жизни, она обращается к области духа. Дух есть сила самоопределения к лучшему, дар усилить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 xml:space="preserve">преодолеть то, что отвергается. Духовность открывает человеку доступ к любви, совести и чувству долга. Оно помогает человеку преодолеть в себе кризис </w:t>
      </w:r>
      <w:proofErr w:type="spellStart"/>
      <w:r w:rsidRPr="00AC3454">
        <w:rPr>
          <w:rFonts w:ascii="Times New Roman" w:eastAsia="Times New Roman" w:hAnsi="Times New Roman" w:cs="Times New Roman"/>
          <w:color w:val="000000"/>
          <w:sz w:val="28"/>
          <w:szCs w:val="28"/>
        </w:rPr>
        <w:t>безосновности</w:t>
      </w:r>
      <w:proofErr w:type="spellEnd"/>
      <w:r w:rsidRPr="00AC3454">
        <w:rPr>
          <w:rFonts w:ascii="Times New Roman" w:eastAsia="Times New Roman" w:hAnsi="Times New Roman" w:cs="Times New Roman"/>
          <w:color w:val="000000"/>
          <w:sz w:val="28"/>
          <w:szCs w:val="28"/>
        </w:rPr>
        <w:t>, призрачности своего существования.</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20.   </w:t>
      </w:r>
      <w:proofErr w:type="spellStart"/>
      <w:r w:rsidRPr="00AC3454">
        <w:rPr>
          <w:rFonts w:ascii="Times New Roman" w:eastAsia="Times New Roman" w:hAnsi="Times New Roman" w:cs="Times New Roman"/>
          <w:b/>
          <w:bCs/>
          <w:i/>
          <w:iCs/>
          <w:color w:val="000000"/>
          <w:sz w:val="28"/>
          <w:szCs w:val="28"/>
        </w:rPr>
        <w:t>Трансперсональная</w:t>
      </w:r>
      <w:proofErr w:type="spellEnd"/>
      <w:r w:rsidRPr="00AC3454">
        <w:rPr>
          <w:rFonts w:ascii="Times New Roman" w:eastAsia="Times New Roman" w:hAnsi="Times New Roman" w:cs="Times New Roman"/>
          <w:b/>
          <w:bCs/>
          <w:i/>
          <w:iCs/>
          <w:color w:val="000000"/>
          <w:sz w:val="28"/>
          <w:szCs w:val="28"/>
        </w:rPr>
        <w:t xml:space="preserve"> психология </w:t>
      </w:r>
      <w:r w:rsidRPr="00AC3454">
        <w:rPr>
          <w:rFonts w:ascii="Times New Roman" w:eastAsia="Times New Roman" w:hAnsi="Times New Roman" w:cs="Times New Roman"/>
          <w:color w:val="000000"/>
          <w:sz w:val="28"/>
          <w:szCs w:val="28"/>
        </w:rPr>
        <w:t xml:space="preserve">рассматривает человека как духовное космическое существо, неразрывно связанное со всей Вселенной, космосом, человечеством, обладающее возможностью доступа к общемировому информационному космическому полю. Через бессознательную психику </w:t>
      </w:r>
      <w:r w:rsidRPr="00AC3454">
        <w:rPr>
          <w:rFonts w:ascii="Times New Roman" w:eastAsia="Times New Roman" w:hAnsi="Times New Roman" w:cs="Times New Roman"/>
          <w:color w:val="000000"/>
          <w:sz w:val="28"/>
          <w:szCs w:val="28"/>
        </w:rPr>
        <w:lastRenderedPageBreak/>
        <w:t>человек связан с бессознательной психикой других лиц, </w:t>
      </w:r>
      <w:r w:rsidRPr="00AC3454">
        <w:rPr>
          <w:rFonts w:ascii="Times New Roman" w:eastAsia="Times New Roman" w:hAnsi="Times New Roman" w:cs="Times New Roman"/>
          <w:b/>
          <w:bCs/>
          <w:color w:val="000000"/>
          <w:sz w:val="28"/>
          <w:szCs w:val="28"/>
        </w:rPr>
        <w:t>с </w:t>
      </w:r>
      <w:r w:rsidRPr="00AC3454">
        <w:rPr>
          <w:rFonts w:ascii="Times New Roman" w:eastAsia="Times New Roman" w:hAnsi="Times New Roman" w:cs="Times New Roman"/>
          <w:color w:val="000000"/>
          <w:sz w:val="28"/>
          <w:szCs w:val="28"/>
        </w:rPr>
        <w:t>«коллективным бессознательным человечества», </w:t>
      </w:r>
      <w:r w:rsidRPr="00AC3454">
        <w:rPr>
          <w:rFonts w:ascii="Times New Roman" w:eastAsia="Times New Roman" w:hAnsi="Times New Roman" w:cs="Times New Roman"/>
          <w:b/>
          <w:bCs/>
          <w:color w:val="000000"/>
          <w:sz w:val="28"/>
          <w:szCs w:val="28"/>
        </w:rPr>
        <w:t>с </w:t>
      </w:r>
      <w:r w:rsidRPr="00AC3454">
        <w:rPr>
          <w:rFonts w:ascii="Times New Roman" w:eastAsia="Times New Roman" w:hAnsi="Times New Roman" w:cs="Times New Roman"/>
          <w:color w:val="000000"/>
          <w:sz w:val="28"/>
          <w:szCs w:val="28"/>
        </w:rPr>
        <w:t>космической информацией, с «мировым разумом».</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t>21.  </w:t>
      </w:r>
      <w:r w:rsidRPr="00AC3454">
        <w:rPr>
          <w:rFonts w:ascii="Times New Roman" w:eastAsia="Times New Roman" w:hAnsi="Times New Roman" w:cs="Times New Roman"/>
          <w:b/>
          <w:bCs/>
          <w:i/>
          <w:iCs/>
          <w:color w:val="000000"/>
          <w:sz w:val="28"/>
          <w:szCs w:val="28"/>
        </w:rPr>
        <w:t>Интерактивная психология </w:t>
      </w:r>
      <w:r w:rsidRPr="00AC3454">
        <w:rPr>
          <w:rFonts w:ascii="Times New Roman" w:eastAsia="Times New Roman" w:hAnsi="Times New Roman" w:cs="Times New Roman"/>
          <w:color w:val="000000"/>
          <w:sz w:val="28"/>
          <w:szCs w:val="28"/>
        </w:rPr>
        <w:t>рассматривает человека как существо, главной характеристикой которого является общение, взаимодействие между людьми. Цель психологии — изучать законы взаимодействия, общения, взаимоотношений, конфликтов (Э. Берн).</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22.  Значительный вклад в развитие психологии </w:t>
      </w:r>
      <w:r w:rsidRPr="00AC3454">
        <w:rPr>
          <w:rFonts w:ascii="Times New Roman" w:eastAsia="Times New Roman" w:hAnsi="Times New Roman" w:cs="Times New Roman"/>
          <w:color w:val="000000"/>
          <w:sz w:val="28"/>
          <w:szCs w:val="28"/>
          <w:lang w:val="en-US"/>
        </w:rPr>
        <w:t>XX </w:t>
      </w:r>
      <w:r w:rsidRPr="00AC3454">
        <w:rPr>
          <w:rFonts w:ascii="Times New Roman" w:eastAsia="Times New Roman" w:hAnsi="Times New Roman" w:cs="Times New Roman"/>
          <w:color w:val="000000"/>
          <w:sz w:val="28"/>
          <w:szCs w:val="28"/>
        </w:rPr>
        <w:t>в. внесли наши отечественные ученые </w:t>
      </w:r>
      <w:r w:rsidRPr="00AC3454">
        <w:rPr>
          <w:rFonts w:ascii="Times New Roman" w:eastAsia="Times New Roman" w:hAnsi="Times New Roman" w:cs="Times New Roman"/>
          <w:b/>
          <w:bCs/>
          <w:i/>
          <w:iCs/>
          <w:color w:val="000000"/>
          <w:sz w:val="28"/>
          <w:szCs w:val="28"/>
        </w:rPr>
        <w:t xml:space="preserve">Л. С. Выготский (1896—1934), А.Н. Леонтьев (1903—1979), А. Р. </w:t>
      </w:r>
      <w:proofErr w:type="spellStart"/>
      <w:r w:rsidRPr="00AC3454">
        <w:rPr>
          <w:rFonts w:ascii="Times New Roman" w:eastAsia="Times New Roman" w:hAnsi="Times New Roman" w:cs="Times New Roman"/>
          <w:b/>
          <w:bCs/>
          <w:i/>
          <w:iCs/>
          <w:color w:val="000000"/>
          <w:sz w:val="28"/>
          <w:szCs w:val="28"/>
        </w:rPr>
        <w:t>Лурия</w:t>
      </w:r>
      <w:proofErr w:type="spellEnd"/>
      <w:r w:rsidRPr="00AC3454">
        <w:rPr>
          <w:rFonts w:ascii="Times New Roman" w:eastAsia="Times New Roman" w:hAnsi="Times New Roman" w:cs="Times New Roman"/>
          <w:b/>
          <w:bCs/>
          <w:i/>
          <w:iCs/>
          <w:color w:val="000000"/>
          <w:sz w:val="28"/>
          <w:szCs w:val="28"/>
        </w:rPr>
        <w:t xml:space="preserve"> (1902—1977) </w:t>
      </w:r>
      <w:r w:rsidRPr="00AC3454">
        <w:rPr>
          <w:rFonts w:ascii="Times New Roman" w:eastAsia="Times New Roman" w:hAnsi="Times New Roman" w:cs="Times New Roman"/>
          <w:color w:val="000000"/>
          <w:sz w:val="28"/>
          <w:szCs w:val="28"/>
        </w:rPr>
        <w:t>и </w:t>
      </w:r>
      <w:r w:rsidRPr="00AC3454">
        <w:rPr>
          <w:rFonts w:ascii="Times New Roman" w:eastAsia="Times New Roman" w:hAnsi="Times New Roman" w:cs="Times New Roman"/>
          <w:b/>
          <w:bCs/>
          <w:i/>
          <w:iCs/>
          <w:color w:val="000000"/>
          <w:sz w:val="28"/>
          <w:szCs w:val="28"/>
        </w:rPr>
        <w:t>П.Я. Гальперин (1902—1988).</w:t>
      </w:r>
      <w:proofErr w:type="spellStart"/>
      <w:r w:rsidRPr="00AC3454">
        <w:rPr>
          <w:rFonts w:ascii="Times New Roman" w:eastAsia="Times New Roman" w:hAnsi="Times New Roman" w:cs="Times New Roman"/>
          <w:b/>
          <w:bCs/>
          <w:color w:val="000000"/>
          <w:sz w:val="28"/>
          <w:szCs w:val="28"/>
        </w:rPr>
        <w:t>Л.С.Выготский</w:t>
      </w:r>
      <w:proofErr w:type="spellEnd"/>
      <w:r w:rsidRPr="00AC3454">
        <w:rPr>
          <w:rFonts w:ascii="Times New Roman" w:eastAsia="Times New Roman" w:hAnsi="Times New Roman" w:cs="Times New Roman"/>
          <w:b/>
          <w:bCs/>
          <w:color w:val="000000"/>
          <w:sz w:val="28"/>
          <w:szCs w:val="28"/>
        </w:rPr>
        <w:t> </w:t>
      </w:r>
      <w:r w:rsidRPr="00AC3454">
        <w:rPr>
          <w:rFonts w:ascii="Times New Roman" w:eastAsia="Times New Roman" w:hAnsi="Times New Roman" w:cs="Times New Roman"/>
          <w:color w:val="000000"/>
          <w:sz w:val="28"/>
          <w:szCs w:val="28"/>
        </w:rPr>
        <w:t>ввел понятие о высших психических функциях (мышление в понятиях, разумная речь, логическая память, произвольное внимание) как специфически человеческой, социально-обусловленной форме психики, а также заложил основы культурно-исторической концепции психического развития человека. Названные функции первоначально существуют как формы внешней деятельности, </w:t>
      </w:r>
      <w:r w:rsidRPr="00AC3454">
        <w:rPr>
          <w:rFonts w:ascii="Times New Roman" w:eastAsia="Times New Roman" w:hAnsi="Times New Roman" w:cs="Times New Roman"/>
          <w:b/>
          <w:bCs/>
          <w:color w:val="000000"/>
          <w:sz w:val="28"/>
          <w:szCs w:val="28"/>
        </w:rPr>
        <w:t>и </w:t>
      </w:r>
      <w:r w:rsidRPr="00AC3454">
        <w:rPr>
          <w:rFonts w:ascii="Times New Roman" w:eastAsia="Times New Roman" w:hAnsi="Times New Roman" w:cs="Times New Roman"/>
          <w:color w:val="000000"/>
          <w:sz w:val="28"/>
          <w:szCs w:val="28"/>
        </w:rPr>
        <w:t>лишь позже — как полностью внутренний (</w:t>
      </w:r>
      <w:proofErr w:type="spellStart"/>
      <w:r w:rsidRPr="00AC3454">
        <w:rPr>
          <w:rFonts w:ascii="Times New Roman" w:eastAsia="Times New Roman" w:hAnsi="Times New Roman" w:cs="Times New Roman"/>
          <w:color w:val="000000"/>
          <w:sz w:val="28"/>
          <w:szCs w:val="28"/>
        </w:rPr>
        <w:t>интрапсихический</w:t>
      </w:r>
      <w:proofErr w:type="spellEnd"/>
      <w:r w:rsidRPr="00AC3454">
        <w:rPr>
          <w:rFonts w:ascii="Times New Roman" w:eastAsia="Times New Roman" w:hAnsi="Times New Roman" w:cs="Times New Roman"/>
          <w:color w:val="000000"/>
          <w:sz w:val="28"/>
          <w:szCs w:val="28"/>
        </w:rPr>
        <w:t>) процесс. Они происходят из форм речевого общения между людьми и опосредованы знаками языка. Система знаков определяет поведение в большей степени, чем окружающая природа, поскольку знак, символ содержит в свернутом виде программу поведения. Развиваются высшие психические функции в процессе научения, т. е. совместной деятельности ребенка и взрослого.</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color w:val="000000"/>
          <w:sz w:val="28"/>
          <w:szCs w:val="28"/>
        </w:rPr>
        <w:t>А. Н. </w:t>
      </w:r>
      <w:r w:rsidRPr="00AC3454">
        <w:rPr>
          <w:rFonts w:ascii="Times New Roman" w:eastAsia="Times New Roman" w:hAnsi="Times New Roman" w:cs="Times New Roman"/>
          <w:b/>
          <w:bCs/>
          <w:color w:val="000000"/>
          <w:sz w:val="28"/>
          <w:szCs w:val="28"/>
        </w:rPr>
        <w:t>Леонтьев </w:t>
      </w:r>
      <w:r w:rsidRPr="00AC3454">
        <w:rPr>
          <w:rFonts w:ascii="Times New Roman" w:eastAsia="Times New Roman" w:hAnsi="Times New Roman" w:cs="Times New Roman"/>
          <w:color w:val="000000"/>
          <w:sz w:val="28"/>
          <w:szCs w:val="28"/>
        </w:rPr>
        <w:t>провел цикл экспериментальных исследований, раскрывающих механизм формирования высших психических функций как процесс «</w:t>
      </w:r>
      <w:proofErr w:type="spellStart"/>
      <w:r w:rsidRPr="00AC3454">
        <w:rPr>
          <w:rFonts w:ascii="Times New Roman" w:eastAsia="Times New Roman" w:hAnsi="Times New Roman" w:cs="Times New Roman"/>
          <w:color w:val="000000"/>
          <w:sz w:val="28"/>
          <w:szCs w:val="28"/>
        </w:rPr>
        <w:t>вращивания</w:t>
      </w:r>
      <w:proofErr w:type="spellEnd"/>
      <w:r w:rsidRPr="00AC3454">
        <w:rPr>
          <w:rFonts w:ascii="Times New Roman" w:eastAsia="Times New Roman" w:hAnsi="Times New Roman" w:cs="Times New Roman"/>
          <w:color w:val="000000"/>
          <w:sz w:val="28"/>
          <w:szCs w:val="28"/>
        </w:rPr>
        <w:t>» (</w:t>
      </w:r>
      <w:proofErr w:type="spellStart"/>
      <w:r w:rsidRPr="00AC3454">
        <w:rPr>
          <w:rFonts w:ascii="Times New Roman" w:eastAsia="Times New Roman" w:hAnsi="Times New Roman" w:cs="Times New Roman"/>
          <w:color w:val="000000"/>
          <w:sz w:val="28"/>
          <w:szCs w:val="28"/>
        </w:rPr>
        <w:t>интери-оризации</w:t>
      </w:r>
      <w:proofErr w:type="spellEnd"/>
      <w:r w:rsidRPr="00AC3454">
        <w:rPr>
          <w:rFonts w:ascii="Times New Roman" w:eastAsia="Times New Roman" w:hAnsi="Times New Roman" w:cs="Times New Roman"/>
          <w:color w:val="000000"/>
          <w:sz w:val="28"/>
          <w:szCs w:val="28"/>
        </w:rPr>
        <w:t>) высших форм орудийно-знаковых действий в субъективные структуры психики человека. А. Р. </w:t>
      </w:r>
      <w:proofErr w:type="spellStart"/>
      <w:r w:rsidRPr="00AC3454">
        <w:rPr>
          <w:rFonts w:ascii="Times New Roman" w:eastAsia="Times New Roman" w:hAnsi="Times New Roman" w:cs="Times New Roman"/>
          <w:b/>
          <w:bCs/>
          <w:color w:val="000000"/>
          <w:sz w:val="28"/>
          <w:szCs w:val="28"/>
        </w:rPr>
        <w:t>Лурия</w:t>
      </w:r>
      <w:proofErr w:type="spellEnd"/>
      <w:r w:rsidRPr="00AC3454">
        <w:rPr>
          <w:rFonts w:ascii="Times New Roman" w:eastAsia="Times New Roman" w:hAnsi="Times New Roman" w:cs="Times New Roman"/>
          <w:b/>
          <w:bCs/>
          <w:color w:val="000000"/>
          <w:sz w:val="28"/>
          <w:szCs w:val="28"/>
        </w:rPr>
        <w:t> </w:t>
      </w:r>
      <w:r w:rsidRPr="00AC3454">
        <w:rPr>
          <w:rFonts w:ascii="Times New Roman" w:eastAsia="Times New Roman" w:hAnsi="Times New Roman" w:cs="Times New Roman"/>
          <w:color w:val="000000"/>
          <w:sz w:val="28"/>
          <w:szCs w:val="28"/>
        </w:rPr>
        <w:t>особое внимание уделял проблемам мозговой локализации высших психических функций и их нарушений. Он явился одним из создателей новой области психологической науки — нейропсихологии.</w:t>
      </w:r>
    </w:p>
    <w:p w:rsidR="00AC3454" w:rsidRPr="00AC3454" w:rsidRDefault="00AC3454" w:rsidP="00AC345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AC3454">
        <w:rPr>
          <w:rFonts w:ascii="Times New Roman" w:eastAsia="Times New Roman" w:hAnsi="Times New Roman" w:cs="Times New Roman"/>
          <w:b/>
          <w:bCs/>
          <w:color w:val="000000"/>
          <w:sz w:val="28"/>
          <w:szCs w:val="28"/>
        </w:rPr>
        <w:lastRenderedPageBreak/>
        <w:t>П. Я. Гальперин </w:t>
      </w:r>
      <w:r w:rsidRPr="00AC3454">
        <w:rPr>
          <w:rFonts w:ascii="Times New Roman" w:eastAsia="Times New Roman" w:hAnsi="Times New Roman" w:cs="Times New Roman"/>
          <w:color w:val="000000"/>
          <w:sz w:val="28"/>
          <w:szCs w:val="28"/>
        </w:rPr>
        <w:t>рассматривал психические процессы (от восприятия до мышления включительно) как ориентировочную деятельность субъекта в проблемных ситуациях. Сама психика в историческом плане возникает лишь в ситуации подвижной жизни для ориентировки на основе образа и осуществляется с помощью действий в плане этого образа. П. Я. Гальперин — автор концепции поэтапного формирования умственных действий (образов, понятий). Практическая реализация этой концепции позволяет существенно повысить эффективность обучения.</w:t>
      </w:r>
    </w:p>
    <w:p w:rsidR="0086608F" w:rsidRPr="00AC3454" w:rsidRDefault="0086608F" w:rsidP="00AC3454">
      <w:pPr>
        <w:pStyle w:val="a7"/>
        <w:widowControl w:val="0"/>
        <w:spacing w:line="360" w:lineRule="auto"/>
        <w:ind w:firstLine="709"/>
        <w:jc w:val="both"/>
        <w:rPr>
          <w:sz w:val="28"/>
          <w:szCs w:val="2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86608F" w:rsidRDefault="0086608F"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tbl>
      <w:tblPr>
        <w:tblW w:w="0" w:type="auto"/>
        <w:tblLook w:val="01E0" w:firstRow="1" w:lastRow="1" w:firstColumn="1" w:lastColumn="1" w:noHBand="0" w:noVBand="0"/>
      </w:tblPr>
      <w:tblGrid>
        <w:gridCol w:w="696"/>
        <w:gridCol w:w="8910"/>
      </w:tblGrid>
      <w:tr w:rsidR="00E75EF7" w:rsidRPr="004D6345" w:rsidTr="009A1C5D">
        <w:tc>
          <w:tcPr>
            <w:tcW w:w="696" w:type="dxa"/>
          </w:tcPr>
          <w:p w:rsidR="00E75EF7" w:rsidRPr="004D6345" w:rsidRDefault="00433EB7" w:rsidP="00A80786">
            <w:pPr>
              <w:pStyle w:val="a7"/>
              <w:widowControl w:val="0"/>
              <w:spacing w:line="226" w:lineRule="auto"/>
              <w:jc w:val="both"/>
              <w:rPr>
                <w:rFonts w:ascii="Arial" w:hAnsi="Arial" w:cs="Arial"/>
                <w:sz w:val="18"/>
                <w:szCs w:val="18"/>
              </w:rPr>
            </w:pPr>
            <w:r>
              <w:rPr>
                <w:rFonts w:ascii="Arial" w:hAnsi="Arial" w:cs="Arial"/>
                <w:noProof/>
                <w:sz w:val="18"/>
                <w:szCs w:val="18"/>
              </w:rPr>
              <mc:AlternateContent>
                <mc:Choice Requires="wps">
                  <w:drawing>
                    <wp:inline distT="0" distB="0" distL="0" distR="0" wp14:anchorId="282229CC" wp14:editId="41AA451C">
                      <wp:extent cx="288290" cy="288290"/>
                      <wp:effectExtent l="5080" t="5715" r="11430" b="10795"/>
                      <wp:docPr id="5"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0"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OeTQJTgCAAAhS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910" w:type="dxa"/>
          </w:tcPr>
          <w:p w:rsidR="00E75EF7" w:rsidRPr="009A1C5D" w:rsidRDefault="00E75EF7" w:rsidP="00B161FF">
            <w:pPr>
              <w:pStyle w:val="a7"/>
              <w:widowControl w:val="0"/>
              <w:spacing w:line="226" w:lineRule="auto"/>
              <w:rPr>
                <w:sz w:val="18"/>
                <w:szCs w:val="18"/>
              </w:rPr>
            </w:pPr>
            <w:r w:rsidRPr="00867AC1">
              <w:rPr>
                <w:sz w:val="28"/>
                <w:szCs w:val="28"/>
              </w:rPr>
              <w:t>ТЕМА 2.</w:t>
            </w:r>
            <w:r w:rsidRPr="009A1C5D">
              <w:rPr>
                <w:sz w:val="18"/>
                <w:szCs w:val="18"/>
              </w:rPr>
              <w:t xml:space="preserve"> </w:t>
            </w:r>
            <w:r w:rsidR="006100DA" w:rsidRPr="006100DA">
              <w:rPr>
                <w:rFonts w:eastAsia="Calibri"/>
              </w:rPr>
              <w:t xml:space="preserve">Планирование психолого-педагогического сопровождения </w:t>
            </w:r>
            <w:r w:rsidR="00B161FF">
              <w:rPr>
                <w:rFonts w:eastAsia="Calibri"/>
              </w:rPr>
              <w:t>дошкольников</w:t>
            </w:r>
            <w:r w:rsidR="006100DA" w:rsidRPr="006100DA">
              <w:rPr>
                <w:rFonts w:eastAsia="Calibri"/>
              </w:rPr>
              <w:t xml:space="preserve"> в условиях введения и реализации ФГОС</w:t>
            </w:r>
          </w:p>
        </w:tc>
      </w:tr>
    </w:tbl>
    <w:p w:rsidR="00E75EF7" w:rsidRPr="004D6345" w:rsidRDefault="00E75EF7" w:rsidP="00E75EF7">
      <w:pPr>
        <w:widowControl w:val="0"/>
        <w:spacing w:line="226" w:lineRule="auto"/>
        <w:jc w:val="both"/>
        <w:rPr>
          <w:rFonts w:ascii="Arial" w:hAnsi="Arial" w:cs="Arial"/>
          <w:sz w:val="18"/>
          <w:szCs w:val="18"/>
        </w:rPr>
      </w:pPr>
    </w:p>
    <w:p w:rsidR="00E75EF7" w:rsidRPr="009A1C5D" w:rsidRDefault="00E75EF7" w:rsidP="005B1A02">
      <w:pPr>
        <w:widowControl w:val="0"/>
        <w:spacing w:line="360" w:lineRule="auto"/>
        <w:ind w:firstLine="708"/>
        <w:jc w:val="both"/>
        <w:rPr>
          <w:rFonts w:ascii="Times New Roman" w:hAnsi="Times New Roman" w:cs="Times New Roman"/>
          <w:sz w:val="28"/>
          <w:szCs w:val="28"/>
        </w:rPr>
      </w:pPr>
      <w:r w:rsidRPr="009A1C5D">
        <w:rPr>
          <w:rFonts w:ascii="Times New Roman" w:hAnsi="Times New Roman" w:cs="Times New Roman"/>
          <w:b/>
          <w:sz w:val="28"/>
          <w:szCs w:val="28"/>
        </w:rPr>
        <w:t>Цель:</w:t>
      </w:r>
      <w:r w:rsidRPr="009A1C5D">
        <w:rPr>
          <w:rFonts w:ascii="Times New Roman" w:hAnsi="Times New Roman" w:cs="Times New Roman"/>
          <w:sz w:val="28"/>
          <w:szCs w:val="28"/>
        </w:rPr>
        <w:t xml:space="preserve"> выявить специфику </w:t>
      </w:r>
      <w:r w:rsidR="006100DA">
        <w:rPr>
          <w:rFonts w:ascii="Times New Roman" w:hAnsi="Times New Roman" w:cs="Times New Roman"/>
          <w:sz w:val="28"/>
          <w:szCs w:val="28"/>
        </w:rPr>
        <w:t>п</w:t>
      </w:r>
      <w:r w:rsidR="006100DA" w:rsidRPr="006100DA">
        <w:rPr>
          <w:rFonts w:ascii="Times New Roman" w:hAnsi="Times New Roman" w:cs="Times New Roman"/>
          <w:sz w:val="28"/>
          <w:szCs w:val="28"/>
        </w:rPr>
        <w:t>ланировани</w:t>
      </w:r>
      <w:r w:rsidR="006100DA">
        <w:rPr>
          <w:rFonts w:ascii="Times New Roman" w:hAnsi="Times New Roman" w:cs="Times New Roman"/>
          <w:sz w:val="28"/>
          <w:szCs w:val="28"/>
        </w:rPr>
        <w:t>я</w:t>
      </w:r>
      <w:r w:rsidR="006100DA" w:rsidRPr="006100DA">
        <w:rPr>
          <w:rFonts w:ascii="Times New Roman" w:hAnsi="Times New Roman" w:cs="Times New Roman"/>
          <w:sz w:val="28"/>
          <w:szCs w:val="28"/>
        </w:rPr>
        <w:t xml:space="preserve"> психолого-педагогического сопровождения </w:t>
      </w:r>
      <w:r w:rsidR="00B161FF">
        <w:rPr>
          <w:rFonts w:ascii="Times New Roman" w:hAnsi="Times New Roman" w:cs="Times New Roman"/>
          <w:sz w:val="28"/>
          <w:szCs w:val="28"/>
        </w:rPr>
        <w:t>дошкольников</w:t>
      </w:r>
      <w:r w:rsidR="006100DA" w:rsidRPr="006100DA">
        <w:rPr>
          <w:rFonts w:ascii="Times New Roman" w:hAnsi="Times New Roman" w:cs="Times New Roman"/>
          <w:sz w:val="28"/>
          <w:szCs w:val="28"/>
        </w:rPr>
        <w:t xml:space="preserve"> в условиях введения и реализации ФГОС</w:t>
      </w:r>
    </w:p>
    <w:p w:rsidR="009A1C5D" w:rsidRDefault="009A1C5D" w:rsidP="00867AC1">
      <w:pPr>
        <w:widowControl w:val="0"/>
        <w:spacing w:line="360" w:lineRule="auto"/>
        <w:jc w:val="both"/>
        <w:rPr>
          <w:rFonts w:ascii="Times New Roman" w:hAnsi="Times New Roman" w:cs="Times New Roman"/>
          <w:b/>
          <w:sz w:val="28"/>
          <w:szCs w:val="28"/>
        </w:rPr>
      </w:pPr>
    </w:p>
    <w:p w:rsidR="00E75EF7" w:rsidRDefault="00E75EF7" w:rsidP="005B1A02">
      <w:pPr>
        <w:widowControl w:val="0"/>
        <w:spacing w:line="360" w:lineRule="auto"/>
        <w:ind w:firstLine="708"/>
        <w:jc w:val="both"/>
        <w:rPr>
          <w:rFonts w:ascii="Times New Roman" w:hAnsi="Times New Roman" w:cs="Times New Roman"/>
          <w:b/>
          <w:sz w:val="28"/>
          <w:szCs w:val="28"/>
        </w:rPr>
      </w:pPr>
      <w:r w:rsidRPr="009A1C5D">
        <w:rPr>
          <w:rFonts w:ascii="Times New Roman" w:hAnsi="Times New Roman" w:cs="Times New Roman"/>
          <w:b/>
          <w:sz w:val="28"/>
          <w:szCs w:val="28"/>
        </w:rPr>
        <w:t>Задачи:</w:t>
      </w:r>
    </w:p>
    <w:p w:rsidR="009A1C5D" w:rsidRPr="009A1C5D" w:rsidRDefault="009A1C5D" w:rsidP="00867AC1">
      <w:pPr>
        <w:widowControl w:val="0"/>
        <w:spacing w:line="360" w:lineRule="auto"/>
        <w:jc w:val="both"/>
        <w:rPr>
          <w:rFonts w:ascii="Times New Roman" w:hAnsi="Times New Roman" w:cs="Times New Roman"/>
          <w:b/>
          <w:sz w:val="28"/>
          <w:szCs w:val="28"/>
        </w:rPr>
      </w:pPr>
    </w:p>
    <w:tbl>
      <w:tblPr>
        <w:tblStyle w:val="a3"/>
        <w:tblW w:w="10348" w:type="dxa"/>
        <w:tblInd w:w="-601" w:type="dxa"/>
        <w:tblLayout w:type="fixed"/>
        <w:tblLook w:val="04A0" w:firstRow="1" w:lastRow="0" w:firstColumn="1" w:lastColumn="0" w:noHBand="0" w:noVBand="1"/>
      </w:tblPr>
      <w:tblGrid>
        <w:gridCol w:w="10348"/>
      </w:tblGrid>
      <w:tr w:rsidR="006100DA" w:rsidRPr="006100DA" w:rsidTr="006100DA">
        <w:tc>
          <w:tcPr>
            <w:tcW w:w="10348" w:type="dxa"/>
          </w:tcPr>
          <w:p w:rsidR="006100DA" w:rsidRPr="006100DA" w:rsidRDefault="006100DA" w:rsidP="00B161FF">
            <w:pPr>
              <w:spacing w:line="360" w:lineRule="auto"/>
              <w:contextualSpacing/>
              <w:jc w:val="both"/>
              <w:rPr>
                <w:rFonts w:eastAsia="Calibri"/>
                <w:sz w:val="28"/>
                <w:szCs w:val="28"/>
              </w:rPr>
            </w:pPr>
            <w:r>
              <w:rPr>
                <w:rFonts w:eastAsia="Calibri"/>
                <w:sz w:val="28"/>
                <w:szCs w:val="28"/>
              </w:rPr>
              <w:t>1 определить п</w:t>
            </w:r>
            <w:r w:rsidRPr="006100DA">
              <w:rPr>
                <w:rFonts w:eastAsia="Calibri"/>
                <w:sz w:val="28"/>
                <w:szCs w:val="28"/>
              </w:rPr>
              <w:t xml:space="preserve">риоритетные направления психолого-педагогического сопровождения </w:t>
            </w:r>
            <w:r w:rsidR="00B161FF">
              <w:rPr>
                <w:rFonts w:eastAsia="Calibri"/>
                <w:sz w:val="28"/>
                <w:szCs w:val="28"/>
              </w:rPr>
              <w:t xml:space="preserve">дошкольника </w:t>
            </w:r>
            <w:r w:rsidRPr="006100DA">
              <w:rPr>
                <w:rFonts w:eastAsia="Calibri"/>
                <w:sz w:val="28"/>
                <w:szCs w:val="28"/>
              </w:rPr>
              <w:t xml:space="preserve"> в условиях ФГОС </w:t>
            </w:r>
          </w:p>
        </w:tc>
      </w:tr>
      <w:tr w:rsidR="006100DA" w:rsidRPr="006100DA" w:rsidTr="006100DA">
        <w:tc>
          <w:tcPr>
            <w:tcW w:w="10348" w:type="dxa"/>
          </w:tcPr>
          <w:p w:rsidR="006100DA" w:rsidRPr="006100DA" w:rsidRDefault="006100DA" w:rsidP="006100DA">
            <w:pPr>
              <w:spacing w:line="360" w:lineRule="auto"/>
              <w:contextualSpacing/>
              <w:jc w:val="both"/>
              <w:rPr>
                <w:rFonts w:eastAsia="Calibri"/>
                <w:sz w:val="28"/>
                <w:szCs w:val="28"/>
              </w:rPr>
            </w:pPr>
            <w:r>
              <w:rPr>
                <w:rFonts w:eastAsia="Calibri"/>
                <w:sz w:val="28"/>
                <w:szCs w:val="28"/>
              </w:rPr>
              <w:t>2 выявить с</w:t>
            </w:r>
            <w:r w:rsidRPr="006100DA">
              <w:rPr>
                <w:rFonts w:eastAsia="Calibri"/>
                <w:sz w:val="28"/>
                <w:szCs w:val="28"/>
              </w:rPr>
              <w:t>одержание деятельности педагога-психолога и социального педагога в условиях реализации ФГОС</w:t>
            </w:r>
          </w:p>
        </w:tc>
      </w:tr>
      <w:tr w:rsidR="006100DA" w:rsidRPr="006100DA" w:rsidTr="006100DA">
        <w:tc>
          <w:tcPr>
            <w:tcW w:w="10348" w:type="dxa"/>
          </w:tcPr>
          <w:p w:rsidR="006100DA" w:rsidRPr="006100DA" w:rsidRDefault="006100DA" w:rsidP="006100DA">
            <w:pPr>
              <w:spacing w:line="360" w:lineRule="auto"/>
              <w:contextualSpacing/>
              <w:jc w:val="both"/>
              <w:rPr>
                <w:rFonts w:eastAsia="Calibri"/>
                <w:sz w:val="28"/>
                <w:szCs w:val="28"/>
              </w:rPr>
            </w:pPr>
            <w:r>
              <w:rPr>
                <w:rFonts w:eastAsia="Calibri"/>
                <w:sz w:val="28"/>
                <w:szCs w:val="28"/>
              </w:rPr>
              <w:t>3 определить особенности планирования</w:t>
            </w:r>
            <w:r w:rsidRPr="006100DA">
              <w:rPr>
                <w:rFonts w:eastAsia="Calibri"/>
                <w:sz w:val="28"/>
                <w:szCs w:val="28"/>
              </w:rPr>
              <w:t xml:space="preserve"> деятельности педагога-психолога и социального педагога по организации психолого-педагогического сопровождения в </w:t>
            </w:r>
            <w:r w:rsidRPr="006100DA">
              <w:rPr>
                <w:rFonts w:eastAsia="Calibri"/>
                <w:sz w:val="28"/>
                <w:szCs w:val="28"/>
              </w:rPr>
              <w:lastRenderedPageBreak/>
              <w:t>условиях ФГОС</w:t>
            </w:r>
          </w:p>
        </w:tc>
      </w:tr>
    </w:tbl>
    <w:p w:rsidR="006100DA" w:rsidRDefault="006100DA" w:rsidP="005B1A02">
      <w:pPr>
        <w:widowControl w:val="0"/>
        <w:spacing w:line="360" w:lineRule="auto"/>
        <w:ind w:firstLine="708"/>
        <w:jc w:val="both"/>
        <w:rPr>
          <w:rFonts w:ascii="Times New Roman" w:eastAsia="Calibri" w:hAnsi="Times New Roman" w:cs="Times New Roman"/>
          <w:sz w:val="28"/>
          <w:szCs w:val="28"/>
        </w:rPr>
      </w:pPr>
    </w:p>
    <w:p w:rsidR="00E75EF7" w:rsidRDefault="00E75EF7" w:rsidP="005B1A02">
      <w:pPr>
        <w:widowControl w:val="0"/>
        <w:spacing w:line="360" w:lineRule="auto"/>
        <w:ind w:firstLine="708"/>
        <w:jc w:val="both"/>
        <w:rPr>
          <w:rFonts w:ascii="Times New Roman" w:hAnsi="Times New Roman" w:cs="Times New Roman"/>
          <w:b/>
          <w:sz w:val="28"/>
          <w:szCs w:val="28"/>
        </w:rPr>
      </w:pPr>
      <w:r w:rsidRPr="009A1C5D">
        <w:rPr>
          <w:rFonts w:ascii="Times New Roman" w:hAnsi="Times New Roman" w:cs="Times New Roman"/>
          <w:b/>
          <w:sz w:val="28"/>
          <w:szCs w:val="28"/>
        </w:rPr>
        <w:t>План изучения темы:</w:t>
      </w:r>
    </w:p>
    <w:p w:rsidR="00E75EF7" w:rsidRDefault="00E75EF7" w:rsidP="00867AC1">
      <w:pPr>
        <w:widowControl w:val="0"/>
        <w:spacing w:line="360" w:lineRule="auto"/>
        <w:jc w:val="both"/>
        <w:rPr>
          <w:rFonts w:ascii="Times New Roman" w:eastAsia="Calibri" w:hAnsi="Times New Roman" w:cs="Times New Roman"/>
          <w:sz w:val="28"/>
          <w:szCs w:val="28"/>
        </w:rPr>
      </w:pPr>
    </w:p>
    <w:tbl>
      <w:tblPr>
        <w:tblStyle w:val="a3"/>
        <w:tblW w:w="10348" w:type="dxa"/>
        <w:tblInd w:w="-601" w:type="dxa"/>
        <w:tblLayout w:type="fixed"/>
        <w:tblLook w:val="04A0" w:firstRow="1" w:lastRow="0" w:firstColumn="1" w:lastColumn="0" w:noHBand="0" w:noVBand="1"/>
      </w:tblPr>
      <w:tblGrid>
        <w:gridCol w:w="10348"/>
      </w:tblGrid>
      <w:tr w:rsidR="006100DA" w:rsidRPr="006100DA" w:rsidTr="006100DA">
        <w:tc>
          <w:tcPr>
            <w:tcW w:w="10348" w:type="dxa"/>
          </w:tcPr>
          <w:p w:rsidR="006100DA" w:rsidRPr="006100DA" w:rsidRDefault="006100DA" w:rsidP="00B161FF">
            <w:pPr>
              <w:spacing w:line="360" w:lineRule="auto"/>
              <w:contextualSpacing/>
              <w:jc w:val="both"/>
              <w:rPr>
                <w:rFonts w:eastAsia="Calibri"/>
                <w:sz w:val="28"/>
                <w:szCs w:val="28"/>
              </w:rPr>
            </w:pPr>
            <w:r w:rsidRPr="006100DA">
              <w:rPr>
                <w:rFonts w:eastAsia="Calibri"/>
                <w:sz w:val="28"/>
                <w:szCs w:val="28"/>
              </w:rPr>
              <w:t>Приоритетные направления психолого</w:t>
            </w:r>
            <w:r w:rsidR="00B161FF">
              <w:rPr>
                <w:rFonts w:eastAsia="Calibri"/>
                <w:sz w:val="28"/>
                <w:szCs w:val="28"/>
              </w:rPr>
              <w:t>-педагогического сопровождения дошкольника</w:t>
            </w:r>
            <w:r w:rsidRPr="006100DA">
              <w:rPr>
                <w:rFonts w:eastAsia="Calibri"/>
                <w:sz w:val="28"/>
                <w:szCs w:val="28"/>
              </w:rPr>
              <w:t xml:space="preserve"> в условиях ФГОС </w:t>
            </w:r>
          </w:p>
        </w:tc>
      </w:tr>
      <w:tr w:rsidR="006100DA" w:rsidRPr="006100DA" w:rsidTr="006100DA">
        <w:tc>
          <w:tcPr>
            <w:tcW w:w="10348" w:type="dxa"/>
          </w:tcPr>
          <w:p w:rsidR="006100DA" w:rsidRPr="006100DA" w:rsidRDefault="006100DA" w:rsidP="006100DA">
            <w:pPr>
              <w:spacing w:line="360" w:lineRule="auto"/>
              <w:contextualSpacing/>
              <w:jc w:val="both"/>
              <w:rPr>
                <w:rFonts w:eastAsia="Calibri"/>
                <w:sz w:val="28"/>
                <w:szCs w:val="28"/>
              </w:rPr>
            </w:pPr>
            <w:r w:rsidRPr="006100DA">
              <w:rPr>
                <w:rFonts w:eastAsia="Calibri"/>
                <w:sz w:val="28"/>
                <w:szCs w:val="28"/>
              </w:rPr>
              <w:t>Содержание деятельности педагога-психолога и социального педагога в условиях реализации ФГОС</w:t>
            </w:r>
          </w:p>
        </w:tc>
      </w:tr>
      <w:tr w:rsidR="006100DA" w:rsidRPr="006100DA" w:rsidTr="006100DA">
        <w:tc>
          <w:tcPr>
            <w:tcW w:w="10348" w:type="dxa"/>
          </w:tcPr>
          <w:p w:rsidR="006100DA" w:rsidRPr="006100DA" w:rsidRDefault="006100DA" w:rsidP="006100DA">
            <w:pPr>
              <w:spacing w:line="360" w:lineRule="auto"/>
              <w:contextualSpacing/>
              <w:jc w:val="both"/>
              <w:rPr>
                <w:rFonts w:eastAsia="Calibri"/>
                <w:sz w:val="28"/>
                <w:szCs w:val="28"/>
              </w:rPr>
            </w:pPr>
            <w:r w:rsidRPr="006100DA">
              <w:rPr>
                <w:rFonts w:eastAsia="Calibri"/>
                <w:sz w:val="28"/>
                <w:szCs w:val="28"/>
              </w:rPr>
              <w:t>Планирование деятельности педагога-психолога и социального педагога по организации психолого-педагогического сопровождения в условиях ФГОС</w:t>
            </w:r>
          </w:p>
        </w:tc>
      </w:tr>
    </w:tbl>
    <w:p w:rsidR="006100DA" w:rsidRDefault="006100DA" w:rsidP="00867AC1">
      <w:pPr>
        <w:widowControl w:val="0"/>
        <w:spacing w:line="360" w:lineRule="auto"/>
        <w:jc w:val="both"/>
        <w:rPr>
          <w:rFonts w:ascii="Times New Roman" w:eastAsia="Calibri" w:hAnsi="Times New Roman" w:cs="Times New Roman"/>
          <w:sz w:val="28"/>
          <w:szCs w:val="28"/>
          <w:lang w:eastAsia="en-US"/>
        </w:rPr>
      </w:pPr>
    </w:p>
    <w:p w:rsidR="009A1C5D" w:rsidRDefault="009A1C5D" w:rsidP="00867AC1">
      <w:pPr>
        <w:widowControl w:val="0"/>
        <w:spacing w:line="360" w:lineRule="auto"/>
        <w:jc w:val="both"/>
        <w:rPr>
          <w:rFonts w:ascii="Times New Roman" w:eastAsia="Calibri" w:hAnsi="Times New Roman" w:cs="Times New Roman"/>
          <w:sz w:val="28"/>
          <w:szCs w:val="28"/>
          <w:lang w:eastAsia="en-US"/>
        </w:rPr>
      </w:pPr>
    </w:p>
    <w:p w:rsidR="009A1C5D" w:rsidRPr="006100DA" w:rsidRDefault="006100DA" w:rsidP="006100DA">
      <w:pPr>
        <w:widowControl w:val="0"/>
        <w:spacing w:line="360" w:lineRule="auto"/>
        <w:jc w:val="center"/>
        <w:rPr>
          <w:rFonts w:ascii="Times New Roman" w:eastAsia="Calibri" w:hAnsi="Times New Roman" w:cs="Times New Roman"/>
          <w:b/>
          <w:sz w:val="28"/>
          <w:szCs w:val="28"/>
          <w:lang w:eastAsia="en-US"/>
        </w:rPr>
      </w:pPr>
      <w:proofErr w:type="gramStart"/>
      <w:r>
        <w:rPr>
          <w:rFonts w:ascii="Times New Roman" w:eastAsia="Calibri" w:hAnsi="Times New Roman" w:cs="Times New Roman"/>
          <w:b/>
          <w:sz w:val="28"/>
          <w:szCs w:val="28"/>
        </w:rPr>
        <w:t xml:space="preserve">1 </w:t>
      </w:r>
      <w:r w:rsidRPr="006100DA">
        <w:rPr>
          <w:rFonts w:ascii="Times New Roman" w:eastAsia="Calibri" w:hAnsi="Times New Roman" w:cs="Times New Roman"/>
          <w:b/>
          <w:sz w:val="28"/>
          <w:szCs w:val="28"/>
        </w:rPr>
        <w:t>Приоритетные направления психолого-педагогического сопровождения обучающихся в условиях ФГОС</w:t>
      </w:r>
      <w:proofErr w:type="gramEnd"/>
    </w:p>
    <w:p w:rsidR="003A638F" w:rsidRDefault="00217DFF" w:rsidP="00DD4D7F">
      <w:pPr>
        <w:spacing w:after="0" w:line="360" w:lineRule="auto"/>
        <w:jc w:val="both"/>
        <w:rPr>
          <w:rFonts w:ascii="Times New Roman" w:eastAsia="Times New Roman" w:hAnsi="Times New Roman" w:cs="Times New Roman"/>
          <w:sz w:val="28"/>
          <w:szCs w:val="28"/>
        </w:rPr>
      </w:pPr>
      <w:r w:rsidRPr="00217DFF">
        <w:rPr>
          <w:rFonts w:ascii="Times New Roman" w:eastAsia="Times New Roman" w:hAnsi="Times New Roman" w:cs="Times New Roman"/>
          <w:sz w:val="24"/>
          <w:szCs w:val="24"/>
        </w:rPr>
        <w:tab/>
      </w:r>
      <w:r w:rsidRPr="00DD4D7F">
        <w:rPr>
          <w:rFonts w:ascii="Times New Roman" w:eastAsia="Times New Roman" w:hAnsi="Times New Roman" w:cs="Times New Roman"/>
          <w:sz w:val="28"/>
          <w:szCs w:val="28"/>
        </w:rPr>
        <w:t xml:space="preserve">Приоритетные направление работы в условиях введения ФГОС второго поколения позволят повысить эффективность психолого-педагогического сопровождения процесса в частности и улучшить качество образования, так как они способствуют не только оказанию своевременной помощи и поддержки участникам образовательного процесса, но и позволяют корректировать образовательный процесс. В то же время приоритетные направления деятельности психолога подчинены единой задаче психолого-педагогического сопровождения развития личности ребенка и являются </w:t>
      </w:r>
      <w:r w:rsidRPr="00DD4D7F">
        <w:rPr>
          <w:rFonts w:ascii="Times New Roman" w:eastAsia="Times New Roman" w:hAnsi="Times New Roman" w:cs="Times New Roman"/>
          <w:i/>
          <w:sz w:val="28"/>
          <w:szCs w:val="28"/>
        </w:rPr>
        <w:t>комплексной технологией</w:t>
      </w:r>
      <w:r w:rsidRPr="00DD4D7F">
        <w:rPr>
          <w:rFonts w:ascii="Times New Roman" w:eastAsia="Times New Roman" w:hAnsi="Times New Roman" w:cs="Times New Roman"/>
          <w:sz w:val="28"/>
          <w:szCs w:val="28"/>
        </w:rPr>
        <w:t xml:space="preserve"> решения задач обучения, воспитания и социализации обучающихся.</w:t>
      </w:r>
    </w:p>
    <w:p w:rsidR="00217DFF" w:rsidRPr="003A638F" w:rsidRDefault="00217DFF" w:rsidP="003A638F">
      <w:pPr>
        <w:spacing w:after="0" w:line="360" w:lineRule="auto"/>
        <w:ind w:firstLine="708"/>
        <w:jc w:val="both"/>
        <w:rPr>
          <w:rFonts w:ascii="Times New Roman" w:eastAsia="Times New Roman" w:hAnsi="Times New Roman" w:cs="Times New Roman"/>
          <w:i/>
          <w:sz w:val="28"/>
          <w:szCs w:val="28"/>
        </w:rPr>
      </w:pPr>
      <w:r w:rsidRPr="003A638F">
        <w:rPr>
          <w:rFonts w:ascii="Times New Roman" w:eastAsia="Times New Roman" w:hAnsi="Times New Roman" w:cs="Times New Roman"/>
          <w:i/>
          <w:sz w:val="28"/>
          <w:szCs w:val="28"/>
        </w:rPr>
        <w:t>1. Просвещение педагогов и родителей с целью формирования и развития психологической компетентности обучающихся, родителей, педагогов.</w:t>
      </w:r>
    </w:p>
    <w:p w:rsidR="00217DFF" w:rsidRPr="00DD4D7F" w:rsidRDefault="00217DFF" w:rsidP="00DD4D7F">
      <w:pPr>
        <w:overflowPunct w:val="0"/>
        <w:autoSpaceDE w:val="0"/>
        <w:autoSpaceDN w:val="0"/>
        <w:adjustRightInd w:val="0"/>
        <w:spacing w:after="0" w:line="360" w:lineRule="auto"/>
        <w:ind w:firstLine="708"/>
        <w:jc w:val="both"/>
        <w:textAlignment w:val="baseline"/>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lastRenderedPageBreak/>
        <w:t>Просвещение осуществляется педагогом-психологом совместно с администрацией (заместителями директора) и другими специалистами (социальным педагогом, учителем-логопедом, медицинским работником) через различные формы работы (постоянно действующий семинар, выступление на родительском собрании и педагогическом совете, педагогический лекторий для родителей, семинар, круглый стол и т.д.), которые должны быть практико-ориентированными.</w:t>
      </w:r>
    </w:p>
    <w:p w:rsidR="00217DFF" w:rsidRPr="00DD4D7F" w:rsidRDefault="00217DFF" w:rsidP="00DD4D7F">
      <w:pPr>
        <w:spacing w:after="0" w:line="360" w:lineRule="auto"/>
        <w:ind w:firstLine="708"/>
        <w:jc w:val="both"/>
        <w:rPr>
          <w:rFonts w:ascii="Times New Roman" w:eastAsia="Calibri" w:hAnsi="Times New Roman" w:cs="Times New Roman"/>
          <w:sz w:val="28"/>
          <w:szCs w:val="28"/>
          <w:lang w:eastAsia="en-US"/>
        </w:rPr>
      </w:pPr>
      <w:r w:rsidRPr="00DD4D7F">
        <w:rPr>
          <w:rFonts w:ascii="Times New Roman" w:eastAsia="Calibri" w:hAnsi="Times New Roman" w:cs="Times New Roman"/>
          <w:sz w:val="28"/>
          <w:szCs w:val="28"/>
          <w:lang w:eastAsia="en-US"/>
        </w:rPr>
        <w:t xml:space="preserve">Реальная практика образования испытывает потребность в педагоге-профессионале, способном к работе с различными категориями детей (детьми с особыми образовательными потребностями, одаренными детьми, детьми — представителями различных этнических и </w:t>
      </w:r>
      <w:proofErr w:type="spellStart"/>
      <w:r w:rsidRPr="00DD4D7F">
        <w:rPr>
          <w:rFonts w:ascii="Times New Roman" w:eastAsia="Calibri" w:hAnsi="Times New Roman" w:cs="Times New Roman"/>
          <w:sz w:val="28"/>
          <w:szCs w:val="28"/>
          <w:lang w:eastAsia="en-US"/>
        </w:rPr>
        <w:t>субкультурных</w:t>
      </w:r>
      <w:proofErr w:type="spellEnd"/>
      <w:r w:rsidRPr="00DD4D7F">
        <w:rPr>
          <w:rFonts w:ascii="Times New Roman" w:eastAsia="Calibri" w:hAnsi="Times New Roman" w:cs="Times New Roman"/>
          <w:sz w:val="28"/>
          <w:szCs w:val="28"/>
          <w:lang w:eastAsia="en-US"/>
        </w:rPr>
        <w:t xml:space="preserve"> общностей) в соответствии с различными типами норм развития: среднестатистической, социокультурной, индивидуально-личностной. Введение ФГОС общего образования требует учителя иного уровня квалификации, готового к организации образовательного процесса в современной информационно-образовательной среде, обеспечивающего реализацию требований ФГОС к результатам освоения основной образовательной программы на основе системно-</w:t>
      </w:r>
      <w:proofErr w:type="spellStart"/>
      <w:r w:rsidRPr="00DD4D7F">
        <w:rPr>
          <w:rFonts w:ascii="Times New Roman" w:eastAsia="Calibri" w:hAnsi="Times New Roman" w:cs="Times New Roman"/>
          <w:sz w:val="28"/>
          <w:szCs w:val="28"/>
          <w:lang w:eastAsia="en-US"/>
        </w:rPr>
        <w:t>деятельностного</w:t>
      </w:r>
      <w:proofErr w:type="spellEnd"/>
      <w:r w:rsidRPr="00DD4D7F">
        <w:rPr>
          <w:rFonts w:ascii="Times New Roman" w:eastAsia="Calibri" w:hAnsi="Times New Roman" w:cs="Times New Roman"/>
          <w:sz w:val="28"/>
          <w:szCs w:val="28"/>
          <w:lang w:eastAsia="en-US"/>
        </w:rPr>
        <w:t xml:space="preserve"> подхода. </w:t>
      </w:r>
      <w:r w:rsidRPr="00DD4D7F">
        <w:rPr>
          <w:rFonts w:ascii="Times New Roman" w:eastAsia="Calibri" w:hAnsi="Times New Roman" w:cs="Times New Roman"/>
          <w:bCs/>
          <w:sz w:val="28"/>
          <w:szCs w:val="28"/>
          <w:lang w:eastAsia="en-US"/>
        </w:rPr>
        <w:t xml:space="preserve">В этих условиях основной задачей методической работы следует считать </w:t>
      </w:r>
      <w:r w:rsidRPr="00DD4D7F">
        <w:rPr>
          <w:rFonts w:ascii="Times New Roman" w:eastAsia="Calibri" w:hAnsi="Times New Roman" w:cs="Times New Roman"/>
          <w:sz w:val="28"/>
          <w:szCs w:val="28"/>
          <w:lang w:eastAsia="en-US"/>
        </w:rPr>
        <w:t xml:space="preserve">обеспечение психолого-педагогической подготовки учителя, овладение им различными методиками диагностики психического развития  и </w:t>
      </w:r>
      <w:proofErr w:type="spellStart"/>
      <w:r w:rsidRPr="00DD4D7F">
        <w:rPr>
          <w:rFonts w:ascii="Times New Roman" w:eastAsia="Calibri" w:hAnsi="Times New Roman" w:cs="Times New Roman"/>
          <w:sz w:val="28"/>
          <w:szCs w:val="28"/>
          <w:lang w:eastAsia="en-US"/>
        </w:rPr>
        <w:t>обученности</w:t>
      </w:r>
      <w:proofErr w:type="spellEnd"/>
      <w:r w:rsidRPr="00DD4D7F">
        <w:rPr>
          <w:rFonts w:ascii="Times New Roman" w:eastAsia="Calibri" w:hAnsi="Times New Roman" w:cs="Times New Roman"/>
          <w:sz w:val="28"/>
          <w:szCs w:val="28"/>
          <w:lang w:eastAsia="en-US"/>
        </w:rPr>
        <w:t xml:space="preserve"> ребенка. </w:t>
      </w:r>
    </w:p>
    <w:p w:rsidR="00217DFF" w:rsidRPr="00DD4D7F" w:rsidRDefault="00217DFF" w:rsidP="00DD4D7F">
      <w:pPr>
        <w:spacing w:after="0" w:line="360" w:lineRule="auto"/>
        <w:ind w:firstLine="708"/>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Одновременно возрастает роль и ответственность семьи (родителей) за воспитание детей. Однако, как свидетельствует практика, многие родители, ориентированные на активное участие в воспитании собственных детей, испытывают недостаток знаний в области педагогики и психологии, имеют низкую педагогическую и психологическую культуру. </w:t>
      </w:r>
    </w:p>
    <w:p w:rsidR="00217DFF" w:rsidRPr="003A638F" w:rsidRDefault="00217DFF" w:rsidP="003A638F">
      <w:pPr>
        <w:spacing w:after="0" w:line="360" w:lineRule="auto"/>
        <w:ind w:firstLine="708"/>
        <w:jc w:val="both"/>
        <w:rPr>
          <w:rFonts w:ascii="Times New Roman" w:eastAsia="Times New Roman" w:hAnsi="Times New Roman" w:cs="Times New Roman"/>
          <w:i/>
          <w:sz w:val="28"/>
          <w:szCs w:val="28"/>
        </w:rPr>
      </w:pPr>
      <w:r w:rsidRPr="003A638F">
        <w:rPr>
          <w:rFonts w:ascii="Times New Roman" w:eastAsia="Times New Roman" w:hAnsi="Times New Roman" w:cs="Times New Roman"/>
          <w:i/>
          <w:sz w:val="28"/>
          <w:szCs w:val="28"/>
        </w:rPr>
        <w:t xml:space="preserve">2. Изучение (мониторинг) развития личности и уровня </w:t>
      </w:r>
      <w:proofErr w:type="spellStart"/>
      <w:r w:rsidRPr="003A638F">
        <w:rPr>
          <w:rFonts w:ascii="Times New Roman" w:eastAsia="Times New Roman" w:hAnsi="Times New Roman" w:cs="Times New Roman"/>
          <w:i/>
          <w:sz w:val="28"/>
          <w:szCs w:val="28"/>
        </w:rPr>
        <w:t>сформированности</w:t>
      </w:r>
      <w:proofErr w:type="spellEnd"/>
      <w:r w:rsidRPr="003A638F">
        <w:rPr>
          <w:rFonts w:ascii="Times New Roman" w:eastAsia="Times New Roman" w:hAnsi="Times New Roman" w:cs="Times New Roman"/>
          <w:i/>
          <w:sz w:val="28"/>
          <w:szCs w:val="28"/>
        </w:rPr>
        <w:t xml:space="preserve"> универсальных учебных действий ребенка с целью проектирования индивидуального образовательного маршрута обучения и развития ребенка и формирования ключевых компетенций.</w:t>
      </w:r>
    </w:p>
    <w:p w:rsidR="00217DFF" w:rsidRPr="00DD4D7F" w:rsidRDefault="00217DFF" w:rsidP="00DD4D7F">
      <w:pPr>
        <w:spacing w:after="0" w:line="360" w:lineRule="auto"/>
        <w:ind w:firstLine="708"/>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lastRenderedPageBreak/>
        <w:t xml:space="preserve">Проектирование образовательных программ предполагает изучение стартовых возможностей и динамики развития ребенка в образовательном процессе на основе психолого-педагогической диагностики и, следовательно, предполагает построение системы психолого-педагогического сопровождения </w:t>
      </w:r>
      <w:r w:rsidRPr="00DD4D7F">
        <w:rPr>
          <w:rFonts w:ascii="Times New Roman" w:eastAsia="Times New Roman" w:hAnsi="Times New Roman" w:cs="Times New Roman"/>
          <w:i/>
          <w:sz w:val="28"/>
          <w:szCs w:val="28"/>
        </w:rPr>
        <w:t>образовательного процесса.</w:t>
      </w:r>
      <w:r w:rsidRPr="00DD4D7F">
        <w:rPr>
          <w:rFonts w:ascii="Times New Roman" w:eastAsia="Times New Roman" w:hAnsi="Times New Roman" w:cs="Times New Roman"/>
          <w:sz w:val="28"/>
          <w:szCs w:val="28"/>
        </w:rPr>
        <w:t xml:space="preserve"> Следует отметить, что только позиция сотрудничества и взаимодействия позволит совместно разработать образовательные программы для каждого ребенка. Осуществление этих программ станет личностно значимым для педагогов, так как они будут видеть результаты своей педагогической деятельности по развитию личности школьников, а не только процентные показатели успеваемости.</w:t>
      </w:r>
    </w:p>
    <w:p w:rsidR="00217DFF" w:rsidRPr="00DD4D7F" w:rsidRDefault="00217DFF" w:rsidP="00DD4D7F">
      <w:pPr>
        <w:spacing w:after="0" w:line="360" w:lineRule="auto"/>
        <w:ind w:firstLine="708"/>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Составление индивидуального маршрута развития ребенка – это комплексная работа специалистов школы и родителей по составлению прогноза развития ребенка с учетом индивидуальных и возрастных особенностей, а также организация условий для его реализации.</w:t>
      </w:r>
    </w:p>
    <w:p w:rsidR="00217DFF" w:rsidRPr="003A638F" w:rsidRDefault="00217DFF" w:rsidP="003A638F">
      <w:pPr>
        <w:spacing w:after="0" w:line="360" w:lineRule="auto"/>
        <w:ind w:firstLine="708"/>
        <w:jc w:val="both"/>
        <w:rPr>
          <w:rFonts w:ascii="Times New Roman" w:eastAsia="Times New Roman" w:hAnsi="Times New Roman" w:cs="Times New Roman"/>
          <w:i/>
          <w:sz w:val="28"/>
          <w:szCs w:val="28"/>
        </w:rPr>
      </w:pPr>
      <w:r w:rsidRPr="003A638F">
        <w:rPr>
          <w:rFonts w:ascii="Times New Roman" w:eastAsia="Times New Roman" w:hAnsi="Times New Roman" w:cs="Times New Roman"/>
          <w:bCs/>
          <w:i/>
          <w:iCs/>
          <w:sz w:val="28"/>
          <w:szCs w:val="28"/>
        </w:rPr>
        <w:t>3.</w:t>
      </w:r>
      <w:r w:rsidRPr="003A638F">
        <w:rPr>
          <w:rFonts w:ascii="Times New Roman" w:eastAsia="Times New Roman" w:hAnsi="Times New Roman" w:cs="Times New Roman"/>
          <w:i/>
          <w:sz w:val="28"/>
          <w:szCs w:val="28"/>
        </w:rPr>
        <w:t xml:space="preserve"> Реализация комплексного индивидуально ориентированного психолого-медико-педагогического сопровождения в условиях образовательного процесса всех детей с особыми образовательными потребностями с учётом состояния здоровья и особенностей психофизического развития (в соответствии с рекомендациями психолого-медико-педагогической комиссии).</w:t>
      </w:r>
    </w:p>
    <w:p w:rsidR="003A638F" w:rsidRDefault="00217DFF" w:rsidP="00DD4D7F">
      <w:pPr>
        <w:spacing w:after="0" w:line="360" w:lineRule="auto"/>
        <w:ind w:right="120" w:firstLine="720"/>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Коррекционно-развивающая работа должна быть направлена на коррекцию проблем психологического развития детей с ограниченными возможностями здоровья, преодоление трудностей в освоении основной образовательной программы основного общего образования, оказание психологической помощи детям данной категории. </w:t>
      </w:r>
    </w:p>
    <w:p w:rsidR="00217DFF" w:rsidRPr="00DD4D7F" w:rsidRDefault="00217DFF" w:rsidP="00DD4D7F">
      <w:pPr>
        <w:spacing w:after="0" w:line="360" w:lineRule="auto"/>
        <w:ind w:right="120" w:firstLine="720"/>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Программа должна обеспечивать:</w:t>
      </w:r>
    </w:p>
    <w:p w:rsidR="00217DFF" w:rsidRPr="003A638F" w:rsidRDefault="00217DFF" w:rsidP="003A638F">
      <w:pPr>
        <w:pStyle w:val="aff8"/>
        <w:numPr>
          <w:ilvl w:val="0"/>
          <w:numId w:val="53"/>
        </w:numPr>
        <w:spacing w:after="0" w:line="360" w:lineRule="auto"/>
        <w:ind w:right="100"/>
        <w:jc w:val="both"/>
        <w:rPr>
          <w:rFonts w:ascii="Times New Roman" w:eastAsia="Times New Roman" w:hAnsi="Times New Roman"/>
          <w:sz w:val="28"/>
          <w:szCs w:val="28"/>
        </w:rPr>
      </w:pPr>
      <w:r w:rsidRPr="003A638F">
        <w:rPr>
          <w:rFonts w:ascii="Times New Roman" w:eastAsia="Times New Roman" w:hAnsi="Times New Roman"/>
          <w:sz w:val="28"/>
          <w:szCs w:val="28"/>
        </w:rPr>
        <w:t xml:space="preserve"> 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w:t>
      </w:r>
    </w:p>
    <w:p w:rsidR="00217DFF" w:rsidRPr="003A638F" w:rsidRDefault="00217DFF" w:rsidP="003A638F">
      <w:pPr>
        <w:pStyle w:val="aff8"/>
        <w:numPr>
          <w:ilvl w:val="0"/>
          <w:numId w:val="53"/>
        </w:numPr>
        <w:spacing w:after="0" w:line="360" w:lineRule="auto"/>
        <w:ind w:right="20"/>
        <w:jc w:val="both"/>
        <w:rPr>
          <w:rFonts w:ascii="Times New Roman" w:eastAsia="Times New Roman" w:hAnsi="Times New Roman"/>
          <w:sz w:val="28"/>
          <w:szCs w:val="28"/>
        </w:rPr>
      </w:pPr>
      <w:r w:rsidRPr="003A638F">
        <w:rPr>
          <w:rFonts w:ascii="Times New Roman" w:eastAsia="Times New Roman" w:hAnsi="Times New Roman"/>
          <w:sz w:val="28"/>
          <w:szCs w:val="28"/>
        </w:rPr>
        <w:lastRenderedPageBreak/>
        <w:t xml:space="preserve"> реализацию комплексного индивидуально ориентированного психолого-медико-педагогического сопровождения в условиях образовательного процесса;</w:t>
      </w:r>
    </w:p>
    <w:p w:rsidR="00217DFF" w:rsidRPr="003A638F" w:rsidRDefault="00217DFF" w:rsidP="003A638F">
      <w:pPr>
        <w:pStyle w:val="aff8"/>
        <w:numPr>
          <w:ilvl w:val="0"/>
          <w:numId w:val="53"/>
        </w:numPr>
        <w:spacing w:after="0" w:line="360" w:lineRule="auto"/>
        <w:jc w:val="both"/>
        <w:rPr>
          <w:rFonts w:ascii="Times New Roman" w:eastAsia="Times New Roman" w:hAnsi="Times New Roman"/>
          <w:spacing w:val="20"/>
          <w:sz w:val="28"/>
          <w:szCs w:val="28"/>
        </w:rPr>
      </w:pPr>
      <w:r w:rsidRPr="003A638F">
        <w:rPr>
          <w:rFonts w:ascii="Times New Roman" w:eastAsia="Times New Roman" w:hAnsi="Times New Roman"/>
          <w:sz w:val="28"/>
          <w:szCs w:val="28"/>
        </w:rPr>
        <w:t xml:space="preserve"> </w:t>
      </w:r>
      <w:proofErr w:type="gramStart"/>
      <w:r w:rsidRPr="003A638F">
        <w:rPr>
          <w:rFonts w:ascii="Times New Roman" w:eastAsia="Times New Roman" w:hAnsi="Times New Roman"/>
          <w:sz w:val="28"/>
          <w:szCs w:val="28"/>
        </w:rPr>
        <w:t xml:space="preserve">создание специальных условий воспитания, обучения детей с ограниченными возможностями здоровья, </w:t>
      </w:r>
      <w:proofErr w:type="spellStart"/>
      <w:r w:rsidRPr="003A638F">
        <w:rPr>
          <w:rFonts w:ascii="Times New Roman" w:eastAsia="Times New Roman" w:hAnsi="Times New Roman"/>
          <w:sz w:val="28"/>
          <w:szCs w:val="28"/>
        </w:rPr>
        <w:t>безбарьерной</w:t>
      </w:r>
      <w:proofErr w:type="spellEnd"/>
      <w:r w:rsidRPr="003A638F">
        <w:rPr>
          <w:rFonts w:ascii="Times New Roman" w:eastAsia="Times New Roman" w:hAnsi="Times New Roman"/>
          <w:sz w:val="28"/>
          <w:szCs w:val="28"/>
        </w:rPr>
        <w:t xml:space="preserve"> среды жизнедеятельности и учебной деятельности; использование специальных образовательных программ, разрабатываемых образовательным учреждением совместно с другими участниками образовательного процесса, специальных учебных и дидактических пособий; соблюдение допустимого уровня нагрузки, определяемого с привлечением медицинских работников; проведение групповых и индивидуальных коррекционных занятий; предоставление услуг ассистента (помощника), оказывающего необходимую техническую помощь</w:t>
      </w:r>
      <w:r w:rsidRPr="003A638F">
        <w:rPr>
          <w:rFonts w:ascii="Times New Roman" w:eastAsia="Times New Roman" w:hAnsi="Times New Roman"/>
          <w:spacing w:val="20"/>
          <w:sz w:val="28"/>
          <w:szCs w:val="28"/>
        </w:rPr>
        <w:t xml:space="preserve">. </w:t>
      </w:r>
      <w:proofErr w:type="gramEnd"/>
    </w:p>
    <w:p w:rsidR="00217DFF" w:rsidRPr="003A638F" w:rsidRDefault="00217DFF" w:rsidP="003A638F">
      <w:pPr>
        <w:spacing w:after="0" w:line="360" w:lineRule="auto"/>
        <w:ind w:firstLine="708"/>
        <w:jc w:val="both"/>
        <w:rPr>
          <w:rFonts w:ascii="Times New Roman" w:eastAsia="Times New Roman" w:hAnsi="Times New Roman" w:cs="Times New Roman"/>
          <w:i/>
          <w:sz w:val="28"/>
          <w:szCs w:val="28"/>
        </w:rPr>
      </w:pPr>
      <w:r w:rsidRPr="003A638F">
        <w:rPr>
          <w:rFonts w:ascii="Times New Roman" w:eastAsia="Times New Roman" w:hAnsi="Times New Roman" w:cs="Times New Roman"/>
          <w:bCs/>
          <w:i/>
          <w:iCs/>
          <w:sz w:val="28"/>
          <w:szCs w:val="28"/>
        </w:rPr>
        <w:t>4. Создание</w:t>
      </w:r>
      <w:r w:rsidRPr="003A638F">
        <w:rPr>
          <w:rFonts w:ascii="Times New Roman" w:eastAsia="Times New Roman" w:hAnsi="Times New Roman" w:cs="Times New Roman"/>
          <w:i/>
          <w:sz w:val="28"/>
          <w:szCs w:val="28"/>
        </w:rPr>
        <w:t xml:space="preserve"> системы работы образовательного учреждения и проектирование основной образовательной программы (психологический аспект) с учетом требований ФГОС. </w:t>
      </w:r>
    </w:p>
    <w:p w:rsidR="00217DFF" w:rsidRPr="00DD4D7F" w:rsidRDefault="00217DFF" w:rsidP="00DD4D7F">
      <w:pPr>
        <w:overflowPunct w:val="0"/>
        <w:autoSpaceDE w:val="0"/>
        <w:autoSpaceDN w:val="0"/>
        <w:adjustRightInd w:val="0"/>
        <w:spacing w:after="0" w:line="360" w:lineRule="auto"/>
        <w:ind w:firstLine="708"/>
        <w:jc w:val="both"/>
        <w:textAlignment w:val="baseline"/>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Проектирование осуществляется совместно с администрацией и педагогами на основе результатов экспертной деятельности и включает в себя обязательные элементы:</w:t>
      </w:r>
    </w:p>
    <w:p w:rsidR="00217DFF" w:rsidRPr="003A638F" w:rsidRDefault="00217DFF" w:rsidP="003A638F">
      <w:pPr>
        <w:pStyle w:val="aff8"/>
        <w:numPr>
          <w:ilvl w:val="0"/>
          <w:numId w:val="54"/>
        </w:numPr>
        <w:overflowPunct w:val="0"/>
        <w:autoSpaceDE w:val="0"/>
        <w:autoSpaceDN w:val="0"/>
        <w:adjustRightInd w:val="0"/>
        <w:spacing w:after="0" w:line="360" w:lineRule="auto"/>
        <w:jc w:val="both"/>
        <w:textAlignment w:val="baseline"/>
        <w:rPr>
          <w:rFonts w:ascii="Times New Roman" w:eastAsia="Times New Roman" w:hAnsi="Times New Roman"/>
          <w:sz w:val="28"/>
          <w:szCs w:val="28"/>
        </w:rPr>
      </w:pPr>
      <w:r w:rsidRPr="003A638F">
        <w:rPr>
          <w:rFonts w:ascii="Times New Roman" w:eastAsia="Times New Roman" w:hAnsi="Times New Roman"/>
          <w:sz w:val="28"/>
          <w:szCs w:val="28"/>
        </w:rPr>
        <w:t xml:space="preserve"> анализ школьной среды с точки зрения тех возможностей, которые она предоставляет для обучения и развития школьника, и тех требований, которые она предъявляет к его психологическим возможностям и уровню развития;</w:t>
      </w:r>
    </w:p>
    <w:p w:rsidR="00217DFF" w:rsidRPr="003A638F" w:rsidRDefault="00217DFF" w:rsidP="003A638F">
      <w:pPr>
        <w:pStyle w:val="aff8"/>
        <w:numPr>
          <w:ilvl w:val="0"/>
          <w:numId w:val="54"/>
        </w:numPr>
        <w:overflowPunct w:val="0"/>
        <w:autoSpaceDE w:val="0"/>
        <w:autoSpaceDN w:val="0"/>
        <w:adjustRightInd w:val="0"/>
        <w:spacing w:after="0" w:line="360" w:lineRule="auto"/>
        <w:jc w:val="both"/>
        <w:textAlignment w:val="baseline"/>
        <w:rPr>
          <w:rFonts w:ascii="Times New Roman" w:eastAsia="Times New Roman" w:hAnsi="Times New Roman"/>
          <w:sz w:val="28"/>
          <w:szCs w:val="28"/>
        </w:rPr>
      </w:pPr>
      <w:r w:rsidRPr="003A638F">
        <w:rPr>
          <w:rFonts w:ascii="Times New Roman" w:eastAsia="Times New Roman" w:hAnsi="Times New Roman"/>
          <w:sz w:val="28"/>
          <w:szCs w:val="28"/>
        </w:rPr>
        <w:t xml:space="preserve"> определение психологических критериев эффективного обучения и развития школьников;</w:t>
      </w:r>
    </w:p>
    <w:p w:rsidR="00217DFF" w:rsidRPr="003A638F" w:rsidRDefault="00217DFF" w:rsidP="003A638F">
      <w:pPr>
        <w:pStyle w:val="aff8"/>
        <w:numPr>
          <w:ilvl w:val="0"/>
          <w:numId w:val="54"/>
        </w:numPr>
        <w:overflowPunct w:val="0"/>
        <w:autoSpaceDE w:val="0"/>
        <w:autoSpaceDN w:val="0"/>
        <w:adjustRightInd w:val="0"/>
        <w:spacing w:after="0" w:line="360" w:lineRule="auto"/>
        <w:jc w:val="both"/>
        <w:textAlignment w:val="baseline"/>
        <w:rPr>
          <w:rFonts w:ascii="Times New Roman" w:eastAsia="Times New Roman" w:hAnsi="Times New Roman"/>
          <w:sz w:val="28"/>
          <w:szCs w:val="28"/>
        </w:rPr>
      </w:pPr>
      <w:r w:rsidRPr="003A638F">
        <w:rPr>
          <w:rFonts w:ascii="Times New Roman" w:eastAsia="Times New Roman" w:hAnsi="Times New Roman"/>
          <w:sz w:val="28"/>
          <w:szCs w:val="28"/>
        </w:rPr>
        <w:t xml:space="preserve"> разработку и внедрение определенных мероприятий, форм и методов работы, которые рассматриваются как условия успешного обучения и развития школьников;</w:t>
      </w:r>
    </w:p>
    <w:p w:rsidR="00217DFF" w:rsidRPr="003A638F" w:rsidRDefault="00217DFF" w:rsidP="003A638F">
      <w:pPr>
        <w:pStyle w:val="aff8"/>
        <w:numPr>
          <w:ilvl w:val="0"/>
          <w:numId w:val="54"/>
        </w:numPr>
        <w:overflowPunct w:val="0"/>
        <w:autoSpaceDE w:val="0"/>
        <w:autoSpaceDN w:val="0"/>
        <w:adjustRightInd w:val="0"/>
        <w:spacing w:after="0" w:line="360" w:lineRule="auto"/>
        <w:jc w:val="both"/>
        <w:textAlignment w:val="baseline"/>
        <w:rPr>
          <w:rFonts w:ascii="Times New Roman" w:eastAsia="Times New Roman" w:hAnsi="Times New Roman"/>
          <w:sz w:val="28"/>
          <w:szCs w:val="28"/>
        </w:rPr>
      </w:pPr>
      <w:r w:rsidRPr="003A638F">
        <w:rPr>
          <w:rFonts w:ascii="Times New Roman" w:eastAsia="Times New Roman" w:hAnsi="Times New Roman"/>
          <w:sz w:val="28"/>
          <w:szCs w:val="28"/>
        </w:rPr>
        <w:t xml:space="preserve"> приведение этих создаваемых условий в систему постоянной работы, дающую максимальный результат.</w:t>
      </w:r>
    </w:p>
    <w:p w:rsidR="00C418F6" w:rsidRDefault="00C418F6" w:rsidP="00867AC1">
      <w:pPr>
        <w:widowControl w:val="0"/>
        <w:spacing w:line="360" w:lineRule="auto"/>
        <w:jc w:val="both"/>
        <w:rPr>
          <w:rFonts w:ascii="Times New Roman" w:eastAsia="Calibri" w:hAnsi="Times New Roman" w:cs="Times New Roman"/>
          <w:sz w:val="28"/>
          <w:szCs w:val="28"/>
          <w:lang w:eastAsia="en-US"/>
        </w:rPr>
      </w:pPr>
    </w:p>
    <w:p w:rsidR="00217DFF" w:rsidRDefault="00217DFF" w:rsidP="00217DFF">
      <w:pPr>
        <w:spacing w:line="36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 </w:t>
      </w:r>
      <w:r w:rsidRPr="00217DFF">
        <w:rPr>
          <w:rFonts w:ascii="Times New Roman" w:eastAsia="Calibri" w:hAnsi="Times New Roman" w:cs="Times New Roman"/>
          <w:b/>
          <w:sz w:val="28"/>
          <w:szCs w:val="28"/>
        </w:rPr>
        <w:t>Содержание деятельности педагога-психолога и социального педагога в условиях реализации ФГОС</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Основные виды работ  и содержание деятельности психолого-педагогического сопровождения:</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proofErr w:type="gramStart"/>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Психологическое просвещение</w:t>
      </w:r>
      <w:r w:rsidRPr="00DD4D7F">
        <w:rPr>
          <w:rFonts w:ascii="Times New Roman" w:eastAsia="Times New Roman" w:hAnsi="Times New Roman" w:cs="Times New Roman"/>
          <w:sz w:val="28"/>
          <w:szCs w:val="28"/>
        </w:rPr>
        <w:t xml:space="preserve"> </w:t>
      </w:r>
      <w:r w:rsidRPr="00DD4D7F">
        <w:rPr>
          <w:rFonts w:ascii="Times New Roman" w:eastAsia="Times New Roman" w:hAnsi="Times New Roman" w:cs="Times New Roman"/>
          <w:i/>
          <w:sz w:val="28"/>
          <w:szCs w:val="28"/>
        </w:rPr>
        <w:t>(и образование)</w:t>
      </w:r>
      <w:r w:rsidRPr="00DD4D7F">
        <w:rPr>
          <w:rFonts w:ascii="Times New Roman" w:eastAsia="Times New Roman" w:hAnsi="Times New Roman" w:cs="Times New Roman"/>
          <w:sz w:val="28"/>
          <w:szCs w:val="28"/>
        </w:rPr>
        <w:t xml:space="preserve"> - формирование у обучающихся и их родителей (законных представителей), педагогических работников и руководителей общеобразовательных учреждений потребности в психологических знаниях, желания использовать их в интересах собственного развития и своевременного предупреждения возможных нарушений в становлении личности;</w:t>
      </w:r>
      <w:proofErr w:type="gramEnd"/>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Профилактика</w:t>
      </w:r>
      <w:r w:rsidRPr="00DD4D7F">
        <w:rPr>
          <w:rFonts w:ascii="Times New Roman" w:eastAsia="Times New Roman" w:hAnsi="Times New Roman" w:cs="Times New Roman"/>
          <w:sz w:val="28"/>
          <w:szCs w:val="28"/>
        </w:rPr>
        <w:t xml:space="preserve"> – предупреждение возникновения явлений </w:t>
      </w:r>
      <w:proofErr w:type="spellStart"/>
      <w:r w:rsidRPr="00DD4D7F">
        <w:rPr>
          <w:rFonts w:ascii="Times New Roman" w:eastAsia="Times New Roman" w:hAnsi="Times New Roman" w:cs="Times New Roman"/>
          <w:sz w:val="28"/>
          <w:szCs w:val="28"/>
        </w:rPr>
        <w:t>дезадаптации</w:t>
      </w:r>
      <w:proofErr w:type="spellEnd"/>
      <w:r w:rsidRPr="00DD4D7F">
        <w:rPr>
          <w:rFonts w:ascii="Times New Roman" w:eastAsia="Times New Roman" w:hAnsi="Times New Roman" w:cs="Times New Roman"/>
          <w:sz w:val="28"/>
          <w:szCs w:val="28"/>
        </w:rPr>
        <w:t xml:space="preserve"> обучающихся, профессионального выгорания педагогов; </w:t>
      </w:r>
      <w:r w:rsidRPr="00DD4D7F">
        <w:rPr>
          <w:rFonts w:ascii="Times New Roman" w:eastAsia="Times New Roman" w:hAnsi="Times New Roman" w:cs="Times New Roman"/>
          <w:spacing w:val="-4"/>
          <w:sz w:val="28"/>
          <w:szCs w:val="28"/>
        </w:rPr>
        <w:t xml:space="preserve">выявление и нейтрализация факторов, негативно </w:t>
      </w:r>
      <w:r w:rsidRPr="00DD4D7F">
        <w:rPr>
          <w:rFonts w:ascii="Times New Roman" w:eastAsia="Times New Roman" w:hAnsi="Times New Roman" w:cs="Times New Roman"/>
          <w:spacing w:val="-3"/>
          <w:sz w:val="28"/>
          <w:szCs w:val="28"/>
        </w:rPr>
        <w:t xml:space="preserve">влияющих на здоровье педагогов и обучающихся; </w:t>
      </w:r>
      <w:r w:rsidRPr="00DD4D7F">
        <w:rPr>
          <w:rFonts w:ascii="Times New Roman" w:eastAsia="Times New Roman" w:hAnsi="Times New Roman" w:cs="Times New Roman"/>
          <w:spacing w:val="-1"/>
          <w:sz w:val="28"/>
          <w:szCs w:val="28"/>
        </w:rPr>
        <w:t>формирование у всех участников образовательного процесса потребности в здоровом образе жизни;</w:t>
      </w:r>
      <w:r w:rsidRPr="00DD4D7F">
        <w:rPr>
          <w:rFonts w:ascii="Times New Roman" w:eastAsia="Times New Roman" w:hAnsi="Times New Roman" w:cs="Times New Roman"/>
          <w:sz w:val="28"/>
          <w:szCs w:val="28"/>
        </w:rPr>
        <w:t xml:space="preserve"> разработка конкретных рекомендаций педагогическим работникам, родителям (законным представителям) по оказанию помощи в вопросах воспитания, обучения и развития;</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Диагностика</w:t>
      </w:r>
      <w:r w:rsidRPr="00DD4D7F">
        <w:rPr>
          <w:rFonts w:ascii="Times New Roman" w:eastAsia="Times New Roman" w:hAnsi="Times New Roman" w:cs="Times New Roman"/>
          <w:sz w:val="28"/>
          <w:szCs w:val="28"/>
        </w:rPr>
        <w:t xml:space="preserve"> (индивидуальная и групповая) - психолого-педагогическое изучение обучающихся на протяжении всего периода обучения, определение индивидуальных особенностей и склонностей личности, ее потенциальных возможностей в процессе обучения и воспитания, в профессиональном самоопределении, а также выявление причин и механизмов нарушений в обучении, развитии, социальной адаптации; </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Развивающая работа</w:t>
      </w:r>
      <w:r w:rsidRPr="00DD4D7F">
        <w:rPr>
          <w:rFonts w:ascii="Times New Roman" w:eastAsia="Times New Roman" w:hAnsi="Times New Roman" w:cs="Times New Roman"/>
          <w:sz w:val="28"/>
          <w:szCs w:val="28"/>
        </w:rPr>
        <w:t xml:space="preserve"> (индивидуальная и групповая) - формирование потребности в новом знании, возможности его приобретения и реализации в деятельности и общении;</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proofErr w:type="gramStart"/>
      <w:r w:rsidRPr="00DD4D7F">
        <w:rPr>
          <w:rFonts w:ascii="Times New Roman" w:eastAsia="Times New Roman" w:hAnsi="Times New Roman" w:cs="Times New Roman"/>
          <w:sz w:val="28"/>
          <w:szCs w:val="28"/>
        </w:rPr>
        <w:lastRenderedPageBreak/>
        <w:t xml:space="preserve">— </w:t>
      </w:r>
      <w:r w:rsidRPr="003A638F">
        <w:rPr>
          <w:rFonts w:ascii="Times New Roman" w:eastAsia="Times New Roman" w:hAnsi="Times New Roman" w:cs="Times New Roman"/>
          <w:i/>
          <w:sz w:val="28"/>
          <w:szCs w:val="28"/>
        </w:rPr>
        <w:t>Коррекционная работа</w:t>
      </w:r>
      <w:r w:rsidRPr="00DD4D7F">
        <w:rPr>
          <w:rFonts w:ascii="Times New Roman" w:eastAsia="Times New Roman" w:hAnsi="Times New Roman" w:cs="Times New Roman"/>
          <w:sz w:val="28"/>
          <w:szCs w:val="28"/>
        </w:rPr>
        <w:t xml:space="preserve"> (индивидуальная и групповая) – организация работы с обучающимися, имеющими проблемы в обучении, поведении и личностном развитии, выявленные в процессе диагностики; активное воздействие на процесс формирования личности  и преодоление затруднений в усвоении программного материала на основе комплексного взаимодействия педагога-психолога с педагогами, дефектологами, логопедами, врачами, социальными педагогами;</w:t>
      </w:r>
      <w:proofErr w:type="gramEnd"/>
      <w:r w:rsidRPr="00DD4D7F">
        <w:rPr>
          <w:rFonts w:ascii="Times New Roman" w:eastAsia="Times New Roman" w:hAnsi="Times New Roman" w:cs="Times New Roman"/>
          <w:sz w:val="28"/>
          <w:szCs w:val="28"/>
        </w:rPr>
        <w:t xml:space="preserve"> коррекцию недостатков психического и (или) физического развития детей с ограниченными возможностями здоровья, преодоление трудностей в освоении основной образовательной программы основного общего образования;</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proofErr w:type="gramStart"/>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Консультирование</w:t>
      </w:r>
      <w:r w:rsidRPr="00DD4D7F">
        <w:rPr>
          <w:rFonts w:ascii="Times New Roman" w:eastAsia="Times New Roman" w:hAnsi="Times New Roman" w:cs="Times New Roman"/>
          <w:sz w:val="28"/>
          <w:szCs w:val="28"/>
        </w:rPr>
        <w:t xml:space="preserve"> (индивидуальное и групповое) –</w:t>
      </w:r>
      <w:r w:rsidRPr="00DD4D7F">
        <w:rPr>
          <w:rFonts w:ascii="Times New Roman" w:eastAsia="Times New Roman" w:hAnsi="Times New Roman" w:cs="Times New Roman"/>
          <w:spacing w:val="-6"/>
          <w:sz w:val="28"/>
          <w:szCs w:val="28"/>
        </w:rPr>
        <w:t xml:space="preserve"> помощь участникам образовательного процесса </w:t>
      </w:r>
      <w:r w:rsidRPr="00DD4D7F">
        <w:rPr>
          <w:rFonts w:ascii="Times New Roman" w:eastAsia="Times New Roman" w:hAnsi="Times New Roman" w:cs="Times New Roman"/>
          <w:sz w:val="28"/>
          <w:szCs w:val="28"/>
        </w:rPr>
        <w:t xml:space="preserve">в осознании ими природы их затруднений, в анализе и решении психологических проблем, </w:t>
      </w:r>
      <w:r w:rsidRPr="00DD4D7F">
        <w:rPr>
          <w:rFonts w:ascii="Times New Roman" w:eastAsia="Times New Roman" w:hAnsi="Times New Roman" w:cs="Times New Roman"/>
          <w:spacing w:val="-6"/>
          <w:sz w:val="28"/>
          <w:szCs w:val="28"/>
        </w:rPr>
        <w:t xml:space="preserve">в  актуализации и активизации  личностных особенностей; содействие </w:t>
      </w:r>
      <w:r w:rsidRPr="00DD4D7F">
        <w:rPr>
          <w:rFonts w:ascii="Times New Roman" w:eastAsia="Times New Roman" w:hAnsi="Times New Roman" w:cs="Times New Roman"/>
          <w:sz w:val="28"/>
          <w:szCs w:val="28"/>
        </w:rPr>
        <w:t xml:space="preserve">сознательному и активному присвоению нового социального опыта; помощь в формировании новых установок и принятии собственных решений; решение различного рода психологических проблем, связанных с трудностями в межличностных отношениях, самосознании и саморазвитии. </w:t>
      </w:r>
      <w:proofErr w:type="gramEnd"/>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 </w:t>
      </w:r>
      <w:r w:rsidRPr="003A638F">
        <w:rPr>
          <w:rFonts w:ascii="Times New Roman" w:eastAsia="Times New Roman" w:hAnsi="Times New Roman" w:cs="Times New Roman"/>
          <w:i/>
          <w:sz w:val="28"/>
          <w:szCs w:val="28"/>
        </w:rPr>
        <w:t>Экспертиза</w:t>
      </w:r>
      <w:r w:rsidRPr="00DD4D7F">
        <w:rPr>
          <w:rFonts w:ascii="Times New Roman" w:eastAsia="Times New Roman" w:hAnsi="Times New Roman" w:cs="Times New Roman"/>
          <w:sz w:val="28"/>
          <w:szCs w:val="28"/>
        </w:rPr>
        <w:t xml:space="preserve"> – психологический анализ образовательных и учебных программ, проектов, пособий, образовательной среды, профессиональной деятельности специалистов образовательного учреждения; оценка альтернативных решений и выделение наиболее предпочтительных вариантов организации учебно-воспитательного процесса.</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Основные формы работы педагога-психолога при осуществлении психологического сопровождения.</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r w:rsidRPr="00DD4D7F">
        <w:rPr>
          <w:rFonts w:ascii="Times New Roman" w:eastAsia="Times New Roman" w:hAnsi="Times New Roman" w:cs="Times New Roman"/>
          <w:sz w:val="28"/>
          <w:szCs w:val="28"/>
        </w:rPr>
        <w:t xml:space="preserve">Утверждение парадигмы развивающего, личностно-ориентированного образования, задачи повышения профессионализма педагогических кадров и психологической компетентности всех участников образовательного процесса требуют перехода к практико-ориентированным формам предоставлении информации, оснащению педагогов и родителей психотехниками, </w:t>
      </w:r>
      <w:r w:rsidRPr="00DD4D7F">
        <w:rPr>
          <w:rFonts w:ascii="Times New Roman" w:eastAsia="Times New Roman" w:hAnsi="Times New Roman" w:cs="Times New Roman"/>
          <w:sz w:val="28"/>
          <w:szCs w:val="28"/>
        </w:rPr>
        <w:lastRenderedPageBreak/>
        <w:t>позволяющими решать актуальные задачи развития и воспитания ребенка, его обучения.</w:t>
      </w:r>
    </w:p>
    <w:p w:rsidR="00217DFF" w:rsidRPr="00DD4D7F" w:rsidRDefault="00217DFF" w:rsidP="00DD4D7F">
      <w:pPr>
        <w:spacing w:after="0" w:line="360" w:lineRule="auto"/>
        <w:ind w:firstLine="709"/>
        <w:jc w:val="both"/>
        <w:rPr>
          <w:rFonts w:ascii="Times New Roman" w:eastAsia="Times New Roman" w:hAnsi="Times New Roman" w:cs="Times New Roman"/>
          <w:sz w:val="28"/>
          <w:szCs w:val="28"/>
        </w:rPr>
      </w:pPr>
      <w:proofErr w:type="gramStart"/>
      <w:r w:rsidRPr="00DD4D7F">
        <w:rPr>
          <w:rFonts w:ascii="Times New Roman" w:eastAsia="Times New Roman" w:hAnsi="Times New Roman" w:cs="Times New Roman"/>
          <w:sz w:val="28"/>
          <w:szCs w:val="28"/>
        </w:rPr>
        <w:t xml:space="preserve">Педагог-психолог традиционно использует как групповые, так и индивидуальные формы работы: занятие (развивающее, коррекционное) с элементами </w:t>
      </w:r>
      <w:proofErr w:type="spellStart"/>
      <w:r w:rsidRPr="00DD4D7F">
        <w:rPr>
          <w:rFonts w:ascii="Times New Roman" w:eastAsia="Times New Roman" w:hAnsi="Times New Roman" w:cs="Times New Roman"/>
          <w:sz w:val="28"/>
          <w:szCs w:val="28"/>
        </w:rPr>
        <w:t>тренинговых</w:t>
      </w:r>
      <w:proofErr w:type="spellEnd"/>
      <w:r w:rsidRPr="00DD4D7F">
        <w:rPr>
          <w:rFonts w:ascii="Times New Roman" w:eastAsia="Times New Roman" w:hAnsi="Times New Roman" w:cs="Times New Roman"/>
          <w:sz w:val="28"/>
          <w:szCs w:val="28"/>
        </w:rPr>
        <w:t xml:space="preserve"> технологий, психологический тренинг, мастер-класс, круглый стол, беседа с элементами практикума, семинар, консультация, психологическая игра,  психологический урок, самодиагностика (обучающая диагностика), неделя психологии, психологический (интеллектуальный) марафон, социальный (учебный) проект.</w:t>
      </w:r>
      <w:proofErr w:type="gramEnd"/>
    </w:p>
    <w:p w:rsidR="00217DFF" w:rsidRPr="00217DFF" w:rsidRDefault="00217DFF" w:rsidP="00217DFF">
      <w:pPr>
        <w:spacing w:line="360" w:lineRule="auto"/>
        <w:ind w:firstLine="709"/>
        <w:rPr>
          <w:rFonts w:ascii="Times New Roman" w:eastAsia="Calibri" w:hAnsi="Times New Roman" w:cs="Times New Roman"/>
          <w:b/>
          <w:sz w:val="28"/>
          <w:szCs w:val="28"/>
        </w:rPr>
      </w:pPr>
    </w:p>
    <w:p w:rsidR="006100DA" w:rsidRDefault="00217DFF" w:rsidP="00217DFF">
      <w:pPr>
        <w:spacing w:line="36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3 </w:t>
      </w:r>
      <w:r w:rsidRPr="00217DFF">
        <w:rPr>
          <w:rFonts w:ascii="Times New Roman" w:eastAsia="Calibri" w:hAnsi="Times New Roman" w:cs="Times New Roman"/>
          <w:b/>
          <w:sz w:val="28"/>
          <w:szCs w:val="28"/>
        </w:rPr>
        <w:t>Планирование деятельности педагога-психолога и социального педагога по организации психолого-педагогического сопровождения в условиях ФГОС</w:t>
      </w: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B161FF" w:rsidRDefault="00B161FF" w:rsidP="00B161FF">
      <w:pPr>
        <w:spacing w:after="0" w:line="360" w:lineRule="auto"/>
        <w:ind w:firstLine="709"/>
        <w:jc w:val="both"/>
        <w:rPr>
          <w:rFonts w:ascii="Times New Roman" w:hAnsi="Times New Roman" w:cs="Times New Roman"/>
          <w:sz w:val="28"/>
          <w:szCs w:val="28"/>
        </w:rPr>
      </w:pPr>
      <w:r>
        <w:rPr>
          <w:shd w:val="clear" w:color="auto" w:fill="FFF9DE"/>
        </w:rPr>
        <w:br/>
      </w:r>
      <w:r w:rsidRPr="00B161FF">
        <w:rPr>
          <w:rFonts w:ascii="Times New Roman" w:hAnsi="Times New Roman" w:cs="Times New Roman"/>
          <w:sz w:val="28"/>
          <w:szCs w:val="28"/>
        </w:rPr>
        <w:t>ФГОС – это совокупность трёх систем требований:</w:t>
      </w:r>
    </w:p>
    <w:p w:rsid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-требований к структуре основной образовательной программы;</w:t>
      </w:r>
    </w:p>
    <w:p w:rsid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-требований к результату освоения основной образовательной программы;</w:t>
      </w:r>
    </w:p>
    <w:p w:rsid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-требований к условиям реализации основной образовательной программы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Стандарт разработан на основе Конвенц</w:t>
      </w:r>
      <w:proofErr w:type="gramStart"/>
      <w:r w:rsidRPr="00B161FF">
        <w:rPr>
          <w:rFonts w:ascii="Times New Roman" w:hAnsi="Times New Roman" w:cs="Times New Roman"/>
          <w:sz w:val="28"/>
          <w:szCs w:val="28"/>
        </w:rPr>
        <w:t>ии ОО</w:t>
      </w:r>
      <w:proofErr w:type="gramEnd"/>
      <w:r w:rsidRPr="00B161FF">
        <w:rPr>
          <w:rFonts w:ascii="Times New Roman" w:hAnsi="Times New Roman" w:cs="Times New Roman"/>
          <w:sz w:val="28"/>
          <w:szCs w:val="28"/>
        </w:rPr>
        <w:t>Н о правах ребенка, Конституции РФ, законодательства РФ.</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Стандарт утверждает основные принципы дошкольного образования: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Полноценное проживание ребенком всех этапов дошкольного детства, амплификация (обогащение) детского развития;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Создание благоприятной социальной ситуации развития для каждого ребенка в соответствии с его возрастными и индивидуальными особенностями и склонностями;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 Содействие и сотрудничество детей и взрослых, их взаимодействие с людьми, культурой и окружающим миром;</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Приобщение детей к социокультурным нормам, традициям семьи, общества и государства;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Формирование познавательных интересов и познавательных действий ребенка через его включенность в различные виды деятельности;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Возрастная адекватность дошкольного образования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Учет социальной и этнокультурной ситуации развития детей.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 соответствии со стандартом у ребенка должны быть развиты все задатки. Любой жизненный путь ребенка - это отклонение альтернатив и выбор наиболее оптимальных условий развития.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 связи с этим, стандарт определяет особую программу дошкольного образовательного учреждения это психолого-педагогическая поддержка позитивной социализации и индивидуализации развития детей дошкольного возраста, через направления: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Социально-коммуникативное развитие,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познавательное развитие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речевое развитие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художественно-эстетическое развитие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физическое развитие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 связи с этим перед педагогом-психологом ставятся следующие задачи: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Психологический анализ социальной ситуации развития в ОУ, выявление основных проблем и определение причин их возникновения, путей и средств их решения.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Содействие личностному и интеллектуальному развитию воспитанников на каждом возрастном этапе развития личности.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Содействие педагогическому коллективу в гармонизации социально-психологического климата в 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Профилактика и преодоление трудностей в социальном и психическом здоровье воспитанников, а также развитии воспитанников.</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 Участие в подготовке и создании психолого-педагогических условий преемственности в процессе непрерывного образования;</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помощь в составлении и написании программ ДОУ, индивидуальных маршрутов детей.</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НОВОЕ в квалификационных характеристика по должности «ПЕДАГОГ-ПСИХОЛОГ» раздел «Должностные обязанности» (I часть)</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Проводит психологическую диагностику (было добавление: различного профиля и предназначения) используя современные образовательные технологии, включая информационные, а также цифровые образовательные ресурсы.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Проводит диагностическую, </w:t>
      </w:r>
      <w:proofErr w:type="spellStart"/>
      <w:r w:rsidRPr="00B161FF">
        <w:rPr>
          <w:rFonts w:ascii="Times New Roman" w:hAnsi="Times New Roman" w:cs="Times New Roman"/>
          <w:sz w:val="28"/>
          <w:szCs w:val="28"/>
        </w:rPr>
        <w:t>психокоррекционную</w:t>
      </w:r>
      <w:proofErr w:type="spellEnd"/>
      <w:r w:rsidRPr="00B161FF">
        <w:rPr>
          <w:rFonts w:ascii="Times New Roman" w:hAnsi="Times New Roman" w:cs="Times New Roman"/>
          <w:sz w:val="28"/>
          <w:szCs w:val="28"/>
        </w:rPr>
        <w:t xml:space="preserve"> реабилитационную, консультативную работу, опираясь на достижения в области педагогической и психологической наук, возрастной психологии и современных информационных технологий.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воспитанников, в обеспечении уровня подготовки, воспитанников, соответствующего требованиям федерального государственного образовательного стандарта, федеральным государственным образовательным требованиям.</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Оценивает эффективность образовательной деятельности педагогических работников и педагогического коллектива, учитывая развитие личности обучающихся, используя компьютерные технологии, в </w:t>
      </w:r>
      <w:proofErr w:type="spellStart"/>
      <w:r w:rsidRPr="00B161FF">
        <w:rPr>
          <w:rFonts w:ascii="Times New Roman" w:hAnsi="Times New Roman" w:cs="Times New Roman"/>
          <w:sz w:val="28"/>
          <w:szCs w:val="28"/>
        </w:rPr>
        <w:t>т.ч</w:t>
      </w:r>
      <w:proofErr w:type="spellEnd"/>
      <w:r w:rsidRPr="00B161FF">
        <w:rPr>
          <w:rFonts w:ascii="Times New Roman" w:hAnsi="Times New Roman" w:cs="Times New Roman"/>
          <w:sz w:val="28"/>
          <w:szCs w:val="28"/>
        </w:rPr>
        <w:t>. текстовые редакторы и электронные таблицы в своей деятельности.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Участвует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НОВОЕ в квалификационных характеристика по должности «ПЕДАГОГ-ПСИХОЛОГ» раздел «Должен знать» (I часть)</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приоритетные направления развития образовательной системы Российской Федерации;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законы и иные нормативные правовые акты, регламентирующие образовательную деятельность;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методы и приемы работы с </w:t>
      </w:r>
      <w:proofErr w:type="spellStart"/>
      <w:r w:rsidRPr="00B161FF">
        <w:rPr>
          <w:rFonts w:ascii="Times New Roman" w:hAnsi="Times New Roman" w:cs="Times New Roman"/>
          <w:sz w:val="28"/>
          <w:szCs w:val="28"/>
        </w:rPr>
        <w:t>обучающимися</w:t>
      </w:r>
      <w:proofErr w:type="gramStart"/>
      <w:r w:rsidRPr="00B161FF">
        <w:rPr>
          <w:rFonts w:ascii="Times New Roman" w:hAnsi="Times New Roman" w:cs="Times New Roman"/>
          <w:sz w:val="28"/>
          <w:szCs w:val="28"/>
        </w:rPr>
        <w:t>,в</w:t>
      </w:r>
      <w:proofErr w:type="gramEnd"/>
      <w:r w:rsidRPr="00B161FF">
        <w:rPr>
          <w:rFonts w:ascii="Times New Roman" w:hAnsi="Times New Roman" w:cs="Times New Roman"/>
          <w:sz w:val="28"/>
          <w:szCs w:val="28"/>
        </w:rPr>
        <w:t>оспитанниками</w:t>
      </w:r>
      <w:proofErr w:type="spellEnd"/>
      <w:r w:rsidRPr="00B161FF">
        <w:rPr>
          <w:rFonts w:ascii="Times New Roman" w:hAnsi="Times New Roman" w:cs="Times New Roman"/>
          <w:sz w:val="28"/>
          <w:szCs w:val="28"/>
        </w:rPr>
        <w:t xml:space="preserve"> с ограниченными возможностями здоровья;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методы и способы использования образовательных технологий, в том числе дистанционных;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современные педагогические технологии: продуктивного, дифференцированного, развивающего обучения, реализации </w:t>
      </w:r>
      <w:proofErr w:type="spellStart"/>
      <w:r w:rsidRPr="00B161FF">
        <w:rPr>
          <w:rFonts w:ascii="Times New Roman" w:hAnsi="Times New Roman" w:cs="Times New Roman"/>
          <w:sz w:val="28"/>
          <w:szCs w:val="28"/>
        </w:rPr>
        <w:t>компетентностного</w:t>
      </w:r>
      <w:proofErr w:type="spellEnd"/>
      <w:r w:rsidRPr="00B161FF">
        <w:rPr>
          <w:rFonts w:ascii="Times New Roman" w:hAnsi="Times New Roman" w:cs="Times New Roman"/>
          <w:sz w:val="28"/>
          <w:szCs w:val="28"/>
        </w:rPr>
        <w:t xml:space="preserve"> подхода;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основы работы с персональным компьютером, электронной почтой и браузерами, мультимедийным оборудованием;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технологии диагностики причин конфликтных ситуаций, их профилактики и разрешения;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правила внутреннего трудового распорядка образовательного учреждения;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правила по охране труда и пожарной безопасности.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Основанием преемственности дошкольного образования и начального образования являются целевые ориентиры.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Целевые ориентиры – это социальные и психологические характеристики личности ребенка на этапе завершения дошкольного образования: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ребёнок проявляет инициативность и самостоятельность в разных видах деятельности – игре, общении, конструировании и др. Способен выбирать себе </w:t>
      </w:r>
      <w:r w:rsidRPr="00B161FF">
        <w:rPr>
          <w:rFonts w:ascii="Times New Roman" w:hAnsi="Times New Roman" w:cs="Times New Roman"/>
          <w:sz w:val="28"/>
          <w:szCs w:val="28"/>
        </w:rPr>
        <w:lastRenderedPageBreak/>
        <w:t>род занятий, участников совместной деятельности, обнаруживает способность к воплощению разнообразных замыслов;</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ребёнок уверен в своих силах, открыт внешнему миру, положительно относится к себе и к другим, обладает чувством собственного достоинства. Активно взаимодействует со сверстниками и взрослыми, участвует в совместных играх. </w:t>
      </w:r>
      <w:proofErr w:type="gramStart"/>
      <w:r w:rsidRPr="00B161FF">
        <w:rPr>
          <w:rFonts w:ascii="Times New Roman" w:hAnsi="Times New Roman" w:cs="Times New Roman"/>
          <w:sz w:val="28"/>
          <w:szCs w:val="28"/>
        </w:rPr>
        <w:t>Способен</w:t>
      </w:r>
      <w:proofErr w:type="gramEnd"/>
      <w:r w:rsidRPr="00B161FF">
        <w:rPr>
          <w:rFonts w:ascii="Times New Roman" w:hAnsi="Times New Roman" w:cs="Times New Roman"/>
          <w:sz w:val="28"/>
          <w:szCs w:val="28"/>
        </w:rPr>
        <w:t xml:space="preserve"> договариваться, учитывать интересы и чувства других, сопереживать неудачам и радоваться успехам других, стараться разрешать конфликты;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ребёнок обладает развитым воображением, которое реализуется в разных видах деятельности. Способность ребёнка к фантазии, воображению, творчеству интенсивно развивается и проявляется в игре. Ребёнок владеет разными формами и видами игры. Умеет подчиняться разным правилам и социальным нормам, различать </w:t>
      </w:r>
      <w:proofErr w:type="gramStart"/>
      <w:r w:rsidRPr="00B161FF">
        <w:rPr>
          <w:rFonts w:ascii="Times New Roman" w:hAnsi="Times New Roman" w:cs="Times New Roman"/>
          <w:sz w:val="28"/>
          <w:szCs w:val="28"/>
        </w:rPr>
        <w:t>условную</w:t>
      </w:r>
      <w:proofErr w:type="gramEnd"/>
      <w:r w:rsidRPr="00B161FF">
        <w:rPr>
          <w:rFonts w:ascii="Times New Roman" w:hAnsi="Times New Roman" w:cs="Times New Roman"/>
          <w:sz w:val="28"/>
          <w:szCs w:val="28"/>
        </w:rPr>
        <w:t xml:space="preserve"> и реальную ситуации, в том числе игровую и учебную;</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творческие способности ребёнка также проявляются в рисовании, придумывании сказок, танцах, пении и т. п. Ребёнок может фантазировать вслух, играть звуками и словами. Хорошо понимает устную речь и может выражать свои мысли и желания;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у ребёнка развита крупная и мелкая моторика. Он может контролировать свои движения и управлять ими, обладает развитой потребностью бегать, прыгать, мастерить поделки из различных материалов и т. п.;</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ребёнок способен к волевым усилиям в разных видах деятельности, преодолевать сиюминутные побуждения, доводить до конца начатое дело.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Ребёнок может следовать социальным нормам поведения и правилам в разных видах деятельности, во взаимоотношениях </w:t>
      </w:r>
      <w:proofErr w:type="gramStart"/>
      <w:r w:rsidRPr="00B161FF">
        <w:rPr>
          <w:rFonts w:ascii="Times New Roman" w:hAnsi="Times New Roman" w:cs="Times New Roman"/>
          <w:sz w:val="28"/>
          <w:szCs w:val="28"/>
        </w:rPr>
        <w:t>со</w:t>
      </w:r>
      <w:proofErr w:type="gramEnd"/>
      <w:r w:rsidRPr="00B161FF">
        <w:rPr>
          <w:rFonts w:ascii="Times New Roman" w:hAnsi="Times New Roman" w:cs="Times New Roman"/>
          <w:sz w:val="28"/>
          <w:szCs w:val="28"/>
        </w:rPr>
        <w:t xml:space="preserve"> взрослыми и сверстниками, правилам безопасного поведения и личной гигиены;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ребёнок проявляет любознательность, задаёт вопросы, касающиеся близких и далёких предметов и явлений, интересуется причинно-следственными связями (как? почему? зачем?), пытается самостоятельно </w:t>
      </w:r>
      <w:r w:rsidRPr="00B161FF">
        <w:rPr>
          <w:rFonts w:ascii="Times New Roman" w:hAnsi="Times New Roman" w:cs="Times New Roman"/>
          <w:sz w:val="28"/>
          <w:szCs w:val="28"/>
        </w:rPr>
        <w:lastRenderedPageBreak/>
        <w:t>придумывать объяснения явлениям природы и поступкам людей. Склонен наблюдать, экспериментировать. Обладает начальными знаниями о себе, о предметном, природном, социальном и культурном мире, в котором он живёт. Знаком с книжной культурой, с детской литературой, обладает элементарными представлениями из области живой природы, естествознания, математики, истории и т. п., у ребёнка складываются предпосылки грамотности. Ребёнок способен к принятию собственных решений, опираясь на свои знания и умения в различных сферах действительности.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Целевые ориентиры не подлежат непосредственной оценке, в том числе в виде педагогической диагностики (мониторинга).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Все эти психологические характеристики лежат в основе высокой мотивации детей к обучению в школе и предполагают формирование у дошкольников предпосылок учебной деятельности на этапе завершения ими дошкольного образования.</w:t>
      </w:r>
    </w:p>
    <w:p w:rsidR="00BA24F5" w:rsidRDefault="00B161FF" w:rsidP="00B161FF">
      <w:pPr>
        <w:spacing w:after="0" w:line="360" w:lineRule="auto"/>
        <w:ind w:firstLine="709"/>
        <w:jc w:val="both"/>
        <w:rPr>
          <w:rFonts w:ascii="Times New Roman" w:hAnsi="Times New Roman" w:cs="Times New Roman"/>
          <w:sz w:val="28"/>
          <w:szCs w:val="28"/>
        </w:rPr>
      </w:pPr>
      <w:proofErr w:type="spellStart"/>
      <w:r w:rsidRPr="00B161FF">
        <w:rPr>
          <w:rFonts w:ascii="Times New Roman" w:hAnsi="Times New Roman" w:cs="Times New Roman"/>
          <w:sz w:val="28"/>
          <w:szCs w:val="28"/>
        </w:rPr>
        <w:t>Психопрофилактика</w:t>
      </w:r>
      <w:proofErr w:type="spellEnd"/>
      <w:r w:rsidRPr="00B161FF">
        <w:rPr>
          <w:rFonts w:ascii="Times New Roman" w:hAnsi="Times New Roman" w:cs="Times New Roman"/>
          <w:sz w:val="28"/>
          <w:szCs w:val="28"/>
        </w:rPr>
        <w:t xml:space="preserve"> подразумевает работу по предупреждению </w:t>
      </w:r>
      <w:proofErr w:type="spellStart"/>
      <w:r w:rsidRPr="00B161FF">
        <w:rPr>
          <w:rFonts w:ascii="Times New Roman" w:hAnsi="Times New Roman" w:cs="Times New Roman"/>
          <w:sz w:val="28"/>
          <w:szCs w:val="28"/>
        </w:rPr>
        <w:t>дезадаптации</w:t>
      </w:r>
      <w:proofErr w:type="spellEnd"/>
      <w:r w:rsidRPr="00B161FF">
        <w:rPr>
          <w:rFonts w:ascii="Times New Roman" w:hAnsi="Times New Roman" w:cs="Times New Roman"/>
          <w:sz w:val="28"/>
          <w:szCs w:val="28"/>
        </w:rPr>
        <w:t xml:space="preserve"> (нарушений процесса приспособления к среде), просветительскую деятельность, создание благоприятного психологического климата в учреждении, осуществление мероприятий по предупреждению и снятию психологической перегрузки людей и т. п.</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Психологическое просвещение - повышение психологической культуры педагогов и родителей, формирование запроса на психологические услуги и обеспечение информацией по психологическим проблемам.</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Цель и задачи психологической службы ДОУ</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Цель психологической службы ДОУ – создание условий для сопровождения и </w:t>
      </w:r>
      <w:proofErr w:type="gramStart"/>
      <w:r w:rsidRPr="00B161FF">
        <w:rPr>
          <w:rFonts w:ascii="Times New Roman" w:hAnsi="Times New Roman" w:cs="Times New Roman"/>
          <w:sz w:val="28"/>
          <w:szCs w:val="28"/>
        </w:rPr>
        <w:t>развития</w:t>
      </w:r>
      <w:proofErr w:type="gramEnd"/>
      <w:r w:rsidRPr="00B161FF">
        <w:rPr>
          <w:rFonts w:ascii="Times New Roman" w:hAnsi="Times New Roman" w:cs="Times New Roman"/>
          <w:sz w:val="28"/>
          <w:szCs w:val="28"/>
        </w:rPr>
        <w:t xml:space="preserve"> как субъектов образовательного процесса, так и учреждения в целом.</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Основными задачами психологической службы в ДОУ являются:</w:t>
      </w:r>
      <w:r w:rsidRPr="00B161FF">
        <w:rPr>
          <w:rFonts w:ascii="Times New Roman" w:hAnsi="Times New Roman" w:cs="Times New Roman"/>
          <w:sz w:val="28"/>
          <w:szCs w:val="28"/>
        </w:rPr>
        <w:br/>
        <w:t xml:space="preserve">1. Психологическое сопровождение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 xml:space="preserve">2. Проведение индивидуальной работы с детьми с учетом их индивидуально-психологических особенностей 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-образовательном процессе ДОУ и семье.</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3. Содействие развитию образовательного учреждения в целом, </w:t>
      </w:r>
      <w:proofErr w:type="gramStart"/>
      <w:r w:rsidRPr="00B161FF">
        <w:rPr>
          <w:rFonts w:ascii="Times New Roman" w:hAnsi="Times New Roman" w:cs="Times New Roman"/>
          <w:sz w:val="28"/>
          <w:szCs w:val="28"/>
        </w:rPr>
        <w:t>психологическая</w:t>
      </w:r>
      <w:proofErr w:type="gramEnd"/>
      <w:r w:rsidRPr="00B161FF">
        <w:rPr>
          <w:rFonts w:ascii="Times New Roman" w:hAnsi="Times New Roman" w:cs="Times New Roman"/>
          <w:sz w:val="28"/>
          <w:szCs w:val="28"/>
        </w:rPr>
        <w:t xml:space="preserve"> под-</w:t>
      </w:r>
      <w:proofErr w:type="spellStart"/>
      <w:r w:rsidRPr="00B161FF">
        <w:rPr>
          <w:rFonts w:ascii="Times New Roman" w:hAnsi="Times New Roman" w:cs="Times New Roman"/>
          <w:sz w:val="28"/>
          <w:szCs w:val="28"/>
        </w:rPr>
        <w:t>держка</w:t>
      </w:r>
      <w:proofErr w:type="spellEnd"/>
      <w:r w:rsidRPr="00B161FF">
        <w:rPr>
          <w:rFonts w:ascii="Times New Roman" w:hAnsi="Times New Roman" w:cs="Times New Roman"/>
          <w:sz w:val="28"/>
          <w:szCs w:val="28"/>
        </w:rPr>
        <w:t xml:space="preserve"> процесса формирования команды единомышленников.</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Функции психологической службы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Создание условий для сохранения и укрепления психофизического здоровья и эмоционального благополучия детей.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Максимальное содействие полноценному психическому и личностному развитию ребенка.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Подготовка детей к новой социальной ситуации развития.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Изучение индивидуальных особенностей детей в единстве интеллектуальной, </w:t>
      </w:r>
      <w:proofErr w:type="spellStart"/>
      <w:proofErr w:type="gramStart"/>
      <w:r w:rsidRPr="00B161FF">
        <w:rPr>
          <w:rFonts w:ascii="Times New Roman" w:hAnsi="Times New Roman" w:cs="Times New Roman"/>
          <w:sz w:val="28"/>
          <w:szCs w:val="28"/>
        </w:rPr>
        <w:t>эмоцио-нальной</w:t>
      </w:r>
      <w:proofErr w:type="spellEnd"/>
      <w:proofErr w:type="gramEnd"/>
      <w:r w:rsidRPr="00B161FF">
        <w:rPr>
          <w:rFonts w:ascii="Times New Roman" w:hAnsi="Times New Roman" w:cs="Times New Roman"/>
          <w:sz w:val="28"/>
          <w:szCs w:val="28"/>
        </w:rPr>
        <w:t xml:space="preserve"> и волевой сфер их проявления.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Оказание помощи детям, нуждающимся в особых обучающих программах и специальных формах организации деятельности.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Участие в создании оптимальных условий для развития и жизнедеятельности детей в моменты инновационных изменений работы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Профилактическая и пропедевтическая работа с педагогами и родителями по развитию у детей личностных новообразований дошкольного возраста.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Обучение сотрудников ДОУ и родителей полноценному развивающему общению с детьми.</w:t>
      </w:r>
    </w:p>
    <w:p w:rsidR="00B161FF" w:rsidRPr="00B161FF" w:rsidRDefault="00B161FF" w:rsidP="00BA24F5">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Содействие формированию психологической компетентности сотрудников ДОУ и родителей в закономерностях развития ребенка, в </w:t>
      </w:r>
      <w:r w:rsidR="00BA24F5">
        <w:rPr>
          <w:rFonts w:ascii="Times New Roman" w:hAnsi="Times New Roman" w:cs="Times New Roman"/>
          <w:sz w:val="28"/>
          <w:szCs w:val="28"/>
        </w:rPr>
        <w:t>вопросах обучения и воспитания.</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Основные направления деятельности психолога ДОУ</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Предлагаемое содержание деятельности педагога-психолога ДОУ конкретизируется в двух плоскостях – обязательных видах деятельности и дополнительных. Данное разграничение продиктовано тем обстоятельством, </w:t>
      </w:r>
      <w:r w:rsidRPr="00B161FF">
        <w:rPr>
          <w:rFonts w:ascii="Times New Roman" w:hAnsi="Times New Roman" w:cs="Times New Roman"/>
          <w:sz w:val="28"/>
          <w:szCs w:val="28"/>
        </w:rPr>
        <w:lastRenderedPageBreak/>
        <w:t>что нагрузка психологов в ДОУ различна (может составлять 0, 25 ставки, 0, 5 ставки и т. п.)</w:t>
      </w:r>
      <w:proofErr w:type="gramStart"/>
      <w:r w:rsidRPr="00B161FF">
        <w:rPr>
          <w:rFonts w:ascii="Times New Roman" w:hAnsi="Times New Roman" w:cs="Times New Roman"/>
          <w:sz w:val="28"/>
          <w:szCs w:val="28"/>
        </w:rPr>
        <w:t xml:space="preserve"> .</w:t>
      </w:r>
      <w:proofErr w:type="gramEnd"/>
      <w:r w:rsidRPr="00B161FF">
        <w:rPr>
          <w:rFonts w:ascii="Times New Roman" w:hAnsi="Times New Roman" w:cs="Times New Roman"/>
          <w:sz w:val="28"/>
          <w:szCs w:val="28"/>
        </w:rPr>
        <w:t xml:space="preserve"> Тем не менее, в ДОУ должен быть обеспечен минимум психологического сопровождения. При наличии запроса со стороны педагогического коллектива, администрации или родителей психолог может осуществлять дополнительные виды работ, либо переадресовывать обратившихся с запросом в соответствующие службы психолого-педагогической и </w:t>
      </w:r>
      <w:proofErr w:type="gramStart"/>
      <w:r w:rsidRPr="00B161FF">
        <w:rPr>
          <w:rFonts w:ascii="Times New Roman" w:hAnsi="Times New Roman" w:cs="Times New Roman"/>
          <w:sz w:val="28"/>
          <w:szCs w:val="28"/>
        </w:rPr>
        <w:t>медико-социальной</w:t>
      </w:r>
      <w:proofErr w:type="gramEnd"/>
      <w:r w:rsidRPr="00B161FF">
        <w:rPr>
          <w:rFonts w:ascii="Times New Roman" w:hAnsi="Times New Roman" w:cs="Times New Roman"/>
          <w:sz w:val="28"/>
          <w:szCs w:val="28"/>
        </w:rPr>
        <w:t xml:space="preserve"> помощи, специализирующиеся на решении данных проблем. В последнем случае психолог должен представить исчерпывающую информацию о том, где и как можно получить данную консультационную услугу. </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1. Психодиагностика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Цель: получение информации об уровне психического развития детей, выявление индивидуальных особенностей и проблем участников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Выбор инструментария для проведения психодиагностики осуществляется психологом самостоятельно в зависимости от уровня профессиональной компетентности и круга решаемых развивающих задач.</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Обязательно:</w:t>
      </w:r>
      <w:r w:rsidRPr="00B161FF">
        <w:rPr>
          <w:rFonts w:ascii="Times New Roman" w:hAnsi="Times New Roman" w:cs="Times New Roman"/>
          <w:sz w:val="28"/>
          <w:szCs w:val="28"/>
        </w:rPr>
        <w:br/>
        <w:t>• Обследование детей второй младшей группы (3 года) для определения уровня психического развития и выстраивания индивидуальной траектории развития ребенка.</w:t>
      </w:r>
      <w:r w:rsidRPr="00B161FF">
        <w:rPr>
          <w:rFonts w:ascii="Times New Roman" w:hAnsi="Times New Roman" w:cs="Times New Roman"/>
          <w:sz w:val="28"/>
          <w:szCs w:val="28"/>
        </w:rPr>
        <w:br/>
        <w:t>• Диагностика воспитанников старшей группы с целью определения уровня психического развития для организации и координации работы в подготовительной группе.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Диагностика воспитанников в рамках психолого-медико-педагогического консилиума (</w:t>
      </w:r>
      <w:proofErr w:type="spellStart"/>
      <w:r w:rsidRPr="00B161FF">
        <w:rPr>
          <w:rFonts w:ascii="Times New Roman" w:hAnsi="Times New Roman" w:cs="Times New Roman"/>
          <w:sz w:val="28"/>
          <w:szCs w:val="28"/>
        </w:rPr>
        <w:t>ПМПк</w:t>
      </w:r>
      <w:proofErr w:type="spellEnd"/>
      <w:r w:rsidRPr="00B161FF">
        <w:rPr>
          <w:rFonts w:ascii="Times New Roman" w:hAnsi="Times New Roman" w:cs="Times New Roman"/>
          <w:sz w:val="28"/>
          <w:szCs w:val="28"/>
        </w:rPr>
        <w:t xml:space="preserve">) ДОУ, согласно положению о </w:t>
      </w:r>
      <w:proofErr w:type="spellStart"/>
      <w:r w:rsidRPr="00B161FF">
        <w:rPr>
          <w:rFonts w:ascii="Times New Roman" w:hAnsi="Times New Roman" w:cs="Times New Roman"/>
          <w:sz w:val="28"/>
          <w:szCs w:val="28"/>
        </w:rPr>
        <w:t>ПМПк</w:t>
      </w:r>
      <w:proofErr w:type="spellEnd"/>
      <w:r w:rsidRPr="00B161FF">
        <w:rPr>
          <w:rFonts w:ascii="Times New Roman" w:hAnsi="Times New Roman" w:cs="Times New Roman"/>
          <w:sz w:val="28"/>
          <w:szCs w:val="28"/>
        </w:rPr>
        <w:t>.</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Диагностика психологической готовности к обучению в школе детей подготовительной группы.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Дополнительно:</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 xml:space="preserve">• По запросам родителей, воспитателей, администрации ДОУ и личным наблюдениям психолог проводит углубленную диагностику развития ребенка, детского, педагогического, родительского коллективов с целью выявления и конкретизации проблем участников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br/>
        <w:t xml:space="preserve">2. </w:t>
      </w:r>
      <w:proofErr w:type="spellStart"/>
      <w:r w:rsidRPr="00B161FF">
        <w:rPr>
          <w:rFonts w:ascii="Times New Roman" w:hAnsi="Times New Roman" w:cs="Times New Roman"/>
          <w:sz w:val="28"/>
          <w:szCs w:val="28"/>
        </w:rPr>
        <w:t>Психопрофилактика</w:t>
      </w:r>
      <w:proofErr w:type="spellEnd"/>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Цель: предотвращение возможных проблем в развитии и взаимодействии участников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В связи с возрастанием количества детей с пограничными и ярко выраженными проблемами в психическом развитии, перед психологической службой стоит задача в рамках психопрофилактического направления содействовать первичной профилактике и интеграции этих детей в социум.</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Обязательно:</w:t>
      </w:r>
      <w:r w:rsidRPr="00B161FF">
        <w:rPr>
          <w:rFonts w:ascii="Times New Roman" w:hAnsi="Times New Roman" w:cs="Times New Roman"/>
          <w:sz w:val="28"/>
          <w:szCs w:val="28"/>
        </w:rPr>
        <w:br/>
        <w:t>• Работа по адаптации субъектов образовательного процесса (детей, педагогов, родителей) к условиям новой социальной среды: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анализ медицинских карт (карта «История развития ребенка») вновь поступающих детей для получения информации о развитии и здоровье ребенка, выявление детей группы риска, требующих повышенного внимания психолога;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групповые и индивидуальные консультации для родителей вновь поступающих детей;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информирование педагогов о выявленных особенностях ребенка и семьи, с целью оптимизации взаимодействия участников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Выявление случаев психологического неблагополучия педагогов и разработка совместно с администрацией путей устранения причин данного состояния в рабочей ситуации.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Дополнительно:</w:t>
      </w:r>
      <w:r w:rsidRPr="00B161FF">
        <w:rPr>
          <w:rFonts w:ascii="Times New Roman" w:hAnsi="Times New Roman" w:cs="Times New Roman"/>
          <w:sz w:val="28"/>
          <w:szCs w:val="28"/>
        </w:rPr>
        <w:br/>
        <w:t>• Отслеживание динамики социально-эмоционального развития детей.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Содействие благоприятному социально-психологическому климату в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 Профилактика профессионального выгорания у педагогического коллектива.</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При введении новшеств в ДОУ психолог может выступать помощником администрации в планировании, организации и преодолении психологического сопротивления инновациям.</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3. Коррекционная и развивающая работа.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Цель: создание условий для раскрытия потенциальных возможностей ребенка, коррекция отклонений психического развития.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Если в коррекционной работе психолог имеет определенный эталон психического развития, к которому стремится приблизить ребенка, то в развивающей работе он ориентируется на средневозрастные нормы развития для создания таких условий, в которых ребенок сможет подняться на оптимальный для него уровень развития. </w:t>
      </w:r>
      <w:proofErr w:type="gramStart"/>
      <w:r w:rsidRPr="00B161FF">
        <w:rPr>
          <w:rFonts w:ascii="Times New Roman" w:hAnsi="Times New Roman" w:cs="Times New Roman"/>
          <w:sz w:val="28"/>
          <w:szCs w:val="28"/>
        </w:rPr>
        <w:t>Последний</w:t>
      </w:r>
      <w:proofErr w:type="gramEnd"/>
      <w:r w:rsidRPr="00B161FF">
        <w:rPr>
          <w:rFonts w:ascii="Times New Roman" w:hAnsi="Times New Roman" w:cs="Times New Roman"/>
          <w:sz w:val="28"/>
          <w:szCs w:val="28"/>
        </w:rPr>
        <w:t xml:space="preserve"> может быть как выше, так и ниже среднестатистического.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Коррекционную и развивающую работу рекомендуется планировать и вести с учетом приоритетных направлений и особенностей конкретного ДОУ, специфики детского </w:t>
      </w:r>
      <w:proofErr w:type="gramStart"/>
      <w:r w:rsidRPr="00B161FF">
        <w:rPr>
          <w:rFonts w:ascii="Times New Roman" w:hAnsi="Times New Roman" w:cs="Times New Roman"/>
          <w:sz w:val="28"/>
          <w:szCs w:val="28"/>
        </w:rPr>
        <w:t>кол-</w:t>
      </w:r>
      <w:proofErr w:type="spellStart"/>
      <w:r w:rsidRPr="00B161FF">
        <w:rPr>
          <w:rFonts w:ascii="Times New Roman" w:hAnsi="Times New Roman" w:cs="Times New Roman"/>
          <w:sz w:val="28"/>
          <w:szCs w:val="28"/>
        </w:rPr>
        <w:t>лектива</w:t>
      </w:r>
      <w:proofErr w:type="spellEnd"/>
      <w:proofErr w:type="gramEnd"/>
      <w:r w:rsidRPr="00B161FF">
        <w:rPr>
          <w:rFonts w:ascii="Times New Roman" w:hAnsi="Times New Roman" w:cs="Times New Roman"/>
          <w:sz w:val="28"/>
          <w:szCs w:val="28"/>
        </w:rPr>
        <w:t>, отдельного ребенка.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Педагог-психолог ДОУ осуществляет коррекционную и развивающую работу в пределах своей профессиональной компетентности, работая с детьми, имеющими уровень психического развития, соответствующий возрастной норме. </w:t>
      </w:r>
      <w:proofErr w:type="gramStart"/>
      <w:r w:rsidRPr="00B161FF">
        <w:rPr>
          <w:rFonts w:ascii="Times New Roman" w:hAnsi="Times New Roman" w:cs="Times New Roman"/>
          <w:sz w:val="28"/>
          <w:szCs w:val="28"/>
        </w:rPr>
        <w:t>Развитие ребенка в пределах возрастной нормы не исключает наличие тех или иных проблем в познавательной, эмоциональной, мотивационной, волевой, поведенческой и т. п. сферах, что и может быть объектом коррекционной и развивающей работы психолога.</w:t>
      </w:r>
      <w:proofErr w:type="gramEnd"/>
      <w:r w:rsidRPr="00B161FF">
        <w:rPr>
          <w:rFonts w:ascii="Times New Roman" w:hAnsi="Times New Roman" w:cs="Times New Roman"/>
          <w:sz w:val="28"/>
          <w:szCs w:val="28"/>
        </w:rPr>
        <w:t xml:space="preserve"> Важно помнить, что в том случае, если отклонения выражены в значительной степени, ребенка необходимо направить на консультацию к специалистам психолого-медико-педагогической комиссии или в психолого-педагогические и </w:t>
      </w:r>
      <w:proofErr w:type="gramStart"/>
      <w:r w:rsidRPr="00B161FF">
        <w:rPr>
          <w:rFonts w:ascii="Times New Roman" w:hAnsi="Times New Roman" w:cs="Times New Roman"/>
          <w:sz w:val="28"/>
          <w:szCs w:val="28"/>
        </w:rPr>
        <w:t>медико-социальные</w:t>
      </w:r>
      <w:proofErr w:type="gramEnd"/>
      <w:r w:rsidRPr="00B161FF">
        <w:rPr>
          <w:rFonts w:ascii="Times New Roman" w:hAnsi="Times New Roman" w:cs="Times New Roman"/>
          <w:sz w:val="28"/>
          <w:szCs w:val="28"/>
        </w:rPr>
        <w:t xml:space="preserve"> центры. Дальнейшая коррекционная и развивающая работа с данными детьми строится на основе полученного заключения и рекомендаций </w:t>
      </w:r>
      <w:r w:rsidRPr="00B161FF">
        <w:rPr>
          <w:rFonts w:ascii="Times New Roman" w:hAnsi="Times New Roman" w:cs="Times New Roman"/>
          <w:sz w:val="28"/>
          <w:szCs w:val="28"/>
        </w:rPr>
        <w:lastRenderedPageBreak/>
        <w:t>психолого-медико-педагогической комиссии, с участием психологов, дефектологов, лечащего врача и других специалистов.</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Обязательно: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Выстраивание индивидуальной траектории развития ребенка в процессе консультирования.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Проведение коррекционно-развивающих занятий с детьми подготовительной группы, с целью формирования </w:t>
      </w:r>
      <w:proofErr w:type="spellStart"/>
      <w:r w:rsidRPr="00B161FF">
        <w:rPr>
          <w:rFonts w:ascii="Times New Roman" w:hAnsi="Times New Roman" w:cs="Times New Roman"/>
          <w:sz w:val="28"/>
          <w:szCs w:val="28"/>
        </w:rPr>
        <w:t>учебно</w:t>
      </w:r>
      <w:proofErr w:type="spellEnd"/>
      <w:r w:rsidRPr="00B161FF">
        <w:rPr>
          <w:rFonts w:ascii="Times New Roman" w:hAnsi="Times New Roman" w:cs="Times New Roman"/>
          <w:sz w:val="28"/>
          <w:szCs w:val="28"/>
        </w:rPr>
        <w:t>–важных качеств (с учетом полученных диагностических данных старшей группы).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Дополнительно: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Проведение занятий с детьми других возрастных групп.</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При изменении статуса учреждения, программы развития, образовательной программы учреждения (выборе комплексной программы) - участие в экспертной оценке проектируемой социально-образовательной среды.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4. Психологическое консультирование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Цель: оптимизация взаимодействия участников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 и оказание им психологической помощи при выстраивании и реализации индивидуальной программы воспитания и развития.</w:t>
      </w:r>
      <w:r w:rsidRPr="00B161FF">
        <w:rPr>
          <w:rFonts w:ascii="Times New Roman" w:hAnsi="Times New Roman" w:cs="Times New Roman"/>
          <w:sz w:val="28"/>
          <w:szCs w:val="28"/>
        </w:rPr>
        <w:br/>
        <w:t xml:space="preserve">Психологическое консультирование состоит в оказании психологической помощи при решении проблем, с которыми обращаются родители, воспитатели и администрация ДОУ. Консультирование предполагает активную позицию консультируемого, совместную проработку имеющихся затруднений и поиск оптимальных способов решения. Тематика проводимых консультаций не должна выходить за рамки профессиональной компетентности педагога-психолога ДОУ. В случае необходимости, педагог-психолог ориентирует </w:t>
      </w:r>
      <w:proofErr w:type="gramStart"/>
      <w:r w:rsidRPr="00B161FF">
        <w:rPr>
          <w:rFonts w:ascii="Times New Roman" w:hAnsi="Times New Roman" w:cs="Times New Roman"/>
          <w:sz w:val="28"/>
          <w:szCs w:val="28"/>
        </w:rPr>
        <w:t>консультируемого</w:t>
      </w:r>
      <w:proofErr w:type="gramEnd"/>
      <w:r w:rsidRPr="00B161FF">
        <w:rPr>
          <w:rFonts w:ascii="Times New Roman" w:hAnsi="Times New Roman" w:cs="Times New Roman"/>
          <w:sz w:val="28"/>
          <w:szCs w:val="28"/>
        </w:rPr>
        <w:t xml:space="preserve"> на получение психологической помощи в службах психолого-педагогической и медико-социальной помощи Ярославской области.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Обязательно: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 Консультирование по вопросам, связанным с оптимизацией </w:t>
      </w:r>
      <w:proofErr w:type="spellStart"/>
      <w:r w:rsidRPr="00B161FF">
        <w:rPr>
          <w:rFonts w:ascii="Times New Roman" w:hAnsi="Times New Roman" w:cs="Times New Roman"/>
          <w:sz w:val="28"/>
          <w:szCs w:val="28"/>
        </w:rPr>
        <w:t>воспитательно</w:t>
      </w:r>
      <w:proofErr w:type="spellEnd"/>
      <w:r w:rsidRPr="00B161FF">
        <w:rPr>
          <w:rFonts w:ascii="Times New Roman" w:hAnsi="Times New Roman" w:cs="Times New Roman"/>
          <w:sz w:val="28"/>
          <w:szCs w:val="28"/>
        </w:rPr>
        <w:t>-образовательного процесса в ДОУ и семье в интересах ребенка.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t>Дополнительно:</w:t>
      </w:r>
      <w:r w:rsidRPr="00B161FF">
        <w:rPr>
          <w:rFonts w:ascii="Times New Roman" w:hAnsi="Times New Roman" w:cs="Times New Roman"/>
          <w:sz w:val="28"/>
          <w:szCs w:val="28"/>
        </w:rPr>
        <w:br/>
        <w:t>• Психолог может инициировать групповые и индивидуальные консультации педагогов и родителей.</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Психолог может инициировать иные формы работы с персоналом учреждения с целью личностного и профессионального роста.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5. Психологическое просвещение и обучение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Цель: создание условий для повышения психологической компетентности педагогов, администрации ДОУ и родителей, а именно: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актуализация и систематизация имеющихся знаний;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повышение уровня психологических знаний;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включение имеющихся знаний в структуру деятельности.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Психологическое просвещение не должно ограничиваться общими сведениями по детской психологии. Необходимо опираться на результаты изучения конкретных особенностей данного ДОУ, учитывать традиции и местные условия, квалификацию и особенности педагогического коллектива, своеобразие детей и родителей.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Обязательно: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Проведение систематизированного психологического просвещения педагогов (возможная тематика – см. «Примерный перечень»).</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Проведение систематизированного психологического просвещения родителей в форме родительских собраний, круглых столов и пр. с обязательным учетом в тематике возраста детей и актуальности рассматриваемых тем для родителей (возможная тематика – см. «Примерный перечень»).</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Дополнительно:</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Создание информационных уголков по типу «Советы психолога».</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Каждое из названных направлений должно строиться с учетом возрастных возможностей детей, ведущего вида деятельности и, по возможности, опираться на игровые технологии и приемы.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lastRenderedPageBreak/>
        <w:br/>
        <w:t>Примерный перечень тем для психологического просвещения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Педагоги</w:t>
      </w:r>
      <w:r w:rsidRPr="00B161FF">
        <w:rPr>
          <w:rFonts w:ascii="Times New Roman" w:hAnsi="Times New Roman" w:cs="Times New Roman"/>
          <w:sz w:val="28"/>
          <w:szCs w:val="28"/>
        </w:rPr>
        <w:br/>
        <w:t>1. Психофизиологические особенности детей каждой возрастной группы.</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2. Закономерности развития детского коллектива.</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3. Особенности работы педагога с проблемными детьми.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4. Стили педагогического общения.</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5. Психологические основы работы с семьей.</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Родители</w:t>
      </w:r>
      <w:r w:rsidRPr="00B161FF">
        <w:rPr>
          <w:rFonts w:ascii="Times New Roman" w:hAnsi="Times New Roman" w:cs="Times New Roman"/>
          <w:sz w:val="28"/>
          <w:szCs w:val="28"/>
        </w:rPr>
        <w:br/>
        <w:t>1. Адаптация ребенка к ДОУ.</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2. Кризисы 3-х лет и 6-7 лет.</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3. Наиболее типичные ошибки семейного воспитания.</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 xml:space="preserve">4. Профилактика неблагоприятного развития личности ребенка: инфантилизма, </w:t>
      </w:r>
      <w:proofErr w:type="spellStart"/>
      <w:r w:rsidRPr="00B161FF">
        <w:rPr>
          <w:rFonts w:ascii="Times New Roman" w:hAnsi="Times New Roman" w:cs="Times New Roman"/>
          <w:sz w:val="28"/>
          <w:szCs w:val="28"/>
        </w:rPr>
        <w:t>демонстративности</w:t>
      </w:r>
      <w:proofErr w:type="spellEnd"/>
      <w:r w:rsidRPr="00B161FF">
        <w:rPr>
          <w:rFonts w:ascii="Times New Roman" w:hAnsi="Times New Roman" w:cs="Times New Roman"/>
          <w:sz w:val="28"/>
          <w:szCs w:val="28"/>
        </w:rPr>
        <w:t xml:space="preserve">, </w:t>
      </w:r>
      <w:proofErr w:type="spellStart"/>
      <w:r w:rsidRPr="00B161FF">
        <w:rPr>
          <w:rFonts w:ascii="Times New Roman" w:hAnsi="Times New Roman" w:cs="Times New Roman"/>
          <w:sz w:val="28"/>
          <w:szCs w:val="28"/>
        </w:rPr>
        <w:t>вербализма</w:t>
      </w:r>
      <w:proofErr w:type="spellEnd"/>
      <w:r w:rsidRPr="00B161FF">
        <w:rPr>
          <w:rFonts w:ascii="Times New Roman" w:hAnsi="Times New Roman" w:cs="Times New Roman"/>
          <w:sz w:val="28"/>
          <w:szCs w:val="28"/>
        </w:rPr>
        <w:t>, ухода от деятельности и прочее.</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5. Воспитание произвольности поведения и управляемости.</w:t>
      </w:r>
    </w:p>
    <w:p w:rsidR="00BA24F5"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6. Психологическая готовность к обучению.</w:t>
      </w:r>
    </w:p>
    <w:p w:rsidR="00B161FF" w:rsidRPr="00B161FF" w:rsidRDefault="00B161FF" w:rsidP="00B161FF">
      <w:pPr>
        <w:spacing w:after="0" w:line="360" w:lineRule="auto"/>
        <w:ind w:firstLine="709"/>
        <w:jc w:val="both"/>
        <w:rPr>
          <w:rFonts w:ascii="Times New Roman" w:hAnsi="Times New Roman" w:cs="Times New Roman"/>
          <w:sz w:val="28"/>
          <w:szCs w:val="28"/>
        </w:rPr>
      </w:pPr>
      <w:r w:rsidRPr="00B161FF">
        <w:rPr>
          <w:rFonts w:ascii="Times New Roman" w:hAnsi="Times New Roman" w:cs="Times New Roman"/>
          <w:sz w:val="28"/>
          <w:szCs w:val="28"/>
        </w:rPr>
        <w:t>7. Половое воспитание и развитие.</w:t>
      </w:r>
    </w:p>
    <w:p w:rsidR="007827AC" w:rsidRPr="00B161FF" w:rsidRDefault="007827AC" w:rsidP="00B161FF">
      <w:pPr>
        <w:spacing w:after="0" w:line="360" w:lineRule="auto"/>
        <w:ind w:firstLine="709"/>
        <w:jc w:val="both"/>
        <w:rPr>
          <w:rFonts w:ascii="Times New Roman" w:hAnsi="Times New Roman" w:cs="Times New Roman"/>
          <w:sz w:val="28"/>
          <w:szCs w:val="2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7827AC" w:rsidRDefault="007827AC"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4E4748" w:rsidRDefault="004E4748" w:rsidP="003D5DA5">
      <w:pPr>
        <w:pStyle w:val="a7"/>
        <w:widowControl w:val="0"/>
        <w:spacing w:line="226" w:lineRule="auto"/>
        <w:ind w:firstLine="340"/>
        <w:jc w:val="both"/>
        <w:rPr>
          <w:rFonts w:ascii="Arial" w:hAnsi="Arial" w:cs="Arial"/>
          <w:sz w:val="18"/>
          <w:szCs w:val="18"/>
        </w:rPr>
      </w:pPr>
    </w:p>
    <w:p w:rsidR="003C302F" w:rsidRPr="004D6345" w:rsidRDefault="003C302F" w:rsidP="005A3140">
      <w:pPr>
        <w:pStyle w:val="a7"/>
        <w:widowControl w:val="0"/>
        <w:spacing w:line="226" w:lineRule="auto"/>
        <w:ind w:firstLine="340"/>
        <w:jc w:val="both"/>
        <w:rPr>
          <w:rFonts w:ascii="Arial" w:hAnsi="Arial" w:cs="Arial"/>
          <w:sz w:val="18"/>
          <w:szCs w:val="18"/>
        </w:rPr>
      </w:pPr>
    </w:p>
    <w:tbl>
      <w:tblPr>
        <w:tblW w:w="0" w:type="auto"/>
        <w:tblLook w:val="01E0" w:firstRow="1" w:lastRow="1" w:firstColumn="1" w:lastColumn="1" w:noHBand="0" w:noVBand="0"/>
      </w:tblPr>
      <w:tblGrid>
        <w:gridCol w:w="696"/>
        <w:gridCol w:w="8626"/>
      </w:tblGrid>
      <w:tr w:rsidR="005A3140" w:rsidRPr="005A3140" w:rsidTr="005E55C8">
        <w:tc>
          <w:tcPr>
            <w:tcW w:w="696" w:type="dxa"/>
          </w:tcPr>
          <w:p w:rsidR="005A3140" w:rsidRPr="005A3140" w:rsidRDefault="00433EB7" w:rsidP="005A3140">
            <w:pPr>
              <w:pStyle w:val="a7"/>
              <w:widowControl w:val="0"/>
              <w:spacing w:line="226" w:lineRule="auto"/>
              <w:jc w:val="both"/>
              <w:rPr>
                <w:rFonts w:ascii="Arial" w:hAnsi="Arial" w:cs="Arial"/>
                <w:sz w:val="18"/>
                <w:szCs w:val="18"/>
                <w:highlight w:val="yellow"/>
              </w:rPr>
            </w:pPr>
            <w:r>
              <w:rPr>
                <w:rFonts w:ascii="Arial" w:hAnsi="Arial" w:cs="Arial"/>
                <w:noProof/>
                <w:color w:val="FFFFFF" w:themeColor="background1"/>
                <w:sz w:val="18"/>
                <w:szCs w:val="18"/>
              </w:rPr>
              <w:lastRenderedPageBreak/>
              <mc:AlternateContent>
                <mc:Choice Requires="wps">
                  <w:drawing>
                    <wp:inline distT="0" distB="0" distL="0" distR="0" wp14:anchorId="3C2A2062" wp14:editId="372927F1">
                      <wp:extent cx="288290" cy="288290"/>
                      <wp:effectExtent l="5080" t="7620" r="11430" b="8890"/>
                      <wp:docPr id="4"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9"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626" w:type="dxa"/>
          </w:tcPr>
          <w:p w:rsidR="00A715B8" w:rsidRPr="005E55C8" w:rsidRDefault="005A3140" w:rsidP="005E55C8">
            <w:pPr>
              <w:contextualSpacing/>
              <w:jc w:val="center"/>
              <w:rPr>
                <w:rFonts w:ascii="Times New Roman" w:eastAsia="Calibri" w:hAnsi="Times New Roman" w:cs="Times New Roman"/>
                <w:b/>
                <w:sz w:val="28"/>
                <w:szCs w:val="28"/>
              </w:rPr>
            </w:pPr>
            <w:r w:rsidRPr="00F17299">
              <w:rPr>
                <w:rFonts w:ascii="Times New Roman" w:hAnsi="Times New Roman" w:cs="Times New Roman"/>
                <w:b/>
                <w:sz w:val="28"/>
                <w:szCs w:val="28"/>
              </w:rPr>
              <w:t xml:space="preserve">ТЕМА </w:t>
            </w:r>
            <w:r w:rsidR="00A715B8" w:rsidRPr="00F17299">
              <w:rPr>
                <w:rFonts w:ascii="Times New Roman" w:hAnsi="Times New Roman" w:cs="Times New Roman"/>
                <w:b/>
                <w:sz w:val="28"/>
                <w:szCs w:val="28"/>
              </w:rPr>
              <w:t>3</w:t>
            </w:r>
            <w:r w:rsidRPr="00EA6BE5">
              <w:rPr>
                <w:rFonts w:ascii="Times New Roman" w:hAnsi="Times New Roman" w:cs="Times New Roman"/>
                <w:sz w:val="28"/>
                <w:szCs w:val="28"/>
              </w:rPr>
              <w:t xml:space="preserve"> </w:t>
            </w:r>
            <w:r w:rsidR="00B55C9B" w:rsidRPr="00B55C9B">
              <w:rPr>
                <w:rFonts w:ascii="Times New Roman" w:eastAsia="Calibri" w:hAnsi="Times New Roman" w:cs="Times New Roman"/>
                <w:b/>
                <w:sz w:val="28"/>
                <w:szCs w:val="28"/>
              </w:rPr>
              <w:t xml:space="preserve">Технологии психолого-педагогического сопровождения </w:t>
            </w:r>
            <w:r w:rsidR="00BA24F5">
              <w:rPr>
                <w:rFonts w:ascii="Times New Roman" w:eastAsia="Calibri" w:hAnsi="Times New Roman" w:cs="Times New Roman"/>
                <w:b/>
                <w:sz w:val="28"/>
                <w:szCs w:val="28"/>
              </w:rPr>
              <w:t>дошкольников</w:t>
            </w:r>
            <w:r w:rsidR="00B55C9B" w:rsidRPr="00B55C9B">
              <w:rPr>
                <w:rFonts w:ascii="Times New Roman" w:eastAsia="Calibri" w:hAnsi="Times New Roman" w:cs="Times New Roman"/>
                <w:b/>
                <w:sz w:val="28"/>
                <w:szCs w:val="28"/>
              </w:rPr>
              <w:t xml:space="preserve"> в условиях введения и реализации ФГОС</w:t>
            </w:r>
          </w:p>
          <w:p w:rsidR="005A3140" w:rsidRPr="005A3140" w:rsidRDefault="005A3140" w:rsidP="00A715B8">
            <w:pPr>
              <w:pStyle w:val="a7"/>
              <w:widowControl w:val="0"/>
              <w:spacing w:line="226" w:lineRule="auto"/>
              <w:jc w:val="both"/>
              <w:rPr>
                <w:rFonts w:ascii="Arial" w:hAnsi="Arial" w:cs="Arial"/>
                <w:sz w:val="18"/>
                <w:szCs w:val="18"/>
                <w:highlight w:val="yellow"/>
              </w:rPr>
            </w:pPr>
          </w:p>
        </w:tc>
      </w:tr>
    </w:tbl>
    <w:p w:rsidR="005A3140" w:rsidRPr="005E55C8" w:rsidRDefault="005A3140" w:rsidP="00EA6BE5">
      <w:pPr>
        <w:widowControl w:val="0"/>
        <w:spacing w:line="360" w:lineRule="auto"/>
        <w:ind w:firstLine="340"/>
        <w:jc w:val="both"/>
        <w:rPr>
          <w:rFonts w:ascii="Times New Roman" w:hAnsi="Times New Roman" w:cs="Times New Roman"/>
          <w:sz w:val="28"/>
          <w:szCs w:val="28"/>
          <w:highlight w:val="yellow"/>
        </w:rPr>
      </w:pPr>
    </w:p>
    <w:p w:rsidR="005A3140" w:rsidRPr="005E55C8" w:rsidRDefault="005A3140" w:rsidP="00EA6BE5">
      <w:pPr>
        <w:widowControl w:val="0"/>
        <w:spacing w:line="360" w:lineRule="auto"/>
        <w:ind w:firstLine="340"/>
        <w:jc w:val="both"/>
        <w:rPr>
          <w:rFonts w:ascii="Times New Roman" w:hAnsi="Times New Roman" w:cs="Times New Roman"/>
          <w:sz w:val="28"/>
          <w:szCs w:val="28"/>
          <w:highlight w:val="yellow"/>
        </w:rPr>
      </w:pPr>
      <w:r w:rsidRPr="00EA6BE5">
        <w:rPr>
          <w:rFonts w:ascii="Times New Roman" w:hAnsi="Times New Roman" w:cs="Times New Roman"/>
          <w:b/>
          <w:sz w:val="28"/>
          <w:szCs w:val="28"/>
        </w:rPr>
        <w:t>Цель:</w:t>
      </w:r>
      <w:r w:rsidRPr="00EA6BE5">
        <w:rPr>
          <w:rFonts w:ascii="Times New Roman" w:hAnsi="Times New Roman" w:cs="Times New Roman"/>
          <w:sz w:val="28"/>
          <w:szCs w:val="28"/>
        </w:rPr>
        <w:t xml:space="preserve"> </w:t>
      </w:r>
      <w:r w:rsidR="00EA6BE5" w:rsidRPr="00EA6BE5">
        <w:rPr>
          <w:rFonts w:ascii="Times New Roman" w:hAnsi="Times New Roman" w:cs="Times New Roman"/>
          <w:sz w:val="28"/>
          <w:szCs w:val="28"/>
        </w:rPr>
        <w:t xml:space="preserve">выявление </w:t>
      </w:r>
      <w:r w:rsidR="00B55C9B">
        <w:rPr>
          <w:rFonts w:ascii="Times New Roman" w:hAnsi="Times New Roman" w:cs="Times New Roman"/>
          <w:sz w:val="28"/>
          <w:szCs w:val="28"/>
        </w:rPr>
        <w:t>технологических особенностей</w:t>
      </w:r>
      <w:r w:rsidR="00B55C9B" w:rsidRPr="00B55C9B">
        <w:rPr>
          <w:rFonts w:ascii="Times New Roman" w:hAnsi="Times New Roman" w:cs="Times New Roman"/>
          <w:sz w:val="28"/>
          <w:szCs w:val="28"/>
        </w:rPr>
        <w:t xml:space="preserve"> психолого-педагогического сопровождения </w:t>
      </w:r>
      <w:r w:rsidR="00BA24F5">
        <w:rPr>
          <w:rFonts w:ascii="Times New Roman" w:hAnsi="Times New Roman" w:cs="Times New Roman"/>
          <w:sz w:val="28"/>
          <w:szCs w:val="28"/>
        </w:rPr>
        <w:t>дошкольников</w:t>
      </w:r>
      <w:r w:rsidR="00B55C9B" w:rsidRPr="00B55C9B">
        <w:rPr>
          <w:rFonts w:ascii="Times New Roman" w:hAnsi="Times New Roman" w:cs="Times New Roman"/>
          <w:sz w:val="28"/>
          <w:szCs w:val="28"/>
        </w:rPr>
        <w:t xml:space="preserve"> в условиях введения и реализации ФГОС</w:t>
      </w:r>
    </w:p>
    <w:p w:rsidR="00A715B8" w:rsidRPr="0086608F" w:rsidRDefault="0086608F" w:rsidP="0086608F">
      <w:pPr>
        <w:widowControl w:val="0"/>
        <w:spacing w:line="360" w:lineRule="auto"/>
        <w:ind w:firstLine="340"/>
        <w:jc w:val="both"/>
        <w:rPr>
          <w:rFonts w:ascii="Times New Roman" w:hAnsi="Times New Roman" w:cs="Times New Roman"/>
          <w:b/>
          <w:sz w:val="28"/>
          <w:szCs w:val="28"/>
        </w:rPr>
      </w:pPr>
      <w:r>
        <w:rPr>
          <w:rFonts w:ascii="Times New Roman" w:hAnsi="Times New Roman" w:cs="Times New Roman"/>
          <w:b/>
          <w:sz w:val="28"/>
          <w:szCs w:val="28"/>
        </w:rPr>
        <w:t>Задачи:</w:t>
      </w:r>
    </w:p>
    <w:tbl>
      <w:tblPr>
        <w:tblStyle w:val="a3"/>
        <w:tblW w:w="10207" w:type="dxa"/>
        <w:tblInd w:w="-601" w:type="dxa"/>
        <w:tblLayout w:type="fixed"/>
        <w:tblLook w:val="04A0" w:firstRow="1" w:lastRow="0" w:firstColumn="1" w:lastColumn="0" w:noHBand="0" w:noVBand="1"/>
      </w:tblPr>
      <w:tblGrid>
        <w:gridCol w:w="10207"/>
      </w:tblGrid>
      <w:tr w:rsidR="00B55C9B" w:rsidRPr="00B55C9B" w:rsidTr="00B55C9B">
        <w:trPr>
          <w:trHeight w:val="1020"/>
        </w:trPr>
        <w:tc>
          <w:tcPr>
            <w:tcW w:w="10207" w:type="dxa"/>
          </w:tcPr>
          <w:p w:rsidR="00B55C9B" w:rsidRPr="00B55C9B" w:rsidRDefault="00B55C9B" w:rsidP="00B55C9B">
            <w:pPr>
              <w:contextualSpacing/>
              <w:jc w:val="both"/>
              <w:rPr>
                <w:rFonts w:eastAsia="Calibri"/>
                <w:sz w:val="28"/>
                <w:szCs w:val="28"/>
              </w:rPr>
            </w:pPr>
            <w:r>
              <w:rPr>
                <w:rFonts w:eastAsia="Calibri"/>
                <w:sz w:val="28"/>
                <w:szCs w:val="28"/>
              </w:rPr>
              <w:t>1 выявить б</w:t>
            </w:r>
            <w:r w:rsidRPr="00B55C9B">
              <w:rPr>
                <w:rFonts w:eastAsia="Calibri"/>
                <w:sz w:val="28"/>
                <w:szCs w:val="28"/>
              </w:rPr>
              <w:t>азовые психологические и социально-педагогические технологии ФГОС</w:t>
            </w:r>
          </w:p>
          <w:p w:rsidR="00B55C9B" w:rsidRPr="00B55C9B" w:rsidRDefault="00B55C9B" w:rsidP="00B55C9B">
            <w:pPr>
              <w:contextualSpacing/>
              <w:jc w:val="both"/>
              <w:rPr>
                <w:rFonts w:eastAsia="Calibri"/>
                <w:sz w:val="28"/>
                <w:szCs w:val="28"/>
              </w:rPr>
            </w:pPr>
          </w:p>
        </w:tc>
      </w:tr>
      <w:tr w:rsidR="00B55C9B" w:rsidRPr="00B55C9B" w:rsidTr="00B55C9B">
        <w:tc>
          <w:tcPr>
            <w:tcW w:w="10207" w:type="dxa"/>
          </w:tcPr>
          <w:p w:rsidR="00B55C9B" w:rsidRPr="00B55C9B" w:rsidRDefault="00B55C9B" w:rsidP="00B55C9B">
            <w:pPr>
              <w:contextualSpacing/>
              <w:jc w:val="both"/>
              <w:rPr>
                <w:rFonts w:eastAsia="Calibri"/>
                <w:sz w:val="28"/>
                <w:szCs w:val="28"/>
              </w:rPr>
            </w:pPr>
            <w:r>
              <w:rPr>
                <w:rFonts w:eastAsia="Calibri"/>
                <w:sz w:val="28"/>
                <w:szCs w:val="28"/>
              </w:rPr>
              <w:t>2 определить особенности п</w:t>
            </w:r>
            <w:r w:rsidRPr="00B55C9B">
              <w:rPr>
                <w:rFonts w:eastAsia="Calibri"/>
                <w:sz w:val="28"/>
                <w:szCs w:val="28"/>
              </w:rPr>
              <w:t>рименени</w:t>
            </w:r>
            <w:r>
              <w:rPr>
                <w:rFonts w:eastAsia="Calibri"/>
                <w:sz w:val="28"/>
                <w:szCs w:val="28"/>
              </w:rPr>
              <w:t>я</w:t>
            </w:r>
            <w:r w:rsidRPr="00B55C9B">
              <w:rPr>
                <w:rFonts w:eastAsia="Calibri"/>
                <w:sz w:val="28"/>
                <w:szCs w:val="28"/>
              </w:rPr>
              <w:t xml:space="preserve"> </w:t>
            </w:r>
            <w:proofErr w:type="spellStart"/>
            <w:r w:rsidRPr="00B55C9B">
              <w:rPr>
                <w:rFonts w:eastAsia="Calibri"/>
                <w:sz w:val="28"/>
                <w:szCs w:val="28"/>
              </w:rPr>
              <w:t>арттерапевтических</w:t>
            </w:r>
            <w:proofErr w:type="spellEnd"/>
            <w:r w:rsidRPr="00B55C9B">
              <w:rPr>
                <w:rFonts w:eastAsia="Calibri"/>
                <w:sz w:val="28"/>
                <w:szCs w:val="28"/>
              </w:rPr>
              <w:t xml:space="preserve"> технологий психолого-педагогического сопровождения </w:t>
            </w:r>
            <w:r w:rsidR="00BA24F5" w:rsidRPr="00BA24F5">
              <w:rPr>
                <w:rFonts w:eastAsia="Calibri"/>
                <w:sz w:val="28"/>
                <w:szCs w:val="28"/>
              </w:rPr>
              <w:t xml:space="preserve">дошкольников </w:t>
            </w:r>
            <w:r w:rsidRPr="00B55C9B">
              <w:rPr>
                <w:rFonts w:eastAsia="Calibri"/>
                <w:sz w:val="28"/>
                <w:szCs w:val="28"/>
              </w:rPr>
              <w:t>в условиях введения и реализации ФГОС</w:t>
            </w:r>
          </w:p>
          <w:p w:rsidR="00B55C9B" w:rsidRPr="00B55C9B" w:rsidRDefault="00B55C9B" w:rsidP="00B55C9B">
            <w:pPr>
              <w:contextualSpacing/>
              <w:jc w:val="both"/>
              <w:rPr>
                <w:rFonts w:eastAsia="Calibri"/>
                <w:sz w:val="28"/>
                <w:szCs w:val="28"/>
              </w:rPr>
            </w:pPr>
          </w:p>
        </w:tc>
      </w:tr>
      <w:tr w:rsidR="00B55C9B" w:rsidRPr="00B55C9B" w:rsidTr="00B55C9B">
        <w:tc>
          <w:tcPr>
            <w:tcW w:w="10207" w:type="dxa"/>
          </w:tcPr>
          <w:p w:rsidR="00B55C9B" w:rsidRPr="00B55C9B" w:rsidRDefault="00B55C9B" w:rsidP="00B55C9B">
            <w:pPr>
              <w:contextualSpacing/>
              <w:jc w:val="both"/>
              <w:rPr>
                <w:rFonts w:eastAsia="Calibri"/>
                <w:sz w:val="28"/>
                <w:szCs w:val="28"/>
              </w:rPr>
            </w:pPr>
            <w:r>
              <w:rPr>
                <w:rFonts w:eastAsia="Calibri"/>
                <w:sz w:val="28"/>
                <w:szCs w:val="28"/>
              </w:rPr>
              <w:t>3 определить особенности р</w:t>
            </w:r>
            <w:r w:rsidRPr="00B55C9B">
              <w:rPr>
                <w:rFonts w:eastAsia="Calibri"/>
                <w:sz w:val="28"/>
                <w:szCs w:val="28"/>
              </w:rPr>
              <w:t xml:space="preserve">еализация игровых технологий психолого-педагогического сопровождения </w:t>
            </w:r>
            <w:r w:rsidR="00BA24F5" w:rsidRPr="00BA24F5">
              <w:rPr>
                <w:rFonts w:eastAsia="Calibri"/>
                <w:sz w:val="28"/>
                <w:szCs w:val="28"/>
              </w:rPr>
              <w:t>дошкольников</w:t>
            </w:r>
            <w:r w:rsidRPr="00B55C9B">
              <w:rPr>
                <w:rFonts w:eastAsia="Calibri"/>
                <w:sz w:val="28"/>
                <w:szCs w:val="28"/>
              </w:rPr>
              <w:t xml:space="preserve"> в условиях введения и реализации ФГОС</w:t>
            </w:r>
          </w:p>
          <w:p w:rsidR="00B55C9B" w:rsidRPr="00B55C9B" w:rsidRDefault="00B55C9B" w:rsidP="00B55C9B">
            <w:pPr>
              <w:contextualSpacing/>
              <w:jc w:val="both"/>
              <w:rPr>
                <w:rFonts w:eastAsia="Calibri"/>
                <w:sz w:val="28"/>
                <w:szCs w:val="28"/>
              </w:rPr>
            </w:pPr>
          </w:p>
        </w:tc>
      </w:tr>
      <w:tr w:rsidR="00B55C9B" w:rsidRPr="00B55C9B" w:rsidTr="00B55C9B">
        <w:tc>
          <w:tcPr>
            <w:tcW w:w="10207" w:type="dxa"/>
          </w:tcPr>
          <w:p w:rsidR="00B55C9B" w:rsidRPr="00B55C9B" w:rsidRDefault="00B55C9B" w:rsidP="00B55C9B">
            <w:pPr>
              <w:contextualSpacing/>
              <w:jc w:val="both"/>
              <w:rPr>
                <w:rFonts w:eastAsia="Calibri"/>
                <w:sz w:val="28"/>
                <w:szCs w:val="28"/>
              </w:rPr>
            </w:pPr>
            <w:r>
              <w:rPr>
                <w:rFonts w:eastAsia="Calibri"/>
                <w:sz w:val="28"/>
                <w:szCs w:val="28"/>
              </w:rPr>
              <w:t>4 выявить о</w:t>
            </w:r>
            <w:r w:rsidRPr="00B55C9B">
              <w:rPr>
                <w:rFonts w:eastAsia="Calibri"/>
                <w:sz w:val="28"/>
                <w:szCs w:val="28"/>
              </w:rPr>
              <w:t xml:space="preserve">собенности  </w:t>
            </w:r>
            <w:proofErr w:type="spellStart"/>
            <w:r w:rsidRPr="00B55C9B">
              <w:rPr>
                <w:rFonts w:eastAsia="Calibri"/>
                <w:sz w:val="28"/>
                <w:szCs w:val="28"/>
              </w:rPr>
              <w:t>коуч</w:t>
            </w:r>
            <w:proofErr w:type="spellEnd"/>
            <w:r w:rsidRPr="00B55C9B">
              <w:rPr>
                <w:rFonts w:eastAsia="Calibri"/>
                <w:sz w:val="28"/>
                <w:szCs w:val="28"/>
              </w:rPr>
              <w:t xml:space="preserve">-технологий  психолого-педагогического сопровождения </w:t>
            </w:r>
            <w:r w:rsidR="00BA24F5" w:rsidRPr="00BA24F5">
              <w:rPr>
                <w:rFonts w:eastAsia="Calibri"/>
                <w:sz w:val="28"/>
                <w:szCs w:val="28"/>
              </w:rPr>
              <w:t>дошкольников</w:t>
            </w:r>
            <w:r w:rsidRPr="00B55C9B">
              <w:rPr>
                <w:rFonts w:eastAsia="Calibri"/>
                <w:sz w:val="28"/>
                <w:szCs w:val="28"/>
              </w:rPr>
              <w:t xml:space="preserve"> в условиях введения и реализации ФГОС</w:t>
            </w:r>
          </w:p>
        </w:tc>
      </w:tr>
    </w:tbl>
    <w:p w:rsidR="00A715B8" w:rsidRPr="005E55C8" w:rsidRDefault="00A715B8" w:rsidP="005A3140">
      <w:pPr>
        <w:widowControl w:val="0"/>
        <w:spacing w:line="226" w:lineRule="auto"/>
        <w:ind w:firstLine="340"/>
        <w:jc w:val="both"/>
        <w:rPr>
          <w:rFonts w:ascii="Times New Roman" w:eastAsia="Calibri" w:hAnsi="Times New Roman" w:cs="Times New Roman"/>
          <w:sz w:val="28"/>
          <w:szCs w:val="28"/>
          <w:highlight w:val="yellow"/>
          <w:lang w:eastAsia="en-US"/>
        </w:rPr>
      </w:pPr>
    </w:p>
    <w:p w:rsidR="005A3140" w:rsidRDefault="005A3140" w:rsidP="005A3140">
      <w:pPr>
        <w:widowControl w:val="0"/>
        <w:spacing w:line="226" w:lineRule="auto"/>
        <w:ind w:firstLine="340"/>
        <w:jc w:val="both"/>
        <w:rPr>
          <w:rFonts w:ascii="Times New Roman" w:hAnsi="Times New Roman" w:cs="Times New Roman"/>
          <w:b/>
          <w:sz w:val="28"/>
          <w:szCs w:val="28"/>
        </w:rPr>
      </w:pPr>
      <w:r w:rsidRPr="00EA6BE5">
        <w:rPr>
          <w:rFonts w:ascii="Times New Roman" w:hAnsi="Times New Roman" w:cs="Times New Roman"/>
          <w:b/>
          <w:sz w:val="28"/>
          <w:szCs w:val="28"/>
        </w:rPr>
        <w:t>План изучения темы:</w:t>
      </w:r>
    </w:p>
    <w:p w:rsidR="00EA6BE5" w:rsidRPr="00EA6BE5" w:rsidRDefault="00EA6BE5" w:rsidP="005A3140">
      <w:pPr>
        <w:widowControl w:val="0"/>
        <w:spacing w:line="226" w:lineRule="auto"/>
        <w:ind w:firstLine="340"/>
        <w:jc w:val="both"/>
        <w:rPr>
          <w:rFonts w:ascii="Times New Roman" w:hAnsi="Times New Roman" w:cs="Times New Roman"/>
          <w:b/>
          <w:sz w:val="28"/>
          <w:szCs w:val="28"/>
        </w:rPr>
      </w:pPr>
    </w:p>
    <w:tbl>
      <w:tblPr>
        <w:tblStyle w:val="a3"/>
        <w:tblW w:w="10348" w:type="dxa"/>
        <w:tblInd w:w="-601" w:type="dxa"/>
        <w:tblLayout w:type="fixed"/>
        <w:tblLook w:val="04A0" w:firstRow="1" w:lastRow="0" w:firstColumn="1" w:lastColumn="0" w:noHBand="0" w:noVBand="1"/>
      </w:tblPr>
      <w:tblGrid>
        <w:gridCol w:w="10348"/>
      </w:tblGrid>
      <w:tr w:rsidR="00B55C9B" w:rsidRPr="00B55C9B" w:rsidTr="00B55C9B">
        <w:tc>
          <w:tcPr>
            <w:tcW w:w="10348" w:type="dxa"/>
          </w:tcPr>
          <w:p w:rsidR="00B55C9B" w:rsidRPr="00B55C9B" w:rsidRDefault="00B55C9B" w:rsidP="00B55C9B">
            <w:pPr>
              <w:contextualSpacing/>
              <w:jc w:val="both"/>
              <w:rPr>
                <w:rFonts w:eastAsia="Calibri"/>
                <w:sz w:val="28"/>
                <w:szCs w:val="28"/>
              </w:rPr>
            </w:pPr>
            <w:r>
              <w:rPr>
                <w:rFonts w:eastAsia="Calibri"/>
                <w:sz w:val="28"/>
                <w:szCs w:val="28"/>
              </w:rPr>
              <w:t xml:space="preserve">1 </w:t>
            </w:r>
            <w:r w:rsidRPr="00B55C9B">
              <w:rPr>
                <w:rFonts w:eastAsia="Calibri"/>
                <w:sz w:val="28"/>
                <w:szCs w:val="28"/>
              </w:rPr>
              <w:t>Базовые психологические и социально-педагогические технологии ФГОС</w:t>
            </w:r>
          </w:p>
          <w:p w:rsidR="00B55C9B" w:rsidRPr="00B55C9B" w:rsidRDefault="00B55C9B" w:rsidP="00B55C9B">
            <w:pPr>
              <w:contextualSpacing/>
              <w:jc w:val="both"/>
              <w:rPr>
                <w:rFonts w:eastAsia="Calibri"/>
                <w:sz w:val="28"/>
                <w:szCs w:val="28"/>
              </w:rPr>
            </w:pPr>
          </w:p>
        </w:tc>
      </w:tr>
      <w:tr w:rsidR="00B55C9B" w:rsidRPr="00B55C9B" w:rsidTr="00B55C9B">
        <w:tc>
          <w:tcPr>
            <w:tcW w:w="10348" w:type="dxa"/>
          </w:tcPr>
          <w:p w:rsidR="00B55C9B" w:rsidRPr="00B55C9B" w:rsidRDefault="00B55C9B" w:rsidP="00B55C9B">
            <w:pPr>
              <w:contextualSpacing/>
              <w:jc w:val="both"/>
              <w:rPr>
                <w:rFonts w:eastAsia="Calibri"/>
                <w:sz w:val="28"/>
                <w:szCs w:val="28"/>
              </w:rPr>
            </w:pPr>
            <w:r>
              <w:rPr>
                <w:rFonts w:eastAsia="Calibri"/>
                <w:sz w:val="28"/>
                <w:szCs w:val="28"/>
              </w:rPr>
              <w:t xml:space="preserve">2 </w:t>
            </w:r>
            <w:r w:rsidRPr="00B55C9B">
              <w:rPr>
                <w:rFonts w:eastAsia="Calibri"/>
                <w:sz w:val="28"/>
                <w:szCs w:val="28"/>
              </w:rPr>
              <w:t xml:space="preserve">Применение </w:t>
            </w:r>
            <w:proofErr w:type="spellStart"/>
            <w:r w:rsidRPr="00B55C9B">
              <w:rPr>
                <w:rFonts w:eastAsia="Calibri"/>
                <w:sz w:val="28"/>
                <w:szCs w:val="28"/>
              </w:rPr>
              <w:t>арттерапевтических</w:t>
            </w:r>
            <w:proofErr w:type="spellEnd"/>
            <w:r w:rsidRPr="00B55C9B">
              <w:rPr>
                <w:rFonts w:eastAsia="Calibri"/>
                <w:sz w:val="28"/>
                <w:szCs w:val="28"/>
              </w:rPr>
              <w:t xml:space="preserve"> технологий психолого-педагогического сопровождения </w:t>
            </w:r>
            <w:r w:rsidR="00BA24F5" w:rsidRPr="00BA24F5">
              <w:rPr>
                <w:rFonts w:eastAsia="Calibri"/>
                <w:sz w:val="28"/>
                <w:szCs w:val="28"/>
              </w:rPr>
              <w:t>дошкольников</w:t>
            </w:r>
            <w:r w:rsidRPr="00B55C9B">
              <w:rPr>
                <w:rFonts w:eastAsia="Calibri"/>
                <w:sz w:val="28"/>
                <w:szCs w:val="28"/>
              </w:rPr>
              <w:t xml:space="preserve"> в условиях введения и реализации ФГОС</w:t>
            </w:r>
          </w:p>
          <w:p w:rsidR="00B55C9B" w:rsidRPr="00B55C9B" w:rsidRDefault="00B55C9B" w:rsidP="00B55C9B">
            <w:pPr>
              <w:contextualSpacing/>
              <w:jc w:val="both"/>
              <w:rPr>
                <w:rFonts w:eastAsia="Calibri"/>
                <w:sz w:val="28"/>
                <w:szCs w:val="28"/>
              </w:rPr>
            </w:pPr>
          </w:p>
        </w:tc>
      </w:tr>
      <w:tr w:rsidR="00B55C9B" w:rsidRPr="00B55C9B" w:rsidTr="00B55C9B">
        <w:tc>
          <w:tcPr>
            <w:tcW w:w="10348" w:type="dxa"/>
          </w:tcPr>
          <w:p w:rsidR="00B55C9B" w:rsidRPr="00B55C9B" w:rsidRDefault="00B55C9B" w:rsidP="00B55C9B">
            <w:pPr>
              <w:contextualSpacing/>
              <w:jc w:val="both"/>
              <w:rPr>
                <w:rFonts w:eastAsia="Calibri"/>
                <w:sz w:val="28"/>
                <w:szCs w:val="28"/>
              </w:rPr>
            </w:pPr>
            <w:r>
              <w:rPr>
                <w:rFonts w:eastAsia="Calibri"/>
                <w:sz w:val="28"/>
                <w:szCs w:val="28"/>
              </w:rPr>
              <w:t xml:space="preserve">3 </w:t>
            </w:r>
            <w:r w:rsidRPr="00B55C9B">
              <w:rPr>
                <w:rFonts w:eastAsia="Calibri"/>
                <w:sz w:val="28"/>
                <w:szCs w:val="28"/>
              </w:rPr>
              <w:t xml:space="preserve">Реализация игровых технологий психолого-педагогического сопровождения </w:t>
            </w:r>
            <w:r w:rsidR="00BA24F5" w:rsidRPr="00BA24F5">
              <w:rPr>
                <w:rFonts w:eastAsia="Calibri"/>
                <w:sz w:val="28"/>
                <w:szCs w:val="28"/>
              </w:rPr>
              <w:t>дошкольников</w:t>
            </w:r>
            <w:r w:rsidRPr="00B55C9B">
              <w:rPr>
                <w:rFonts w:eastAsia="Calibri"/>
                <w:sz w:val="28"/>
                <w:szCs w:val="28"/>
              </w:rPr>
              <w:t xml:space="preserve"> в условиях введения и реализации ФГОС</w:t>
            </w:r>
          </w:p>
          <w:p w:rsidR="00B55C9B" w:rsidRPr="00B55C9B" w:rsidRDefault="00B55C9B" w:rsidP="00B55C9B">
            <w:pPr>
              <w:contextualSpacing/>
              <w:jc w:val="both"/>
              <w:rPr>
                <w:rFonts w:eastAsia="Calibri"/>
                <w:sz w:val="28"/>
                <w:szCs w:val="28"/>
              </w:rPr>
            </w:pPr>
          </w:p>
        </w:tc>
      </w:tr>
      <w:tr w:rsidR="00B55C9B" w:rsidRPr="00B55C9B" w:rsidTr="00B55C9B">
        <w:tc>
          <w:tcPr>
            <w:tcW w:w="10348" w:type="dxa"/>
          </w:tcPr>
          <w:p w:rsidR="00B55C9B" w:rsidRPr="00B55C9B" w:rsidRDefault="00B55C9B" w:rsidP="00B55C9B">
            <w:pPr>
              <w:contextualSpacing/>
              <w:jc w:val="both"/>
              <w:rPr>
                <w:rFonts w:eastAsia="Calibri"/>
                <w:sz w:val="28"/>
                <w:szCs w:val="28"/>
              </w:rPr>
            </w:pPr>
            <w:r>
              <w:rPr>
                <w:rFonts w:eastAsia="Calibri"/>
                <w:sz w:val="28"/>
                <w:szCs w:val="28"/>
              </w:rPr>
              <w:t xml:space="preserve">4 </w:t>
            </w:r>
            <w:r w:rsidRPr="00B55C9B">
              <w:rPr>
                <w:rFonts w:eastAsia="Calibri"/>
                <w:sz w:val="28"/>
                <w:szCs w:val="28"/>
              </w:rPr>
              <w:t xml:space="preserve">Особенности  </w:t>
            </w:r>
            <w:proofErr w:type="spellStart"/>
            <w:r w:rsidRPr="00B55C9B">
              <w:rPr>
                <w:rFonts w:eastAsia="Calibri"/>
                <w:sz w:val="28"/>
                <w:szCs w:val="28"/>
              </w:rPr>
              <w:t>коуч</w:t>
            </w:r>
            <w:proofErr w:type="spellEnd"/>
            <w:r w:rsidRPr="00B55C9B">
              <w:rPr>
                <w:rFonts w:eastAsia="Calibri"/>
                <w:sz w:val="28"/>
                <w:szCs w:val="28"/>
              </w:rPr>
              <w:t xml:space="preserve">-технологий  психолого-педагогического сопровождения </w:t>
            </w:r>
            <w:r w:rsidR="00BA24F5" w:rsidRPr="00BA24F5">
              <w:rPr>
                <w:rFonts w:eastAsia="Calibri"/>
                <w:sz w:val="28"/>
                <w:szCs w:val="28"/>
              </w:rPr>
              <w:t>дошкольников</w:t>
            </w:r>
            <w:r w:rsidRPr="00B55C9B">
              <w:rPr>
                <w:rFonts w:eastAsia="Calibri"/>
                <w:sz w:val="28"/>
                <w:szCs w:val="28"/>
              </w:rPr>
              <w:t xml:space="preserve"> в условиях введения и реализации ФГОС</w:t>
            </w:r>
          </w:p>
        </w:tc>
      </w:tr>
    </w:tbl>
    <w:p w:rsidR="005A3140" w:rsidRPr="005E55C8" w:rsidRDefault="005A3140" w:rsidP="005A3140">
      <w:pPr>
        <w:pStyle w:val="a4"/>
        <w:widowControl w:val="0"/>
        <w:spacing w:before="0" w:beforeAutospacing="0" w:after="0" w:afterAutospacing="0" w:line="226" w:lineRule="auto"/>
        <w:ind w:firstLine="340"/>
        <w:jc w:val="both"/>
        <w:rPr>
          <w:b/>
          <w:bCs/>
          <w:i/>
          <w:iCs/>
          <w:sz w:val="28"/>
          <w:szCs w:val="28"/>
        </w:rPr>
      </w:pPr>
    </w:p>
    <w:p w:rsidR="00E75EF7" w:rsidRDefault="00E75EF7"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DE4221" w:rsidRDefault="00DE4221"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DE4221" w:rsidRDefault="00DE4221"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6608F" w:rsidRPr="00DD703C" w:rsidRDefault="00B55C9B" w:rsidP="00B55C9B">
      <w:pPr>
        <w:pStyle w:val="aff8"/>
        <w:spacing w:after="0" w:line="360" w:lineRule="auto"/>
        <w:ind w:left="1069"/>
        <w:jc w:val="center"/>
        <w:rPr>
          <w:rFonts w:ascii="Times New Roman" w:hAnsi="Times New Roman"/>
          <w:b/>
          <w:sz w:val="28"/>
          <w:szCs w:val="28"/>
        </w:rPr>
      </w:pPr>
      <w:r>
        <w:rPr>
          <w:rFonts w:ascii="Times New Roman" w:hAnsi="Times New Roman"/>
          <w:b/>
          <w:sz w:val="28"/>
          <w:szCs w:val="28"/>
        </w:rPr>
        <w:lastRenderedPageBreak/>
        <w:t>1</w:t>
      </w:r>
      <w:r w:rsidR="00A72C12">
        <w:rPr>
          <w:rFonts w:ascii="Times New Roman" w:hAnsi="Times New Roman"/>
          <w:b/>
          <w:sz w:val="28"/>
          <w:szCs w:val="28"/>
        </w:rPr>
        <w:t xml:space="preserve"> </w:t>
      </w:r>
      <w:r w:rsidRPr="00B55C9B">
        <w:rPr>
          <w:rFonts w:ascii="Times New Roman" w:hAnsi="Times New Roman"/>
          <w:b/>
          <w:sz w:val="28"/>
          <w:szCs w:val="28"/>
        </w:rPr>
        <w:t>Базовые психологические и социально-педагогические технологии ФГОС</w:t>
      </w:r>
    </w:p>
    <w:p w:rsidR="00DE4221" w:rsidRDefault="00DE4221" w:rsidP="00F17299">
      <w:pPr>
        <w:shd w:val="clear" w:color="auto" w:fill="FFFFFF"/>
        <w:spacing w:after="0" w:line="360" w:lineRule="auto"/>
        <w:ind w:firstLine="709"/>
        <w:jc w:val="both"/>
        <w:rPr>
          <w:rFonts w:ascii="Times New Roman" w:eastAsia="Times New Roman" w:hAnsi="Times New Roman" w:cs="Times New Roman"/>
          <w:color w:val="333333"/>
          <w:sz w:val="28"/>
          <w:szCs w:val="28"/>
        </w:rPr>
      </w:pP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Современные педагогические технологии в дошкольном образовании направлены на реализацию государственных стандартов дошкольного образования.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Принципиально важной стороной в педагогической технологии является позиция ребенка в </w:t>
      </w:r>
      <w:proofErr w:type="spellStart"/>
      <w:r w:rsidRPr="00BA24F5">
        <w:rPr>
          <w:rFonts w:ascii="Times New Roman" w:eastAsia="Times New Roman" w:hAnsi="Times New Roman" w:cs="Times New Roman"/>
          <w:sz w:val="28"/>
          <w:szCs w:val="28"/>
        </w:rPr>
        <w:t>воспитательно</w:t>
      </w:r>
      <w:proofErr w:type="spellEnd"/>
      <w:r w:rsidRPr="00BA24F5">
        <w:rPr>
          <w:rFonts w:ascii="Times New Roman" w:eastAsia="Times New Roman" w:hAnsi="Times New Roman" w:cs="Times New Roman"/>
          <w:sz w:val="28"/>
          <w:szCs w:val="28"/>
        </w:rPr>
        <w:t>-образовательном процессе, отношение к ребенку со стороны взрослых. Взрослый в общении с детьми придерживается положения: «Не рядом, не над ним, а вместе!». Его цел</w:t>
      </w:r>
      <w:proofErr w:type="gramStart"/>
      <w:r w:rsidRPr="00BA24F5">
        <w:rPr>
          <w:rFonts w:ascii="Times New Roman" w:eastAsia="Times New Roman" w:hAnsi="Times New Roman" w:cs="Times New Roman"/>
          <w:sz w:val="28"/>
          <w:szCs w:val="28"/>
        </w:rPr>
        <w:t>ь-</w:t>
      </w:r>
      <w:proofErr w:type="gramEnd"/>
      <w:r w:rsidRPr="00BA24F5">
        <w:rPr>
          <w:rFonts w:ascii="Times New Roman" w:eastAsia="Times New Roman" w:hAnsi="Times New Roman" w:cs="Times New Roman"/>
          <w:sz w:val="28"/>
          <w:szCs w:val="28"/>
        </w:rPr>
        <w:t xml:space="preserve"> содействовать становлению ребенка как личности.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Технология </w:t>
      </w:r>
      <w:r w:rsidRPr="00BA24F5">
        <w:rPr>
          <w:rFonts w:ascii="Times New Roman" w:eastAsia="Times New Roman" w:hAnsi="Times New Roman" w:cs="Times New Roman"/>
          <w:sz w:val="28"/>
          <w:szCs w:val="28"/>
        </w:rPr>
        <w:t>– это совокупность приемов, применяемых в каком-либо деле, мастерстве, искусстве (толковый словарь).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Педагогическая технологи</w:t>
      </w:r>
      <w:proofErr w:type="gramStart"/>
      <w:r w:rsidRPr="00BA24F5">
        <w:rPr>
          <w:rFonts w:ascii="Times New Roman" w:eastAsia="Times New Roman" w:hAnsi="Times New Roman" w:cs="Times New Roman"/>
          <w:sz w:val="28"/>
          <w:szCs w:val="28"/>
          <w:bdr w:val="none" w:sz="0" w:space="0" w:color="auto" w:frame="1"/>
        </w:rPr>
        <w:t>я</w:t>
      </w:r>
      <w:r w:rsidRPr="00BA24F5">
        <w:rPr>
          <w:rFonts w:ascii="Times New Roman" w:eastAsia="Times New Roman" w:hAnsi="Times New Roman" w:cs="Times New Roman"/>
          <w:sz w:val="28"/>
          <w:szCs w:val="28"/>
        </w:rPr>
        <w:t>-</w:t>
      </w:r>
      <w:proofErr w:type="gramEnd"/>
      <w:r w:rsidRPr="00BA24F5">
        <w:rPr>
          <w:rFonts w:ascii="Times New Roman" w:eastAsia="Times New Roman" w:hAnsi="Times New Roman" w:cs="Times New Roman"/>
          <w:sz w:val="28"/>
          <w:szCs w:val="28"/>
        </w:rPr>
        <w:t xml:space="preserve"> это совокупность психолого-педагогических установок, определяющих специальный набор и компоновку форм, методов, способов, приёмов обучения, воспитательных средств; она есть организационно - методический инструментарий педагогического процесса (</w:t>
      </w:r>
      <w:proofErr w:type="spellStart"/>
      <w:r w:rsidRPr="00BA24F5">
        <w:rPr>
          <w:rFonts w:ascii="Times New Roman" w:eastAsia="Times New Roman" w:hAnsi="Times New Roman" w:cs="Times New Roman"/>
          <w:sz w:val="28"/>
          <w:szCs w:val="28"/>
        </w:rPr>
        <w:t>Б.Т.Лихачёв</w:t>
      </w:r>
      <w:proofErr w:type="spellEnd"/>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Основные требования (критерии) педагогической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Концептуальность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Системность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Управляемость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Эффективность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Воспроизводимость</w:t>
      </w:r>
      <w:proofErr w:type="spell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Концептуальность</w:t>
      </w:r>
      <w:r w:rsidRPr="00BA24F5">
        <w:rPr>
          <w:rFonts w:ascii="Times New Roman" w:eastAsia="Times New Roman" w:hAnsi="Times New Roman" w:cs="Times New Roman"/>
          <w:sz w:val="28"/>
          <w:szCs w:val="28"/>
        </w:rPr>
        <w:t> - опора на определенную научную концепцию, включающую философское, психологическое, дидактическое и социально-педагогическое обоснование достижения образовательных целей.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Системность</w:t>
      </w:r>
      <w:r w:rsidRPr="00BA24F5">
        <w:rPr>
          <w:rFonts w:ascii="Times New Roman" w:eastAsia="Times New Roman" w:hAnsi="Times New Roman" w:cs="Times New Roman"/>
          <w:sz w:val="28"/>
          <w:szCs w:val="28"/>
        </w:rPr>
        <w:t> – технология должна обладать всеми признаками системы: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 логикой процесса,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 взаимосвязью его частей,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 целостностью.</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lastRenderedPageBreak/>
        <w:t>    Управляемость – </w:t>
      </w:r>
      <w:r w:rsidRPr="00BA24F5">
        <w:rPr>
          <w:rFonts w:ascii="Times New Roman" w:eastAsia="Times New Roman" w:hAnsi="Times New Roman" w:cs="Times New Roman"/>
          <w:sz w:val="28"/>
          <w:szCs w:val="28"/>
        </w:rPr>
        <w:t>возможность диагностического целеполагания, планирования, проектирования процесса обучения, поэтапной диагностики, варьирования средств и методов с целью коррекции результатов.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Эффективность –</w:t>
      </w:r>
      <w:r w:rsidRPr="00BA24F5">
        <w:rPr>
          <w:rFonts w:ascii="Times New Roman" w:eastAsia="Times New Roman" w:hAnsi="Times New Roman" w:cs="Times New Roman"/>
          <w:sz w:val="28"/>
          <w:szCs w:val="28"/>
        </w:rPr>
        <w:t> современные педагогические технологии, существующие в конкретных условиях, должны быть эффективными по результатам и оптимальными по затратам, гарантировать достижение определенного стандарта обучения.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xml:space="preserve">    </w:t>
      </w:r>
      <w:proofErr w:type="spellStart"/>
      <w:r w:rsidRPr="00BA24F5">
        <w:rPr>
          <w:rFonts w:ascii="Times New Roman" w:eastAsia="Times New Roman" w:hAnsi="Times New Roman" w:cs="Times New Roman"/>
          <w:sz w:val="28"/>
          <w:szCs w:val="28"/>
          <w:bdr w:val="none" w:sz="0" w:space="0" w:color="auto" w:frame="1"/>
        </w:rPr>
        <w:t>Воспроизводимость</w:t>
      </w:r>
      <w:proofErr w:type="spellEnd"/>
      <w:r w:rsidRPr="00BA24F5">
        <w:rPr>
          <w:rFonts w:ascii="Times New Roman" w:eastAsia="Times New Roman" w:hAnsi="Times New Roman" w:cs="Times New Roman"/>
          <w:sz w:val="28"/>
          <w:szCs w:val="28"/>
          <w:bdr w:val="none" w:sz="0" w:space="0" w:color="auto" w:frame="1"/>
        </w:rPr>
        <w:t xml:space="preserve"> – </w:t>
      </w:r>
      <w:r w:rsidRPr="00BA24F5">
        <w:rPr>
          <w:rFonts w:ascii="Times New Roman" w:eastAsia="Times New Roman" w:hAnsi="Times New Roman" w:cs="Times New Roman"/>
          <w:sz w:val="28"/>
          <w:szCs w:val="28"/>
        </w:rPr>
        <w:t>возможность применения (повторения, воспроизведения) образовательной технологии в образовательных учреждениях, т.е. технология как педагогический инструмент должна быть гарантированно эффективна в руках любого педагога, использующего ее, независимо от его опыта, стажа, возраста и личностных особенностей.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Структура образовательной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Структура образовательной технологии состоит из </w:t>
      </w:r>
      <w:r w:rsidRPr="00BA24F5">
        <w:rPr>
          <w:rFonts w:ascii="Times New Roman" w:eastAsia="Times New Roman" w:hAnsi="Times New Roman" w:cs="Times New Roman"/>
          <w:i/>
          <w:iCs/>
          <w:sz w:val="28"/>
          <w:szCs w:val="28"/>
          <w:bdr w:val="none" w:sz="0" w:space="0" w:color="auto" w:frame="1"/>
        </w:rPr>
        <w:t>трех частей</w:t>
      </w:r>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Концептуальная часть – это научная база технологии, т.е. психолого-педагогические идеи, которые заложены в ее фундамент.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Содержательная часть – это общие, конкретные цели и содержание учебного материала.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Процессуальная часть – совокупность форм и методов учебной деятельности детей, методов и форм работы педагога, деятельности педагога по управлению процессом усвоения материала, диагностика обучающего процесса.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    Таким образом, очевидно: </w:t>
      </w:r>
      <w:r w:rsidRPr="00BA24F5">
        <w:rPr>
          <w:rFonts w:ascii="Times New Roman" w:eastAsia="Times New Roman" w:hAnsi="Times New Roman" w:cs="Times New Roman"/>
          <w:sz w:val="28"/>
          <w:szCs w:val="28"/>
        </w:rPr>
        <w:t>если некая система претендует на роль </w:t>
      </w:r>
      <w:r w:rsidRPr="00BA24F5">
        <w:rPr>
          <w:rFonts w:ascii="Times New Roman" w:eastAsia="Times New Roman" w:hAnsi="Times New Roman" w:cs="Times New Roman"/>
          <w:sz w:val="28"/>
          <w:szCs w:val="28"/>
          <w:bdr w:val="none" w:sz="0" w:space="0" w:color="auto" w:frame="1"/>
        </w:rPr>
        <w:t>технологии</w:t>
      </w:r>
      <w:r w:rsidRPr="00BA24F5">
        <w:rPr>
          <w:rFonts w:ascii="Times New Roman" w:eastAsia="Times New Roman" w:hAnsi="Times New Roman" w:cs="Times New Roman"/>
          <w:sz w:val="28"/>
          <w:szCs w:val="28"/>
        </w:rPr>
        <w:t>, она должна соответствовать всем перечисленным выше требованиям.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Взаимодействие всех субъектов открытого образовательного пространства (дети, сотрудники, родители) </w:t>
      </w:r>
      <w:proofErr w:type="spellStart"/>
      <w:r w:rsidRPr="00BA24F5">
        <w:rPr>
          <w:rFonts w:ascii="Times New Roman" w:eastAsia="Times New Roman" w:hAnsi="Times New Roman" w:cs="Times New Roman"/>
          <w:sz w:val="28"/>
          <w:szCs w:val="28"/>
        </w:rPr>
        <w:t>ДОУосуществляется</w:t>
      </w:r>
      <w:proofErr w:type="spellEnd"/>
      <w:r w:rsidRPr="00BA24F5">
        <w:rPr>
          <w:rFonts w:ascii="Times New Roman" w:eastAsia="Times New Roman" w:hAnsi="Times New Roman" w:cs="Times New Roman"/>
          <w:sz w:val="28"/>
          <w:szCs w:val="28"/>
        </w:rPr>
        <w:t xml:space="preserve"> на основе современных образовательных технологий.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К числу современных образовательных технологий можно отнести</w:t>
      </w:r>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здоровьесберегающие</w:t>
      </w:r>
      <w:proofErr w:type="spellEnd"/>
      <w:r w:rsidRPr="00BA24F5">
        <w:rPr>
          <w:rFonts w:ascii="Times New Roman" w:eastAsia="Times New Roman" w:hAnsi="Times New Roman" w:cs="Times New Roman"/>
          <w:sz w:val="28"/>
          <w:szCs w:val="28"/>
        </w:rPr>
        <w:t xml:space="preserve">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технологии проектной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технология исследовательской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информационно-коммуникационные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личностно-ориентированные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технология портфолио дошкольника и воспитателя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игровая технология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технология «ТРИЗ»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Здоровьесберегающие</w:t>
      </w:r>
      <w:proofErr w:type="spellEnd"/>
      <w:r w:rsidRPr="00BA24F5">
        <w:rPr>
          <w:rFonts w:ascii="Times New Roman" w:eastAsia="Times New Roman" w:hAnsi="Times New Roman" w:cs="Times New Roman"/>
          <w:sz w:val="28"/>
          <w:szCs w:val="28"/>
        </w:rPr>
        <w:t>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Целью </w:t>
      </w:r>
      <w:proofErr w:type="spellStart"/>
      <w:r w:rsidRPr="00BA24F5">
        <w:rPr>
          <w:rFonts w:ascii="Times New Roman" w:eastAsia="Times New Roman" w:hAnsi="Times New Roman" w:cs="Times New Roman"/>
          <w:sz w:val="28"/>
          <w:szCs w:val="28"/>
        </w:rPr>
        <w:t>здоровьесберегающих</w:t>
      </w:r>
      <w:proofErr w:type="spellEnd"/>
      <w:r w:rsidRPr="00BA24F5">
        <w:rPr>
          <w:rFonts w:ascii="Times New Roman" w:eastAsia="Times New Roman" w:hAnsi="Times New Roman" w:cs="Times New Roman"/>
          <w:sz w:val="28"/>
          <w:szCs w:val="28"/>
        </w:rPr>
        <w:t xml:space="preserve"> технологий является обеспечение ребенку возможности сохранения здоровья, формирование у него необходимых знаний, умений, навыков по здоровому образу жизни.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spellStart"/>
      <w:r w:rsidRPr="00BA24F5">
        <w:rPr>
          <w:rFonts w:ascii="Times New Roman" w:eastAsia="Times New Roman" w:hAnsi="Times New Roman" w:cs="Times New Roman"/>
          <w:sz w:val="28"/>
          <w:szCs w:val="28"/>
        </w:rPr>
        <w:t>Здоровьесберегающие</w:t>
      </w:r>
      <w:proofErr w:type="spellEnd"/>
      <w:r w:rsidRPr="00BA24F5">
        <w:rPr>
          <w:rFonts w:ascii="Times New Roman" w:eastAsia="Times New Roman" w:hAnsi="Times New Roman" w:cs="Times New Roman"/>
          <w:sz w:val="28"/>
          <w:szCs w:val="28"/>
        </w:rPr>
        <w:t xml:space="preserve"> педагогические технологии включа</w:t>
      </w:r>
      <w:r w:rsidRPr="00BA24F5">
        <w:rPr>
          <w:rFonts w:ascii="Times New Roman" w:eastAsia="Times New Roman" w:hAnsi="Times New Roman" w:cs="Times New Roman"/>
          <w:sz w:val="28"/>
          <w:szCs w:val="28"/>
        </w:rPr>
        <w:softHyphen/>
        <w:t>ют все аспекты воздействия педагога на здоровье ребенка на разных уровнях — информационном, психологическом, био</w:t>
      </w:r>
      <w:r w:rsidRPr="00BA24F5">
        <w:rPr>
          <w:rFonts w:ascii="Times New Roman" w:eastAsia="Times New Roman" w:hAnsi="Times New Roman" w:cs="Times New Roman"/>
          <w:sz w:val="28"/>
          <w:szCs w:val="28"/>
        </w:rPr>
        <w:softHyphen/>
        <w:t>энергетическом.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В современных условиях развитие человека невозможно без построения системы формирования его здоровья. Выбор </w:t>
      </w:r>
      <w:proofErr w:type="spellStart"/>
      <w:r w:rsidRPr="00BA24F5">
        <w:rPr>
          <w:rFonts w:ascii="Times New Roman" w:eastAsia="Times New Roman" w:hAnsi="Times New Roman" w:cs="Times New Roman"/>
          <w:sz w:val="28"/>
          <w:szCs w:val="28"/>
        </w:rPr>
        <w:t>здоровьесберегающих</w:t>
      </w:r>
      <w:proofErr w:type="spellEnd"/>
      <w:r w:rsidRPr="00BA24F5">
        <w:rPr>
          <w:rFonts w:ascii="Times New Roman" w:eastAsia="Times New Roman" w:hAnsi="Times New Roman" w:cs="Times New Roman"/>
          <w:sz w:val="28"/>
          <w:szCs w:val="28"/>
        </w:rPr>
        <w:t xml:space="preserve"> педагогических технологий зависит: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от типа дошкольного учреждения,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от продолжительности пребы</w:t>
      </w:r>
      <w:r w:rsidRPr="00BA24F5">
        <w:rPr>
          <w:rFonts w:ascii="Times New Roman" w:eastAsia="Times New Roman" w:hAnsi="Times New Roman" w:cs="Times New Roman"/>
          <w:sz w:val="28"/>
          <w:szCs w:val="28"/>
        </w:rPr>
        <w:softHyphen/>
        <w:t>вания в нем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от программы, по которой работают педа</w:t>
      </w:r>
      <w:r w:rsidRPr="00BA24F5">
        <w:rPr>
          <w:rFonts w:ascii="Times New Roman" w:eastAsia="Times New Roman" w:hAnsi="Times New Roman" w:cs="Times New Roman"/>
          <w:sz w:val="28"/>
          <w:szCs w:val="28"/>
        </w:rPr>
        <w:softHyphen/>
        <w:t>гоги,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конкретных условий ДОУ,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профессиональной компе</w:t>
      </w:r>
      <w:r w:rsidRPr="00BA24F5">
        <w:rPr>
          <w:rFonts w:ascii="Times New Roman" w:eastAsia="Times New Roman" w:hAnsi="Times New Roman" w:cs="Times New Roman"/>
          <w:sz w:val="28"/>
          <w:szCs w:val="28"/>
        </w:rPr>
        <w:softHyphen/>
        <w:t>тентности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показателей здоровья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Выделяют (применительно к ДОУ) следующую классификацию </w:t>
      </w:r>
      <w:proofErr w:type="spellStart"/>
      <w:r w:rsidRPr="00BA24F5">
        <w:rPr>
          <w:rFonts w:ascii="Times New Roman" w:eastAsia="Times New Roman" w:hAnsi="Times New Roman" w:cs="Times New Roman"/>
          <w:sz w:val="28"/>
          <w:szCs w:val="28"/>
        </w:rPr>
        <w:t>здоровьесберегающих</w:t>
      </w:r>
      <w:proofErr w:type="spellEnd"/>
      <w:r w:rsidRPr="00BA24F5">
        <w:rPr>
          <w:rFonts w:ascii="Times New Roman" w:eastAsia="Times New Roman" w:hAnsi="Times New Roman" w:cs="Times New Roman"/>
          <w:sz w:val="28"/>
          <w:szCs w:val="28"/>
        </w:rPr>
        <w:t xml:space="preserve"> технологий: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медико-профилактические</w:t>
      </w:r>
      <w:r w:rsidRPr="00BA24F5">
        <w:rPr>
          <w:rFonts w:ascii="Times New Roman" w:eastAsia="Times New Roman" w:hAnsi="Times New Roman" w:cs="Times New Roman"/>
          <w:sz w:val="28"/>
          <w:szCs w:val="28"/>
        </w:rPr>
        <w:t> (обеспечивающие сохранение и приумножение здоровья детей под руководством ме</w:t>
      </w:r>
      <w:r w:rsidRPr="00BA24F5">
        <w:rPr>
          <w:rFonts w:ascii="Times New Roman" w:eastAsia="Times New Roman" w:hAnsi="Times New Roman" w:cs="Times New Roman"/>
          <w:sz w:val="28"/>
          <w:szCs w:val="28"/>
        </w:rPr>
        <w:softHyphen/>
        <w:t xml:space="preserve">дицинского персонала в соответствии с медицинским требованиями и нормами, с использованием медицинских средств - технологии организации мониторинга здоровья </w:t>
      </w:r>
      <w:r w:rsidRPr="00BA24F5">
        <w:rPr>
          <w:rFonts w:ascii="Times New Roman" w:eastAsia="Times New Roman" w:hAnsi="Times New Roman" w:cs="Times New Roman"/>
          <w:sz w:val="28"/>
          <w:szCs w:val="28"/>
        </w:rPr>
        <w:lastRenderedPageBreak/>
        <w:t>дошкольников,  контроля за питанием детей, профи</w:t>
      </w:r>
      <w:r w:rsidRPr="00BA24F5">
        <w:rPr>
          <w:rFonts w:ascii="Times New Roman" w:eastAsia="Times New Roman" w:hAnsi="Times New Roman" w:cs="Times New Roman"/>
          <w:sz w:val="28"/>
          <w:szCs w:val="28"/>
        </w:rPr>
        <w:softHyphen/>
        <w:t xml:space="preserve">лактических мероприятий, </w:t>
      </w:r>
      <w:proofErr w:type="spellStart"/>
      <w:r w:rsidRPr="00BA24F5">
        <w:rPr>
          <w:rFonts w:ascii="Times New Roman" w:eastAsia="Times New Roman" w:hAnsi="Times New Roman" w:cs="Times New Roman"/>
          <w:sz w:val="28"/>
          <w:szCs w:val="28"/>
        </w:rPr>
        <w:t>здоровьесберегающей</w:t>
      </w:r>
      <w:proofErr w:type="spellEnd"/>
      <w:r w:rsidRPr="00BA24F5">
        <w:rPr>
          <w:rFonts w:ascii="Times New Roman" w:eastAsia="Times New Roman" w:hAnsi="Times New Roman" w:cs="Times New Roman"/>
          <w:sz w:val="28"/>
          <w:szCs w:val="28"/>
        </w:rPr>
        <w:t xml:space="preserve"> среды в ДОУ);</w:t>
      </w:r>
      <w:proofErr w:type="gram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2.       </w:t>
      </w:r>
      <w:r w:rsidRPr="00BA24F5">
        <w:rPr>
          <w:rFonts w:ascii="Times New Roman" w:eastAsia="Times New Roman" w:hAnsi="Times New Roman" w:cs="Times New Roman"/>
          <w:i/>
          <w:iCs/>
          <w:sz w:val="28"/>
          <w:szCs w:val="28"/>
          <w:bdr w:val="none" w:sz="0" w:space="0" w:color="auto" w:frame="1"/>
        </w:rPr>
        <w:t>физкультурно-оздоровительные</w:t>
      </w:r>
      <w:r w:rsidRPr="00BA24F5">
        <w:rPr>
          <w:rFonts w:ascii="Times New Roman" w:eastAsia="Times New Roman" w:hAnsi="Times New Roman" w:cs="Times New Roman"/>
          <w:sz w:val="28"/>
          <w:szCs w:val="28"/>
        </w:rPr>
        <w:t> (направленные на физиче</w:t>
      </w:r>
      <w:r w:rsidRPr="00BA24F5">
        <w:rPr>
          <w:rFonts w:ascii="Times New Roman" w:eastAsia="Times New Roman" w:hAnsi="Times New Roman" w:cs="Times New Roman"/>
          <w:sz w:val="28"/>
          <w:szCs w:val="28"/>
        </w:rPr>
        <w:softHyphen/>
        <w:t>ское развитие и укрепление здоровья ребенка — техноло</w:t>
      </w:r>
      <w:r w:rsidRPr="00BA24F5">
        <w:rPr>
          <w:rFonts w:ascii="Times New Roman" w:eastAsia="Times New Roman" w:hAnsi="Times New Roman" w:cs="Times New Roman"/>
          <w:sz w:val="28"/>
          <w:szCs w:val="28"/>
        </w:rPr>
        <w:softHyphen/>
        <w:t>гии развития физических качеств, закаливания, дыхатель</w:t>
      </w:r>
      <w:r w:rsidRPr="00BA24F5">
        <w:rPr>
          <w:rFonts w:ascii="Times New Roman" w:eastAsia="Times New Roman" w:hAnsi="Times New Roman" w:cs="Times New Roman"/>
          <w:sz w:val="28"/>
          <w:szCs w:val="28"/>
        </w:rPr>
        <w:softHyphen/>
        <w:t>ной гимнастики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BA24F5">
        <w:rPr>
          <w:rFonts w:ascii="Times New Roman" w:eastAsia="Times New Roman" w:hAnsi="Times New Roman" w:cs="Times New Roman"/>
          <w:sz w:val="28"/>
          <w:szCs w:val="28"/>
        </w:rPr>
        <w:t>3.      </w:t>
      </w:r>
      <w:r w:rsidRPr="00BA24F5">
        <w:rPr>
          <w:rFonts w:ascii="Times New Roman" w:eastAsia="Times New Roman" w:hAnsi="Times New Roman" w:cs="Times New Roman"/>
          <w:i/>
          <w:iCs/>
          <w:sz w:val="28"/>
          <w:szCs w:val="28"/>
          <w:bdr w:val="none" w:sz="0" w:space="0" w:color="auto" w:frame="1"/>
        </w:rPr>
        <w:t>обеспечения социально-психологического благополучия ребенка</w:t>
      </w:r>
      <w:r w:rsidRPr="00BA24F5">
        <w:rPr>
          <w:rFonts w:ascii="Times New Roman" w:eastAsia="Times New Roman" w:hAnsi="Times New Roman" w:cs="Times New Roman"/>
          <w:sz w:val="28"/>
          <w:szCs w:val="28"/>
        </w:rPr>
        <w:t> (обеспечивающие психическое и социальное здоровье ре</w:t>
      </w:r>
      <w:r w:rsidRPr="00BA24F5">
        <w:rPr>
          <w:rFonts w:ascii="Times New Roman" w:eastAsia="Times New Roman" w:hAnsi="Times New Roman" w:cs="Times New Roman"/>
          <w:sz w:val="28"/>
          <w:szCs w:val="28"/>
        </w:rPr>
        <w:softHyphen/>
        <w:t>бенка и направленные на обеспечение эмоциональной комфортности и позитивного психологического самочув</w:t>
      </w:r>
      <w:r w:rsidRPr="00BA24F5">
        <w:rPr>
          <w:rFonts w:ascii="Times New Roman" w:eastAsia="Times New Roman" w:hAnsi="Times New Roman" w:cs="Times New Roman"/>
          <w:sz w:val="28"/>
          <w:szCs w:val="28"/>
        </w:rPr>
        <w:softHyphen/>
        <w:t>ствия ребенка в процессе общения со сверстниками и взрослыми в детском саду и семье; технологии психолого-педагогического сопровождения развития ребенка в педа</w:t>
      </w:r>
      <w:r w:rsidRPr="00BA24F5">
        <w:rPr>
          <w:rFonts w:ascii="Times New Roman" w:eastAsia="Times New Roman" w:hAnsi="Times New Roman" w:cs="Times New Roman"/>
          <w:sz w:val="28"/>
          <w:szCs w:val="28"/>
        </w:rPr>
        <w:softHyphen/>
        <w:t>гогическом процессе ДОУ);</w:t>
      </w:r>
      <w:proofErr w:type="gram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4.       </w:t>
      </w:r>
      <w:proofErr w:type="spellStart"/>
      <w:r w:rsidRPr="00BA24F5">
        <w:rPr>
          <w:rFonts w:ascii="Times New Roman" w:eastAsia="Times New Roman" w:hAnsi="Times New Roman" w:cs="Times New Roman"/>
          <w:i/>
          <w:iCs/>
          <w:sz w:val="28"/>
          <w:szCs w:val="28"/>
          <w:bdr w:val="none" w:sz="0" w:space="0" w:color="auto" w:frame="1"/>
        </w:rPr>
        <w:t>здоровьесбережения</w:t>
      </w:r>
      <w:proofErr w:type="spellEnd"/>
      <w:r w:rsidRPr="00BA24F5">
        <w:rPr>
          <w:rFonts w:ascii="Times New Roman" w:eastAsia="Times New Roman" w:hAnsi="Times New Roman" w:cs="Times New Roman"/>
          <w:i/>
          <w:iCs/>
          <w:sz w:val="28"/>
          <w:szCs w:val="28"/>
          <w:bdr w:val="none" w:sz="0" w:space="0" w:color="auto" w:frame="1"/>
        </w:rPr>
        <w:t xml:space="preserve"> и </w:t>
      </w:r>
      <w:proofErr w:type="spellStart"/>
      <w:r w:rsidRPr="00BA24F5">
        <w:rPr>
          <w:rFonts w:ascii="Times New Roman" w:eastAsia="Times New Roman" w:hAnsi="Times New Roman" w:cs="Times New Roman"/>
          <w:i/>
          <w:iCs/>
          <w:sz w:val="28"/>
          <w:szCs w:val="28"/>
          <w:bdr w:val="none" w:sz="0" w:space="0" w:color="auto" w:frame="1"/>
        </w:rPr>
        <w:t>здоровьеобогащения</w:t>
      </w:r>
      <w:proofErr w:type="spellEnd"/>
      <w:r w:rsidRPr="00BA24F5">
        <w:rPr>
          <w:rFonts w:ascii="Times New Roman" w:eastAsia="Times New Roman" w:hAnsi="Times New Roman" w:cs="Times New Roman"/>
          <w:i/>
          <w:iCs/>
          <w:sz w:val="28"/>
          <w:szCs w:val="28"/>
          <w:bdr w:val="none" w:sz="0" w:space="0" w:color="auto" w:frame="1"/>
        </w:rPr>
        <w:t xml:space="preserve"> педагогов</w:t>
      </w:r>
      <w:r w:rsidRPr="00BA24F5">
        <w:rPr>
          <w:rFonts w:ascii="Times New Roman" w:eastAsia="Times New Roman" w:hAnsi="Times New Roman" w:cs="Times New Roman"/>
          <w:sz w:val="28"/>
          <w:szCs w:val="28"/>
        </w:rPr>
        <w:t> (направ</w:t>
      </w:r>
      <w:r w:rsidRPr="00BA24F5">
        <w:rPr>
          <w:rFonts w:ascii="Times New Roman" w:eastAsia="Times New Roman" w:hAnsi="Times New Roman" w:cs="Times New Roman"/>
          <w:sz w:val="28"/>
          <w:szCs w:val="28"/>
        </w:rPr>
        <w:softHyphen/>
        <w:t>ленные на развитие культуры здоровья педагогов, в том числе культуры профессионального здоровья, на развитие потребности к здоровому образу жизни; сохранения и стимулирования здоровья (технология исполь</w:t>
      </w:r>
      <w:r w:rsidRPr="00BA24F5">
        <w:rPr>
          <w:rFonts w:ascii="Times New Roman" w:eastAsia="Times New Roman" w:hAnsi="Times New Roman" w:cs="Times New Roman"/>
          <w:sz w:val="28"/>
          <w:szCs w:val="28"/>
        </w:rPr>
        <w:softHyphen/>
        <w:t>зования подвижных и спортивных игр, гимнастика (для глаз, дыхательная и др.), ритмопластика, дина</w:t>
      </w:r>
      <w:r w:rsidRPr="00BA24F5">
        <w:rPr>
          <w:rFonts w:ascii="Times New Roman" w:eastAsia="Times New Roman" w:hAnsi="Times New Roman" w:cs="Times New Roman"/>
          <w:sz w:val="28"/>
          <w:szCs w:val="28"/>
        </w:rPr>
        <w:softHyphen/>
        <w:t>мические паузы, релаксация);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5.      </w:t>
      </w:r>
      <w:r w:rsidRPr="00BA24F5">
        <w:rPr>
          <w:rFonts w:ascii="Times New Roman" w:eastAsia="Times New Roman" w:hAnsi="Times New Roman" w:cs="Times New Roman"/>
          <w:i/>
          <w:iCs/>
          <w:sz w:val="28"/>
          <w:szCs w:val="28"/>
          <w:bdr w:val="none" w:sz="0" w:space="0" w:color="auto" w:frame="1"/>
        </w:rPr>
        <w:t>образовательные</w:t>
      </w:r>
      <w:r w:rsidRPr="00BA24F5">
        <w:rPr>
          <w:rFonts w:ascii="Times New Roman" w:eastAsia="Times New Roman" w:hAnsi="Times New Roman" w:cs="Times New Roman"/>
          <w:sz w:val="28"/>
          <w:szCs w:val="28"/>
        </w:rPr>
        <w:t> (воспитания культуры здоровья дошколь</w:t>
      </w:r>
      <w:r w:rsidRPr="00BA24F5">
        <w:rPr>
          <w:rFonts w:ascii="Times New Roman" w:eastAsia="Times New Roman" w:hAnsi="Times New Roman" w:cs="Times New Roman"/>
          <w:sz w:val="28"/>
          <w:szCs w:val="28"/>
        </w:rPr>
        <w:softHyphen/>
        <w:t>ников, личностно-ориентированного воспитания и обуче</w:t>
      </w:r>
      <w:r w:rsidRPr="00BA24F5">
        <w:rPr>
          <w:rFonts w:ascii="Times New Roman" w:eastAsia="Times New Roman" w:hAnsi="Times New Roman" w:cs="Times New Roman"/>
          <w:sz w:val="28"/>
          <w:szCs w:val="28"/>
        </w:rPr>
        <w:softHyphen/>
        <w:t>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6.       </w:t>
      </w:r>
      <w:r w:rsidRPr="00BA24F5">
        <w:rPr>
          <w:rFonts w:ascii="Times New Roman" w:eastAsia="Times New Roman" w:hAnsi="Times New Roman" w:cs="Times New Roman"/>
          <w:i/>
          <w:iCs/>
          <w:sz w:val="28"/>
          <w:szCs w:val="28"/>
          <w:bdr w:val="none" w:sz="0" w:space="0" w:color="auto" w:frame="1"/>
        </w:rPr>
        <w:t>обучения здоровому образу жизни</w:t>
      </w:r>
      <w:r w:rsidRPr="00BA24F5">
        <w:rPr>
          <w:rFonts w:ascii="Times New Roman" w:eastAsia="Times New Roman" w:hAnsi="Times New Roman" w:cs="Times New Roman"/>
          <w:sz w:val="28"/>
          <w:szCs w:val="28"/>
        </w:rPr>
        <w:t> (технологии использова</w:t>
      </w:r>
      <w:r w:rsidRPr="00BA24F5">
        <w:rPr>
          <w:rFonts w:ascii="Times New Roman" w:eastAsia="Times New Roman" w:hAnsi="Times New Roman" w:cs="Times New Roman"/>
          <w:sz w:val="28"/>
          <w:szCs w:val="28"/>
        </w:rPr>
        <w:softHyphen/>
        <w:t>ния физкультурных занятий, коммуникативные игры, сис</w:t>
      </w:r>
      <w:r w:rsidRPr="00BA24F5">
        <w:rPr>
          <w:rFonts w:ascii="Times New Roman" w:eastAsia="Times New Roman" w:hAnsi="Times New Roman" w:cs="Times New Roman"/>
          <w:sz w:val="28"/>
          <w:szCs w:val="28"/>
        </w:rPr>
        <w:softHyphen/>
        <w:t>тема занятий из серии «Уроки футбола», проблемно-игро</w:t>
      </w:r>
      <w:r w:rsidRPr="00BA24F5">
        <w:rPr>
          <w:rFonts w:ascii="Times New Roman" w:eastAsia="Times New Roman" w:hAnsi="Times New Roman" w:cs="Times New Roman"/>
          <w:sz w:val="28"/>
          <w:szCs w:val="28"/>
        </w:rPr>
        <w:softHyphen/>
        <w:t>вые (</w:t>
      </w:r>
      <w:proofErr w:type="spellStart"/>
      <w:r w:rsidRPr="00BA24F5">
        <w:rPr>
          <w:rFonts w:ascii="Times New Roman" w:eastAsia="Times New Roman" w:hAnsi="Times New Roman" w:cs="Times New Roman"/>
          <w:sz w:val="28"/>
          <w:szCs w:val="28"/>
        </w:rPr>
        <w:t>игротренинги</w:t>
      </w:r>
      <w:proofErr w:type="spellEnd"/>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игротерапия</w:t>
      </w:r>
      <w:proofErr w:type="spellEnd"/>
      <w:r w:rsidRPr="00BA24F5">
        <w:rPr>
          <w:rFonts w:ascii="Times New Roman" w:eastAsia="Times New Roman" w:hAnsi="Times New Roman" w:cs="Times New Roman"/>
          <w:sz w:val="28"/>
          <w:szCs w:val="28"/>
        </w:rPr>
        <w:t>), самомассаж); коррекционные (арт-терапия, технология музыкального воз</w:t>
      </w:r>
      <w:r w:rsidRPr="00BA24F5">
        <w:rPr>
          <w:rFonts w:ascii="Times New Roman" w:eastAsia="Times New Roman" w:hAnsi="Times New Roman" w:cs="Times New Roman"/>
          <w:sz w:val="28"/>
          <w:szCs w:val="28"/>
        </w:rPr>
        <w:softHyphen/>
        <w:t xml:space="preserve">действия, </w:t>
      </w:r>
      <w:proofErr w:type="spellStart"/>
      <w:r w:rsidRPr="00BA24F5">
        <w:rPr>
          <w:rFonts w:ascii="Times New Roman" w:eastAsia="Times New Roman" w:hAnsi="Times New Roman" w:cs="Times New Roman"/>
          <w:sz w:val="28"/>
          <w:szCs w:val="28"/>
        </w:rPr>
        <w:t>сказкотерапия</w:t>
      </w:r>
      <w:proofErr w:type="spellEnd"/>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психогимнастики</w:t>
      </w:r>
      <w:proofErr w:type="spellEnd"/>
      <w:r w:rsidRPr="00BA24F5">
        <w:rPr>
          <w:rFonts w:ascii="Times New Roman" w:eastAsia="Times New Roman" w:hAnsi="Times New Roman" w:cs="Times New Roman"/>
          <w:sz w:val="28"/>
          <w:szCs w:val="28"/>
        </w:rPr>
        <w:t xml:space="preserve">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7.      К числу </w:t>
      </w:r>
      <w:proofErr w:type="spellStart"/>
      <w:r w:rsidRPr="00BA24F5">
        <w:rPr>
          <w:rFonts w:ascii="Times New Roman" w:eastAsia="Times New Roman" w:hAnsi="Times New Roman" w:cs="Times New Roman"/>
          <w:sz w:val="28"/>
          <w:szCs w:val="28"/>
        </w:rPr>
        <w:t>здоровьесберегающих</w:t>
      </w:r>
      <w:proofErr w:type="spellEnd"/>
      <w:r w:rsidRPr="00BA24F5">
        <w:rPr>
          <w:rFonts w:ascii="Times New Roman" w:eastAsia="Times New Roman" w:hAnsi="Times New Roman" w:cs="Times New Roman"/>
          <w:sz w:val="28"/>
          <w:szCs w:val="28"/>
        </w:rPr>
        <w:t xml:space="preserve"> педагогических техноло</w:t>
      </w:r>
      <w:r w:rsidRPr="00BA24F5">
        <w:rPr>
          <w:rFonts w:ascii="Times New Roman" w:eastAsia="Times New Roman" w:hAnsi="Times New Roman" w:cs="Times New Roman"/>
          <w:sz w:val="28"/>
          <w:szCs w:val="28"/>
        </w:rPr>
        <w:softHyphen/>
        <w:t>гий следует отнести и </w:t>
      </w:r>
      <w:r w:rsidRPr="00BA24F5">
        <w:rPr>
          <w:rFonts w:ascii="Times New Roman" w:eastAsia="Times New Roman" w:hAnsi="Times New Roman" w:cs="Times New Roman"/>
          <w:i/>
          <w:iCs/>
          <w:sz w:val="28"/>
          <w:szCs w:val="28"/>
          <w:bdr w:val="none" w:sz="0" w:space="0" w:color="auto" w:frame="1"/>
        </w:rPr>
        <w:t>педагогическую технологию активной сенсорно-развивающей среды,</w:t>
      </w:r>
      <w:r w:rsidRPr="00BA24F5">
        <w:rPr>
          <w:rFonts w:ascii="Times New Roman" w:eastAsia="Times New Roman" w:hAnsi="Times New Roman" w:cs="Times New Roman"/>
          <w:sz w:val="28"/>
          <w:szCs w:val="28"/>
        </w:rPr>
        <w:t> под которой понимается си</w:t>
      </w:r>
      <w:r w:rsidRPr="00BA24F5">
        <w:rPr>
          <w:rFonts w:ascii="Times New Roman" w:eastAsia="Times New Roman" w:hAnsi="Times New Roman" w:cs="Times New Roman"/>
          <w:sz w:val="28"/>
          <w:szCs w:val="28"/>
          <w:bdr w:val="none" w:sz="0" w:space="0" w:color="auto" w:frame="1"/>
        </w:rPr>
        <w:t>с</w:t>
      </w:r>
      <w:r w:rsidRPr="00BA24F5">
        <w:rPr>
          <w:rFonts w:ascii="Times New Roman" w:eastAsia="Times New Roman" w:hAnsi="Times New Roman" w:cs="Times New Roman"/>
          <w:sz w:val="28"/>
          <w:szCs w:val="28"/>
          <w:bdr w:val="none" w:sz="0" w:space="0" w:color="auto" w:frame="1"/>
        </w:rPr>
        <w:softHyphen/>
      </w:r>
      <w:r w:rsidRPr="00BA24F5">
        <w:rPr>
          <w:rFonts w:ascii="Times New Roman" w:eastAsia="Times New Roman" w:hAnsi="Times New Roman" w:cs="Times New Roman"/>
          <w:sz w:val="28"/>
          <w:szCs w:val="28"/>
        </w:rPr>
        <w:t>темная совокупность и порядок функционирования всех личностных инструментальных и методологических средств, используемых для достижения педагогических целей.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2. Технологии проектной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lastRenderedPageBreak/>
        <w:t>Цель: </w:t>
      </w:r>
      <w:r w:rsidRPr="00BA24F5">
        <w:rPr>
          <w:rFonts w:ascii="Times New Roman" w:eastAsia="Times New Roman" w:hAnsi="Times New Roman" w:cs="Times New Roman"/>
          <w:sz w:val="28"/>
          <w:szCs w:val="28"/>
        </w:rPr>
        <w:t>Развитие и обогащение социально-личностного опыта посредством включения детей в сферу межличностного взаимодействия.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Педагоги, активно использующие проектную технологию в воспитании и обучении дошкольников, единодушно отмечают, что организованная по ней жизнедеятельность в детском саду позволяет лучше узнать воспитанников, проникнуть во внутренний мир ребенка.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Классификация учебных проектов: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«игровые»</w:t>
      </w:r>
      <w:r w:rsidRPr="00BA24F5">
        <w:rPr>
          <w:rFonts w:ascii="Times New Roman" w:eastAsia="Times New Roman" w:hAnsi="Times New Roman" w:cs="Times New Roman"/>
          <w:sz w:val="28"/>
          <w:szCs w:val="28"/>
        </w:rPr>
        <w:t>— детские занятия, участие в групповой деятельности (игры, народные танцы, драматизации, разного рода развлечения);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w:t>
      </w:r>
      <w:proofErr w:type="spellStart"/>
      <w:r w:rsidRPr="00BA24F5">
        <w:rPr>
          <w:rFonts w:ascii="Times New Roman" w:eastAsia="Times New Roman" w:hAnsi="Times New Roman" w:cs="Times New Roman"/>
          <w:i/>
          <w:iCs/>
          <w:sz w:val="28"/>
          <w:szCs w:val="28"/>
          <w:bdr w:val="none" w:sz="0" w:space="0" w:color="auto" w:frame="1"/>
        </w:rPr>
        <w:t>экскурсионные»</w:t>
      </w:r>
      <w:proofErr w:type="gramStart"/>
      <w:r w:rsidRPr="00BA24F5">
        <w:rPr>
          <w:rFonts w:ascii="Times New Roman" w:eastAsia="Times New Roman" w:hAnsi="Times New Roman" w:cs="Times New Roman"/>
          <w:i/>
          <w:iCs/>
          <w:sz w:val="28"/>
          <w:szCs w:val="28"/>
          <w:bdr w:val="none" w:sz="0" w:space="0" w:color="auto" w:frame="1"/>
        </w:rPr>
        <w:t>,</w:t>
      </w:r>
      <w:r w:rsidRPr="00BA24F5">
        <w:rPr>
          <w:rFonts w:ascii="Times New Roman" w:eastAsia="Times New Roman" w:hAnsi="Times New Roman" w:cs="Times New Roman"/>
          <w:sz w:val="28"/>
          <w:szCs w:val="28"/>
        </w:rPr>
        <w:t>н</w:t>
      </w:r>
      <w:proofErr w:type="gramEnd"/>
      <w:r w:rsidRPr="00BA24F5">
        <w:rPr>
          <w:rFonts w:ascii="Times New Roman" w:eastAsia="Times New Roman" w:hAnsi="Times New Roman" w:cs="Times New Roman"/>
          <w:sz w:val="28"/>
          <w:szCs w:val="28"/>
        </w:rPr>
        <w:t>аправленные</w:t>
      </w:r>
      <w:proofErr w:type="spellEnd"/>
      <w:r w:rsidRPr="00BA24F5">
        <w:rPr>
          <w:rFonts w:ascii="Times New Roman" w:eastAsia="Times New Roman" w:hAnsi="Times New Roman" w:cs="Times New Roman"/>
          <w:sz w:val="28"/>
          <w:szCs w:val="28"/>
        </w:rPr>
        <w:t xml:space="preserve"> на изучение проблем, связанных с окружающей природой и общественной жизнью;</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 «повествовательные»,</w:t>
      </w:r>
      <w:r w:rsidRPr="00BA24F5">
        <w:rPr>
          <w:rFonts w:ascii="Times New Roman" w:eastAsia="Times New Roman" w:hAnsi="Times New Roman" w:cs="Times New Roman"/>
          <w:sz w:val="28"/>
          <w:szCs w:val="28"/>
        </w:rPr>
        <w:t> при разработке которых дети учатся передавать свои впечатления и чувства в устной, письменной, вокальной художественной (картина), музыкальной (игра на рояле) формах;</w:t>
      </w:r>
      <w:proofErr w:type="gram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 «</w:t>
      </w:r>
      <w:proofErr w:type="spellStart"/>
      <w:r w:rsidRPr="00BA24F5">
        <w:rPr>
          <w:rFonts w:ascii="Times New Roman" w:eastAsia="Times New Roman" w:hAnsi="Times New Roman" w:cs="Times New Roman"/>
          <w:i/>
          <w:iCs/>
          <w:sz w:val="28"/>
          <w:szCs w:val="28"/>
          <w:bdr w:val="none" w:sz="0" w:space="0" w:color="auto" w:frame="1"/>
        </w:rPr>
        <w:t>конструктивные»</w:t>
      </w:r>
      <w:proofErr w:type="gramStart"/>
      <w:r w:rsidRPr="00BA24F5">
        <w:rPr>
          <w:rFonts w:ascii="Times New Roman" w:eastAsia="Times New Roman" w:hAnsi="Times New Roman" w:cs="Times New Roman"/>
          <w:i/>
          <w:iCs/>
          <w:sz w:val="28"/>
          <w:szCs w:val="28"/>
          <w:bdr w:val="none" w:sz="0" w:space="0" w:color="auto" w:frame="1"/>
        </w:rPr>
        <w:t>,</w:t>
      </w:r>
      <w:r w:rsidRPr="00BA24F5">
        <w:rPr>
          <w:rFonts w:ascii="Times New Roman" w:eastAsia="Times New Roman" w:hAnsi="Times New Roman" w:cs="Times New Roman"/>
          <w:sz w:val="28"/>
          <w:szCs w:val="28"/>
        </w:rPr>
        <w:t>н</w:t>
      </w:r>
      <w:proofErr w:type="gramEnd"/>
      <w:r w:rsidRPr="00BA24F5">
        <w:rPr>
          <w:rFonts w:ascii="Times New Roman" w:eastAsia="Times New Roman" w:hAnsi="Times New Roman" w:cs="Times New Roman"/>
          <w:sz w:val="28"/>
          <w:szCs w:val="28"/>
        </w:rPr>
        <w:t>ацеленные</w:t>
      </w:r>
      <w:proofErr w:type="spellEnd"/>
      <w:r w:rsidRPr="00BA24F5">
        <w:rPr>
          <w:rFonts w:ascii="Times New Roman" w:eastAsia="Times New Roman" w:hAnsi="Times New Roman" w:cs="Times New Roman"/>
          <w:sz w:val="28"/>
          <w:szCs w:val="28"/>
        </w:rPr>
        <w:t xml:space="preserve"> на создание конкретного полезного продукта: сколачивание скворечника, устройство клумб.</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Типы проектов: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доминирующему методу: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      исследовательские,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3.      информационные,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4.      творческие,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5.      игровые,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6.      приключенческие,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7.      практико-ориентированные.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характеру содержания: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8.      включают ребенка и его семью,</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9.      ребенка и природу,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10. ребенка и рукотворный мир,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11. ребенка, общество и его культурные ценности.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характеру участия ребенка в проекте: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12. заказчик,</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13. эксперт,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14. исполнитель,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15. участник от зарождения идеи до получения результата.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характеру контактов: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16. осуществляется внутри одной возрастной группы,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17. в контакте с другой возрастной группой,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18. внутри ДОУ,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19. в контакте с семьей,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20. учреждениями культуры,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21. общественными организациями (открытый проект).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количеству участников: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22. индивидуальный,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23. парный,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24. групповой,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25. фронтальный.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i/>
          <w:iCs/>
          <w:sz w:val="28"/>
          <w:szCs w:val="28"/>
          <w:bdr w:val="none" w:sz="0" w:space="0" w:color="auto" w:frame="1"/>
        </w:rPr>
        <w:t>по продолжительности: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26. краткосрочный,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27. средней продолжительности,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28.  долгосрочный.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3. Технология исследовательской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Цель исследовательской деятельности в детском сад</w:t>
      </w:r>
      <w:proofErr w:type="gramStart"/>
      <w:r w:rsidRPr="00BA24F5">
        <w:rPr>
          <w:rFonts w:ascii="Times New Roman" w:eastAsia="Times New Roman" w:hAnsi="Times New Roman" w:cs="Times New Roman"/>
          <w:i/>
          <w:iCs/>
          <w:sz w:val="28"/>
          <w:szCs w:val="28"/>
          <w:bdr w:val="none" w:sz="0" w:space="0" w:color="auto" w:frame="1"/>
        </w:rPr>
        <w:t>у</w:t>
      </w:r>
      <w:r w:rsidRPr="00BA24F5">
        <w:rPr>
          <w:rFonts w:ascii="Times New Roman" w:eastAsia="Times New Roman" w:hAnsi="Times New Roman" w:cs="Times New Roman"/>
          <w:sz w:val="28"/>
          <w:szCs w:val="28"/>
        </w:rPr>
        <w:t>-</w:t>
      </w:r>
      <w:proofErr w:type="gramEnd"/>
      <w:r w:rsidRPr="00BA24F5">
        <w:rPr>
          <w:rFonts w:ascii="Times New Roman" w:eastAsia="Times New Roman" w:hAnsi="Times New Roman" w:cs="Times New Roman"/>
          <w:sz w:val="28"/>
          <w:szCs w:val="28"/>
        </w:rPr>
        <w:t xml:space="preserve"> сформировать у дошкольников основные ключевые компетенции, способность к исследовательскому типу мышления.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Надо отметить, что применение проектных технологий не может существовать без использования ТРИЗ-технологии (технологии решения изобретательских задач). Поэтому при организации работы над творческим проектом воспитанникам предлагается проблемная  задача, которую можно решить, что-то исследуя или проводя эксперименты.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Методы и приемы организации экспериментально – исследовательской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lastRenderedPageBreak/>
        <w:t>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эвристические беседы;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постановка и решение вопросов проблемного характера;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наблюдения;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моделирование (создание моделей об изменениях в неживой природе);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опыты;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фиксация результатов: наблюдений, опытов, экспериментов,  трудовой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«погружение» в краски, звуки, запахи и образы природы;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подражание голосам и звукам природы;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использование художественного слова;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дидактические игры, игровые обучающие и творчески развивающие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ситуации;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трудовые поручения, действия.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Содержание познавательно-исследовательской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sz w:val="28"/>
          <w:szCs w:val="28"/>
          <w:bdr w:val="none" w:sz="0" w:space="0" w:color="auto" w:frame="1"/>
        </w:rPr>
        <w:t>Опыты (экспериментирование)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o    Состояние и превращение вещества.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o    Движение   воздуха, воды.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o    Свойства почвы и минералов.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o    Условия жизни растений.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2.      </w:t>
      </w:r>
      <w:r w:rsidRPr="00BA24F5">
        <w:rPr>
          <w:rFonts w:ascii="Times New Roman" w:eastAsia="Times New Roman" w:hAnsi="Times New Roman" w:cs="Times New Roman"/>
          <w:sz w:val="28"/>
          <w:szCs w:val="28"/>
          <w:bdr w:val="none" w:sz="0" w:space="0" w:color="auto" w:frame="1"/>
        </w:rPr>
        <w:t>Коллекционирование (классификационная работа)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3.      Виды растений.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4.      Виды животных.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5.      Виды строительных сооружений.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6.      Виды транспорта.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7.      Виды профессий.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sz w:val="28"/>
          <w:szCs w:val="28"/>
          <w:bdr w:val="none" w:sz="0" w:space="0" w:color="auto" w:frame="1"/>
        </w:rPr>
        <w:t>Путешествие по карте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Стороны света.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Рельефы местности.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Природные    ландшафты и их обитатели.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Части света, их природные и культурные «метки» - символы.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0.      </w:t>
      </w:r>
      <w:r w:rsidRPr="00BA24F5">
        <w:rPr>
          <w:rFonts w:ascii="Times New Roman" w:eastAsia="Times New Roman" w:hAnsi="Times New Roman" w:cs="Times New Roman"/>
          <w:sz w:val="28"/>
          <w:szCs w:val="28"/>
          <w:bdr w:val="none" w:sz="0" w:space="0" w:color="auto" w:frame="1"/>
        </w:rPr>
        <w:t>Путешествие по «реке времени»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gramStart"/>
      <w:r w:rsidRPr="00BA24F5">
        <w:rPr>
          <w:rFonts w:ascii="Times New Roman" w:eastAsia="Times New Roman" w:hAnsi="Times New Roman" w:cs="Times New Roman"/>
          <w:sz w:val="28"/>
          <w:szCs w:val="28"/>
        </w:rPr>
        <w:t>Прошлое и настоящее    человечества (историческое время) в «метках» материальной цивилизации (например, Египет — пирамиды).</w:t>
      </w:r>
      <w:proofErr w:type="gram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История    жилища и благоустройства.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4.  Информационно-коммуникационные технологии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Мир, в котором развивается современный  ребенок,  коренным образом отличается от мира,   в котором выросли его родители. Это предъявляет качественно новые требования к дошкольному воспитанию как первому звену непрерывного образования: образования с использованием современных информационных технологий (компьютер, интерактивная доска, планшет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Информатизация общества ставит перед педагогами-дошкольниками  </w:t>
      </w:r>
      <w:r w:rsidRPr="00BA24F5">
        <w:rPr>
          <w:rFonts w:ascii="Times New Roman" w:eastAsia="Times New Roman" w:hAnsi="Times New Roman" w:cs="Times New Roman"/>
          <w:i/>
          <w:iCs/>
          <w:sz w:val="28"/>
          <w:szCs w:val="28"/>
          <w:bdr w:val="none" w:sz="0" w:space="0" w:color="auto" w:frame="1"/>
        </w:rPr>
        <w:t>задачи: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идти в ногу со временем,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стать для ребенка проводником  в мир новых технологий,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наставником в выборе  компьютерных программ,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сформировать основы информационной культуры его личности,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повысить профессиональный уровень педагогов и компетентность родителей.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Решение этих задач  не возможно без актуализации и пересмотра всех направлений работы детского сада в контексте информатизации.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Требования к компьютерным программам ДОУ: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Исследовательский характер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Легкость для самостоятельных занятий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Развитие широкого спектра навыков и представлений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Возрастное соответствие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Занимательность.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Классификация программ: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Развитие воображения, мышления, памяти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Говорящие словари иностранных языков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Простейшие графические редакторы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Игры-путешествия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Обучение чтению, математике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Использование мультимедийных презентаций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Преимущества компьютера: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предъявление информации на экране компьютера в игровой форме вызывает у детей огромный интерес;</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несет в себе образный тип информации, понятный дошкольникам;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движения, звук, мультипликация надолго привлекает внимание ребенка;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обладает стимулом познавательной активности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предоставляет возможность индивидуализации обучения;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 процессе своей деятельности за компьютером дошкольник приобретает уверенность в себе;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позволяет моделировать жизненные ситуации, которые нельзя увидеть в повседневной жизни.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xml:space="preserve">Ошибки при </w:t>
      </w:r>
      <w:proofErr w:type="spellStart"/>
      <w:r w:rsidRPr="00BA24F5">
        <w:rPr>
          <w:rFonts w:ascii="Times New Roman" w:eastAsia="Times New Roman" w:hAnsi="Times New Roman" w:cs="Times New Roman"/>
          <w:sz w:val="28"/>
          <w:szCs w:val="28"/>
          <w:bdr w:val="none" w:sz="0" w:space="0" w:color="auto" w:frame="1"/>
        </w:rPr>
        <w:t>использованииинформационно</w:t>
      </w:r>
      <w:proofErr w:type="spellEnd"/>
      <w:r w:rsidRPr="00BA24F5">
        <w:rPr>
          <w:rFonts w:ascii="Times New Roman" w:eastAsia="Times New Roman" w:hAnsi="Times New Roman" w:cs="Times New Roman"/>
          <w:sz w:val="28"/>
          <w:szCs w:val="28"/>
          <w:bdr w:val="none" w:sz="0" w:space="0" w:color="auto" w:frame="1"/>
        </w:rPr>
        <w:t>-коммуникационных технологий: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Недостаточная методическая подготовленность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Неправильное определение дидактической роли и места ИКТ на занятиях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Бесплановость, случайность применения ИКТ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Перегруженность занятия демонстрацией.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ИКТ в работе современного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Подбор иллюстративного материала к занятиям и для оформления стендов, группы, кабинетов (сканирование, интернет, принтер, презентация).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2. Подбор дополнительного познавательного материала к занятиям, знакомство со   сценариями праздников и других мероприятий.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3. Обмен опытом, знакомство с периодикой, наработками других педагогов России и зарубежья.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4. Оформление групповой документации, отчетов. Компьютер позволит не писать отчеты и анализы каждый раз, а достаточно набрать один раз схему и в дальнейшем только вносить необходимые изменения.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5. Создание презентаций в программе </w:t>
      </w:r>
      <w:proofErr w:type="spellStart"/>
      <w:proofErr w:type="gramStart"/>
      <w:r w:rsidRPr="00BA24F5">
        <w:rPr>
          <w:rFonts w:ascii="Times New Roman" w:eastAsia="Times New Roman" w:hAnsi="Times New Roman" w:cs="Times New Roman"/>
          <w:sz w:val="28"/>
          <w:szCs w:val="28"/>
        </w:rPr>
        <w:t>Р</w:t>
      </w:r>
      <w:proofErr w:type="gramEnd"/>
      <w:r w:rsidRPr="00BA24F5">
        <w:rPr>
          <w:rFonts w:ascii="Times New Roman" w:eastAsia="Times New Roman" w:hAnsi="Times New Roman" w:cs="Times New Roman"/>
          <w:sz w:val="28"/>
          <w:szCs w:val="28"/>
        </w:rPr>
        <w:t>ower</w:t>
      </w:r>
      <w:proofErr w:type="spellEnd"/>
      <w:r w:rsidRPr="00BA24F5">
        <w:rPr>
          <w:rFonts w:ascii="Times New Roman" w:eastAsia="Times New Roman" w:hAnsi="Times New Roman" w:cs="Times New Roman"/>
          <w:sz w:val="28"/>
          <w:szCs w:val="28"/>
        </w:rPr>
        <w:t xml:space="preserve"> </w:t>
      </w:r>
      <w:proofErr w:type="spellStart"/>
      <w:r w:rsidRPr="00BA24F5">
        <w:rPr>
          <w:rFonts w:ascii="Times New Roman" w:eastAsia="Times New Roman" w:hAnsi="Times New Roman" w:cs="Times New Roman"/>
          <w:sz w:val="28"/>
          <w:szCs w:val="28"/>
        </w:rPr>
        <w:t>Рoint</w:t>
      </w:r>
      <w:proofErr w:type="spellEnd"/>
      <w:r w:rsidRPr="00BA24F5">
        <w:rPr>
          <w:rFonts w:ascii="Times New Roman" w:eastAsia="Times New Roman" w:hAnsi="Times New Roman" w:cs="Times New Roman"/>
          <w:sz w:val="28"/>
          <w:szCs w:val="28"/>
        </w:rPr>
        <w:t xml:space="preserve"> для повышения эффективности образовательных занятий с детьми и педагогической компетенции у родителей в процессе проведения родительских собраний.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1.      </w:t>
      </w:r>
      <w:r w:rsidRPr="00BA24F5">
        <w:rPr>
          <w:rFonts w:ascii="Times New Roman" w:eastAsia="Times New Roman" w:hAnsi="Times New Roman" w:cs="Times New Roman"/>
          <w:sz w:val="28"/>
          <w:szCs w:val="28"/>
          <w:bdr w:val="none" w:sz="0" w:space="0" w:color="auto" w:frame="1"/>
        </w:rPr>
        <w:t>Личностно - ориентированная технология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Личностно-ориентированные технологии ставят в центр всей системы дошкольного образования личность ребенка, обеспечение комфортных условий в семье и дошкольном учреждении, бесконфликтных и безопасных условий ее развития, реализация имеющихся природных потенциалов.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Личностно-ориентированная технология реализуется в развивающей среде, отвечающей требованиям содержания новых образовательных программ.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Отмечаются попытки создания условий личностно-ориентированных взаимодействий с детьми в развивающем пространстве, позволяющей ребенку проявить собственную активность, наиболее полно реализовать себя.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Однако, сегодняшняя ситуация в дошкольных учреждениях не всегда позволяет говорить о том, что педагоги полностью приступили к реализации идей личностно-ориентированных технологий, именно предоставление возможности детям для самореализации в игре, режим жизни перегружен различными занятиями, на игру остается мало времени.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В рамках личностно-ориентированных технологий самостоятельными направлениями выделяются: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гуманно-личностные технологии</w:t>
      </w:r>
      <w:r w:rsidRPr="00BA24F5">
        <w:rPr>
          <w:rFonts w:ascii="Times New Roman" w:eastAsia="Times New Roman" w:hAnsi="Times New Roman" w:cs="Times New Roman"/>
          <w:sz w:val="28"/>
          <w:szCs w:val="28"/>
        </w:rPr>
        <w:t>, отличающиеся своей гуманистической сущностью психолого-терапевтической направленностью на оказание помощи ребенку с ослабленным здоровьем, в период адаптации к условиям дошкольного учреждения.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Данную технологию хорошо реализовать в новых дошкольных учреждениях, где имеются комнаты психологической разгрузки - это мягкая мебель, много растений, украшающих помещение, игрушки, способствующие индивидуальным играм, оборудование для индивидуальных занятий.  Музыкальный и физкультурный залы, кабинеты долечивания (после болезни), помещение по экологическому развитию дошкольника и продуктивной деятельности, где дети могут выбрать себе занятие по интересу. Все это способствует всестороннему уважению и любви к ребенку, веру в творческие силы, здесь нет принуждения. Как правило, в подобных дошкольных учреждениях дети спокойны, уступчивы, не конфликтны.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Технология сотрудничества </w:t>
      </w:r>
      <w:r w:rsidRPr="00BA24F5">
        <w:rPr>
          <w:rFonts w:ascii="Times New Roman" w:eastAsia="Times New Roman" w:hAnsi="Times New Roman" w:cs="Times New Roman"/>
          <w:sz w:val="28"/>
          <w:szCs w:val="28"/>
        </w:rPr>
        <w:t>реализует принцип демократизации дошкольного образования, равенство в отношениях педагога с ребенком, партнерство в системе взаимоотношений «Взрослый - ребенок». Педагог и дети создают условия развивающей среды, изготавливают пособия, игрушки, подарки к праздникам. Совместно определяют разнообразную творческую деятельность (игры, труд, концерты, праздники, развлечения).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Педагогические технологии на основе </w:t>
      </w:r>
      <w:proofErr w:type="spellStart"/>
      <w:r w:rsidRPr="00BA24F5">
        <w:rPr>
          <w:rFonts w:ascii="Times New Roman" w:eastAsia="Times New Roman" w:hAnsi="Times New Roman" w:cs="Times New Roman"/>
          <w:sz w:val="28"/>
          <w:szCs w:val="28"/>
        </w:rPr>
        <w:t>гуманизации</w:t>
      </w:r>
      <w:proofErr w:type="spellEnd"/>
      <w:r w:rsidRPr="00BA24F5">
        <w:rPr>
          <w:rFonts w:ascii="Times New Roman" w:eastAsia="Times New Roman" w:hAnsi="Times New Roman" w:cs="Times New Roman"/>
          <w:sz w:val="28"/>
          <w:szCs w:val="28"/>
        </w:rPr>
        <w:t xml:space="preserve"> и демократизации педагогических отношений с процессуальной ориентацией, приоритетом личностных отношений, индивидуального подхода, демократическим управлением и яркой гуманистической направленностью содержания. Таким подходом обладают новые образовательные программы «Радуга», «Из детства - в отрочество», «Детство», «От рождения до школы».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Сущность технологического </w:t>
      </w:r>
      <w:proofErr w:type="spellStart"/>
      <w:r w:rsidRPr="00BA24F5">
        <w:rPr>
          <w:rFonts w:ascii="Times New Roman" w:eastAsia="Times New Roman" w:hAnsi="Times New Roman" w:cs="Times New Roman"/>
          <w:sz w:val="28"/>
          <w:szCs w:val="28"/>
        </w:rPr>
        <w:t>воспитательно</w:t>
      </w:r>
      <w:proofErr w:type="spellEnd"/>
      <w:r w:rsidRPr="00BA24F5">
        <w:rPr>
          <w:rFonts w:ascii="Times New Roman" w:eastAsia="Times New Roman" w:hAnsi="Times New Roman" w:cs="Times New Roman"/>
          <w:sz w:val="28"/>
          <w:szCs w:val="28"/>
        </w:rPr>
        <w:t>-образовательного процесса конструируется на основе заданных исходных установок: социальный заказ (родители, общество) образовательные ориентиры, цели и содержание образования. Эти исходные установки должны конкретизировать современные подходы к оценке достижений дошкольников, а также создавать условия для индивидуальных и дифференцированных заданий.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Выявление темпов развития позволяет воспитателю поддерживать каждого ребенка на его уровне развития.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xml:space="preserve">Таким образом, специфика технологического подхода состоит в том, чтобы </w:t>
      </w:r>
      <w:proofErr w:type="spellStart"/>
      <w:r w:rsidRPr="00BA24F5">
        <w:rPr>
          <w:rFonts w:ascii="Times New Roman" w:eastAsia="Times New Roman" w:hAnsi="Times New Roman" w:cs="Times New Roman"/>
          <w:sz w:val="28"/>
          <w:szCs w:val="28"/>
        </w:rPr>
        <w:t>воспитательно</w:t>
      </w:r>
      <w:proofErr w:type="spellEnd"/>
      <w:r w:rsidRPr="00BA24F5">
        <w:rPr>
          <w:rFonts w:ascii="Times New Roman" w:eastAsia="Times New Roman" w:hAnsi="Times New Roman" w:cs="Times New Roman"/>
          <w:sz w:val="28"/>
          <w:szCs w:val="28"/>
        </w:rPr>
        <w:t>-образовательный процесс должен гарантировать достижение поставленных целей. В соответствии с этим в технологическом подходе к обучению выделяются: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постановка целей и их максимальное уточнение (воспитание и обучение с ориентацией на достижение результата;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подготовка методических пособий (</w:t>
      </w:r>
      <w:proofErr w:type="gramStart"/>
      <w:r w:rsidRPr="00BA24F5">
        <w:rPr>
          <w:rFonts w:ascii="Times New Roman" w:eastAsia="Times New Roman" w:hAnsi="Times New Roman" w:cs="Times New Roman"/>
          <w:sz w:val="28"/>
          <w:szCs w:val="28"/>
        </w:rPr>
        <w:t>демонстрационный</w:t>
      </w:r>
      <w:proofErr w:type="gramEnd"/>
      <w:r w:rsidRPr="00BA24F5">
        <w:rPr>
          <w:rFonts w:ascii="Times New Roman" w:eastAsia="Times New Roman" w:hAnsi="Times New Roman" w:cs="Times New Roman"/>
          <w:sz w:val="28"/>
          <w:szCs w:val="28"/>
        </w:rPr>
        <w:t xml:space="preserve"> и раздаточный) в соответствии с учебными целями и задачами;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оценка актуального развития дошкольника, коррекция отклонений, направленная на достижение целей;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заключительная оценка результата - уровень развития дошкольника.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Личностно-ориентированные технологии противопоставляют авторитарному, обезличенному и обездушенному подходу к ребенку в традиционной технологии – атмосферу любви, заботы, сотрудничества, создают условия для творчества личности. </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6.Технология портфолио дошкольника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Портфолио— </w:t>
      </w:r>
      <w:proofErr w:type="gramStart"/>
      <w:r w:rsidRPr="00BA24F5">
        <w:rPr>
          <w:rFonts w:ascii="Times New Roman" w:eastAsia="Times New Roman" w:hAnsi="Times New Roman" w:cs="Times New Roman"/>
          <w:sz w:val="28"/>
          <w:szCs w:val="28"/>
        </w:rPr>
        <w:t>эт</w:t>
      </w:r>
      <w:proofErr w:type="gramEnd"/>
      <w:r w:rsidRPr="00BA24F5">
        <w:rPr>
          <w:rFonts w:ascii="Times New Roman" w:eastAsia="Times New Roman" w:hAnsi="Times New Roman" w:cs="Times New Roman"/>
          <w:sz w:val="28"/>
          <w:szCs w:val="28"/>
        </w:rPr>
        <w:t>о копилка личных достижений ребенка в разнообразных видах деятель</w:t>
      </w:r>
      <w:r w:rsidRPr="00BA24F5">
        <w:rPr>
          <w:rFonts w:ascii="Times New Roman" w:eastAsia="Times New Roman" w:hAnsi="Times New Roman" w:cs="Times New Roman"/>
          <w:sz w:val="28"/>
          <w:szCs w:val="28"/>
        </w:rPr>
        <w:softHyphen/>
        <w:t>ности, его успехов, положительных эмоций, возможность еще раз пережить приятные моменты своей жизни, это своеобраз</w:t>
      </w:r>
      <w:r w:rsidRPr="00BA24F5">
        <w:rPr>
          <w:rFonts w:ascii="Times New Roman" w:eastAsia="Times New Roman" w:hAnsi="Times New Roman" w:cs="Times New Roman"/>
          <w:sz w:val="28"/>
          <w:szCs w:val="28"/>
        </w:rPr>
        <w:softHyphen/>
        <w:t>ный маршрут развития ребенка.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Существует ряд функций портфолио: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диагности</w:t>
      </w:r>
      <w:r w:rsidRPr="00BA24F5">
        <w:rPr>
          <w:rFonts w:ascii="Times New Roman" w:eastAsia="Times New Roman" w:hAnsi="Times New Roman" w:cs="Times New Roman"/>
          <w:sz w:val="28"/>
          <w:szCs w:val="28"/>
        </w:rPr>
        <w:softHyphen/>
        <w:t xml:space="preserve">ческая (фиксирует </w:t>
      </w:r>
      <w:proofErr w:type="gramStart"/>
      <w:r w:rsidRPr="00BA24F5">
        <w:rPr>
          <w:rFonts w:ascii="Times New Roman" w:eastAsia="Times New Roman" w:hAnsi="Times New Roman" w:cs="Times New Roman"/>
          <w:sz w:val="28"/>
          <w:szCs w:val="28"/>
        </w:rPr>
        <w:t>изменения</w:t>
      </w:r>
      <w:proofErr w:type="gramEnd"/>
      <w:r w:rsidRPr="00BA24F5">
        <w:rPr>
          <w:rFonts w:ascii="Times New Roman" w:eastAsia="Times New Roman" w:hAnsi="Times New Roman" w:cs="Times New Roman"/>
          <w:sz w:val="28"/>
          <w:szCs w:val="28"/>
        </w:rPr>
        <w:t xml:space="preserve"> и рост за определенный период времени),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gramStart"/>
      <w:r w:rsidRPr="00BA24F5">
        <w:rPr>
          <w:rFonts w:ascii="Times New Roman" w:eastAsia="Times New Roman" w:hAnsi="Times New Roman" w:cs="Times New Roman"/>
          <w:sz w:val="28"/>
          <w:szCs w:val="28"/>
        </w:rPr>
        <w:t>содержательная</w:t>
      </w:r>
      <w:proofErr w:type="gramEnd"/>
      <w:r w:rsidRPr="00BA24F5">
        <w:rPr>
          <w:rFonts w:ascii="Times New Roman" w:eastAsia="Times New Roman" w:hAnsi="Times New Roman" w:cs="Times New Roman"/>
          <w:sz w:val="28"/>
          <w:szCs w:val="28"/>
        </w:rPr>
        <w:t xml:space="preserve"> (раскрывает весь спектр выполняе</w:t>
      </w:r>
      <w:r w:rsidRPr="00BA24F5">
        <w:rPr>
          <w:rFonts w:ascii="Times New Roman" w:eastAsia="Times New Roman" w:hAnsi="Times New Roman" w:cs="Times New Roman"/>
          <w:sz w:val="28"/>
          <w:szCs w:val="28"/>
        </w:rPr>
        <w:softHyphen/>
        <w:t>мых работ),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gramStart"/>
      <w:r w:rsidRPr="00BA24F5">
        <w:rPr>
          <w:rFonts w:ascii="Times New Roman" w:eastAsia="Times New Roman" w:hAnsi="Times New Roman" w:cs="Times New Roman"/>
          <w:sz w:val="28"/>
          <w:szCs w:val="28"/>
        </w:rPr>
        <w:t>рейтинговая</w:t>
      </w:r>
      <w:proofErr w:type="gramEnd"/>
      <w:r w:rsidRPr="00BA24F5">
        <w:rPr>
          <w:rFonts w:ascii="Times New Roman" w:eastAsia="Times New Roman" w:hAnsi="Times New Roman" w:cs="Times New Roman"/>
          <w:sz w:val="28"/>
          <w:szCs w:val="28"/>
        </w:rPr>
        <w:t xml:space="preserve"> (показывает диапазон умений и на</w:t>
      </w:r>
      <w:r w:rsidRPr="00BA24F5">
        <w:rPr>
          <w:rFonts w:ascii="Times New Roman" w:eastAsia="Times New Roman" w:hAnsi="Times New Roman" w:cs="Times New Roman"/>
          <w:sz w:val="28"/>
          <w:szCs w:val="28"/>
        </w:rPr>
        <w:softHyphen/>
        <w:t>выков ребенка)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Процесс создания портфолио является своего рода педагогической технологией.  Вариантов портфолио очень много. Содержание разделов  за</w:t>
      </w:r>
      <w:r w:rsidRPr="00BA24F5">
        <w:rPr>
          <w:rFonts w:ascii="Times New Roman" w:eastAsia="Times New Roman" w:hAnsi="Times New Roman" w:cs="Times New Roman"/>
          <w:sz w:val="28"/>
          <w:szCs w:val="28"/>
        </w:rPr>
        <w:softHyphen/>
        <w:t>полняется постепенно, в соответствии с возможностями и достижениями дошкольника.  И. Руденко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lastRenderedPageBreak/>
        <w:t>Раздел 1 «Давайте познакомимся». </w:t>
      </w:r>
      <w:r w:rsidRPr="00BA24F5">
        <w:rPr>
          <w:rFonts w:ascii="Times New Roman" w:eastAsia="Times New Roman" w:hAnsi="Times New Roman" w:cs="Times New Roman"/>
          <w:sz w:val="28"/>
          <w:szCs w:val="28"/>
        </w:rPr>
        <w:t xml:space="preserve">В разделе помещается фотография ребенка, указываются его фамилия и имя, номер группы; можно ввести рубрику «Я люблю...» </w:t>
      </w:r>
      <w:proofErr w:type="gramStart"/>
      <w:r w:rsidRPr="00BA24F5">
        <w:rPr>
          <w:rFonts w:ascii="Times New Roman" w:eastAsia="Times New Roman" w:hAnsi="Times New Roman" w:cs="Times New Roman"/>
          <w:sz w:val="28"/>
          <w:szCs w:val="28"/>
        </w:rPr>
        <w:t>(«Мне нравит</w:t>
      </w:r>
      <w:r w:rsidRPr="00BA24F5">
        <w:rPr>
          <w:rFonts w:ascii="Times New Roman" w:eastAsia="Times New Roman" w:hAnsi="Times New Roman" w:cs="Times New Roman"/>
          <w:sz w:val="28"/>
          <w:szCs w:val="28"/>
        </w:rPr>
        <w:softHyphen/>
        <w:t>ся...», «Обожаю, когда...»), в которой будут записаны ответы ребенка.</w:t>
      </w:r>
      <w:proofErr w:type="gramEnd"/>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2 «Я расту!». </w:t>
      </w:r>
      <w:r w:rsidRPr="00BA24F5">
        <w:rPr>
          <w:rFonts w:ascii="Times New Roman" w:eastAsia="Times New Roman" w:hAnsi="Times New Roman" w:cs="Times New Roman"/>
          <w:sz w:val="28"/>
          <w:szCs w:val="28"/>
        </w:rPr>
        <w:t>В раздел вносятся антропометриче</w:t>
      </w:r>
      <w:r w:rsidRPr="00BA24F5">
        <w:rPr>
          <w:rFonts w:ascii="Times New Roman" w:eastAsia="Times New Roman" w:hAnsi="Times New Roman" w:cs="Times New Roman"/>
          <w:sz w:val="28"/>
          <w:szCs w:val="28"/>
        </w:rPr>
        <w:softHyphen/>
        <w:t>ские данные (в художественно-графическом исполнении): «Вот я какой!», «Как я расту», «Я вырос», «Я большой».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3 «Портрет моего ребенка». </w:t>
      </w:r>
      <w:r w:rsidRPr="00BA24F5">
        <w:rPr>
          <w:rFonts w:ascii="Times New Roman" w:eastAsia="Times New Roman" w:hAnsi="Times New Roman" w:cs="Times New Roman"/>
          <w:sz w:val="28"/>
          <w:szCs w:val="28"/>
        </w:rPr>
        <w:t>В разделе помещаются сочинения родителей о своем малыше.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4 «Я мечтаю...». </w:t>
      </w:r>
      <w:r w:rsidRPr="00BA24F5">
        <w:rPr>
          <w:rFonts w:ascii="Times New Roman" w:eastAsia="Times New Roman" w:hAnsi="Times New Roman" w:cs="Times New Roman"/>
          <w:sz w:val="28"/>
          <w:szCs w:val="28"/>
        </w:rPr>
        <w:t>В разделе фиксируются высказы</w:t>
      </w:r>
      <w:r w:rsidRPr="00BA24F5">
        <w:rPr>
          <w:rFonts w:ascii="Times New Roman" w:eastAsia="Times New Roman" w:hAnsi="Times New Roman" w:cs="Times New Roman"/>
          <w:sz w:val="28"/>
          <w:szCs w:val="28"/>
        </w:rPr>
        <w:softHyphen/>
        <w:t>вания самого ребенка на предложение продолжить фразы: «Я мечтаю о...», «Я бы хотел быть...», «Я жду, когда...», «Я ви</w:t>
      </w:r>
      <w:r w:rsidRPr="00BA24F5">
        <w:rPr>
          <w:rFonts w:ascii="Times New Roman" w:eastAsia="Times New Roman" w:hAnsi="Times New Roman" w:cs="Times New Roman"/>
          <w:sz w:val="28"/>
          <w:szCs w:val="28"/>
        </w:rPr>
        <w:softHyphen/>
        <w:t>жу себя...», «Я хочу видеть себя...», «Мои любимые дела...»; ответы на вопросы: «Кем и каким я буду, когда вырасту?», «О чем я люблю думать?».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5 «Вот что я могу». </w:t>
      </w:r>
      <w:r w:rsidRPr="00BA24F5">
        <w:rPr>
          <w:rFonts w:ascii="Times New Roman" w:eastAsia="Times New Roman" w:hAnsi="Times New Roman" w:cs="Times New Roman"/>
          <w:sz w:val="28"/>
          <w:szCs w:val="28"/>
        </w:rPr>
        <w:t>В разделе помещаются образцы творчества ребенка (рисунки, рассказы, книги-самоделки).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6 «Мои достижения». </w:t>
      </w:r>
      <w:r w:rsidRPr="00BA24F5">
        <w:rPr>
          <w:rFonts w:ascii="Times New Roman" w:eastAsia="Times New Roman" w:hAnsi="Times New Roman" w:cs="Times New Roman"/>
          <w:sz w:val="28"/>
          <w:szCs w:val="28"/>
        </w:rPr>
        <w:t>В разделе фиксируются гра</w:t>
      </w:r>
      <w:r w:rsidRPr="00BA24F5">
        <w:rPr>
          <w:rFonts w:ascii="Times New Roman" w:eastAsia="Times New Roman" w:hAnsi="Times New Roman" w:cs="Times New Roman"/>
          <w:sz w:val="28"/>
          <w:szCs w:val="28"/>
        </w:rPr>
        <w:softHyphen/>
        <w:t>моты, дипломы (от различных организаций: детского сада, СМИ, проводящих конкурсы).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7 «Посоветуйте мне...». </w:t>
      </w:r>
      <w:r w:rsidRPr="00BA24F5">
        <w:rPr>
          <w:rFonts w:ascii="Times New Roman" w:eastAsia="Times New Roman" w:hAnsi="Times New Roman" w:cs="Times New Roman"/>
          <w:sz w:val="28"/>
          <w:szCs w:val="28"/>
        </w:rPr>
        <w:t>В разделе даются рекомен</w:t>
      </w:r>
      <w:r w:rsidRPr="00BA24F5">
        <w:rPr>
          <w:rFonts w:ascii="Times New Roman" w:eastAsia="Times New Roman" w:hAnsi="Times New Roman" w:cs="Times New Roman"/>
          <w:sz w:val="28"/>
          <w:szCs w:val="28"/>
        </w:rPr>
        <w:softHyphen/>
        <w:t>дации родителям воспитателем и всеми специалистами, рабо</w:t>
      </w:r>
      <w:r w:rsidRPr="00BA24F5">
        <w:rPr>
          <w:rFonts w:ascii="Times New Roman" w:eastAsia="Times New Roman" w:hAnsi="Times New Roman" w:cs="Times New Roman"/>
          <w:sz w:val="28"/>
          <w:szCs w:val="28"/>
        </w:rPr>
        <w:softHyphen/>
        <w:t>тающими с ребенком.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8 «Спрашивайте, родители!». </w:t>
      </w:r>
      <w:r w:rsidRPr="00BA24F5">
        <w:rPr>
          <w:rFonts w:ascii="Times New Roman" w:eastAsia="Times New Roman" w:hAnsi="Times New Roman" w:cs="Times New Roman"/>
          <w:sz w:val="28"/>
          <w:szCs w:val="28"/>
        </w:rPr>
        <w:t>В разделе родители формулируют свои вопросы к специалистам ДОУ.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Л. Орлова предлагает такой вариант портфолио, содержание которого в первую очередь будет интересно родителям, портфо</w:t>
      </w:r>
      <w:r w:rsidRPr="00BA24F5">
        <w:rPr>
          <w:rFonts w:ascii="Times New Roman" w:eastAsia="Times New Roman" w:hAnsi="Times New Roman" w:cs="Times New Roman"/>
          <w:sz w:val="28"/>
          <w:szCs w:val="28"/>
        </w:rPr>
        <w:softHyphen/>
        <w:t>лио можно заполнять как в детском саду, так и дома и можно представлять как мини-презентацию на дне рождения ребенка. Автором предлагается следующая структура портфолио. Титульный лист, на котором содержится информация о ребенке (фамилия, имя, отчество, дата рождения), фикси</w:t>
      </w:r>
      <w:r w:rsidRPr="00BA24F5">
        <w:rPr>
          <w:rFonts w:ascii="Times New Roman" w:eastAsia="Times New Roman" w:hAnsi="Times New Roman" w:cs="Times New Roman"/>
          <w:sz w:val="28"/>
          <w:szCs w:val="28"/>
        </w:rPr>
        <w:softHyphen/>
        <w:t>руется дата начала и дата окончания ведения портфолио, изображение ладошки ребенка на момент начала ведения портфолио и изображение ладошки на момент окончания ведения портфолио.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w:t>
      </w:r>
      <w:r w:rsidRPr="00BA24F5">
        <w:rPr>
          <w:rFonts w:ascii="Times New Roman" w:eastAsia="Times New Roman" w:hAnsi="Times New Roman" w:cs="Times New Roman"/>
          <w:sz w:val="28"/>
          <w:szCs w:val="28"/>
          <w:bdr w:val="none" w:sz="0" w:space="0" w:color="auto" w:frame="1"/>
        </w:rPr>
        <w:t xml:space="preserve">Раздел 1 «Познакомьтесь со </w:t>
      </w:r>
      <w:proofErr w:type="spellStart"/>
      <w:r w:rsidRPr="00BA24F5">
        <w:rPr>
          <w:rFonts w:ascii="Times New Roman" w:eastAsia="Times New Roman" w:hAnsi="Times New Roman" w:cs="Times New Roman"/>
          <w:sz w:val="28"/>
          <w:szCs w:val="28"/>
          <w:bdr w:val="none" w:sz="0" w:space="0" w:color="auto" w:frame="1"/>
        </w:rPr>
        <w:t>мной</w:t>
      </w:r>
      <w:proofErr w:type="gramStart"/>
      <w:r w:rsidRPr="00BA24F5">
        <w:rPr>
          <w:rFonts w:ascii="Times New Roman" w:eastAsia="Times New Roman" w:hAnsi="Times New Roman" w:cs="Times New Roman"/>
          <w:sz w:val="28"/>
          <w:szCs w:val="28"/>
          <w:bdr w:val="none" w:sz="0" w:space="0" w:color="auto" w:frame="1"/>
        </w:rPr>
        <w:t>»</w:t>
      </w:r>
      <w:r w:rsidRPr="00BA24F5">
        <w:rPr>
          <w:rFonts w:ascii="Times New Roman" w:eastAsia="Times New Roman" w:hAnsi="Times New Roman" w:cs="Times New Roman"/>
          <w:sz w:val="28"/>
          <w:szCs w:val="28"/>
        </w:rPr>
        <w:t>с</w:t>
      </w:r>
      <w:proofErr w:type="gramEnd"/>
      <w:r w:rsidRPr="00BA24F5">
        <w:rPr>
          <w:rFonts w:ascii="Times New Roman" w:eastAsia="Times New Roman" w:hAnsi="Times New Roman" w:cs="Times New Roman"/>
          <w:sz w:val="28"/>
          <w:szCs w:val="28"/>
        </w:rPr>
        <w:t>одержит</w:t>
      </w:r>
      <w:proofErr w:type="spellEnd"/>
      <w:r w:rsidRPr="00BA24F5">
        <w:rPr>
          <w:rFonts w:ascii="Times New Roman" w:eastAsia="Times New Roman" w:hAnsi="Times New Roman" w:cs="Times New Roman"/>
          <w:sz w:val="28"/>
          <w:szCs w:val="28"/>
        </w:rPr>
        <w:t xml:space="preserve"> вкладыши «По</w:t>
      </w:r>
      <w:r w:rsidRPr="00BA24F5">
        <w:rPr>
          <w:rFonts w:ascii="Times New Roman" w:eastAsia="Times New Roman" w:hAnsi="Times New Roman" w:cs="Times New Roman"/>
          <w:sz w:val="28"/>
          <w:szCs w:val="28"/>
        </w:rPr>
        <w:softHyphen/>
        <w:t>любуйтесь на меня», куда последовательно вклеиваются портреты ребенка, сделанные в разные годы в дни его рождения, и «Обо мне», где содержится информация о времени и месте рождения ребенка, о значении имени ребенка, о дате празднования его именин, небольшой рас</w:t>
      </w:r>
      <w:r w:rsidRPr="00BA24F5">
        <w:rPr>
          <w:rFonts w:ascii="Times New Roman" w:eastAsia="Times New Roman" w:hAnsi="Times New Roman" w:cs="Times New Roman"/>
          <w:sz w:val="28"/>
          <w:szCs w:val="28"/>
        </w:rPr>
        <w:softHyphen/>
        <w:t>сказ родителей, почему было выбрано это имя, откуда пошла фамилия, информация о знаменитых тезках и из</w:t>
      </w:r>
      <w:r w:rsidRPr="00BA24F5">
        <w:rPr>
          <w:rFonts w:ascii="Times New Roman" w:eastAsia="Times New Roman" w:hAnsi="Times New Roman" w:cs="Times New Roman"/>
          <w:sz w:val="28"/>
          <w:szCs w:val="28"/>
        </w:rPr>
        <w:softHyphen/>
        <w:t xml:space="preserve">вестных </w:t>
      </w:r>
      <w:proofErr w:type="gramStart"/>
      <w:r w:rsidRPr="00BA24F5">
        <w:rPr>
          <w:rFonts w:ascii="Times New Roman" w:eastAsia="Times New Roman" w:hAnsi="Times New Roman" w:cs="Times New Roman"/>
          <w:sz w:val="28"/>
          <w:szCs w:val="28"/>
        </w:rPr>
        <w:t>однофамильцах</w:t>
      </w:r>
      <w:proofErr w:type="gramEnd"/>
      <w:r w:rsidRPr="00BA24F5">
        <w:rPr>
          <w:rFonts w:ascii="Times New Roman" w:eastAsia="Times New Roman" w:hAnsi="Times New Roman" w:cs="Times New Roman"/>
          <w:sz w:val="28"/>
          <w:szCs w:val="28"/>
        </w:rPr>
        <w:t>, персональная информация ре</w:t>
      </w:r>
      <w:r w:rsidRPr="00BA24F5">
        <w:rPr>
          <w:rFonts w:ascii="Times New Roman" w:eastAsia="Times New Roman" w:hAnsi="Times New Roman" w:cs="Times New Roman"/>
          <w:sz w:val="28"/>
          <w:szCs w:val="28"/>
        </w:rPr>
        <w:softHyphen/>
        <w:t>бенка (знак зодиака, гороскопы, талисманы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Раздел 2 «Я расту» </w:t>
      </w:r>
      <w:r w:rsidRPr="00BA24F5">
        <w:rPr>
          <w:rFonts w:ascii="Times New Roman" w:eastAsia="Times New Roman" w:hAnsi="Times New Roman" w:cs="Times New Roman"/>
          <w:sz w:val="28"/>
          <w:szCs w:val="28"/>
        </w:rPr>
        <w:t xml:space="preserve">включает вкладыши «Динамика роста», где дается информация о росте ребенка с первого года жизни, и «Мои достижения за год», где указывается, на сколько сантиметров вырос ребенок, чему научился за прошедший год, </w:t>
      </w:r>
      <w:proofErr w:type="gramStart"/>
      <w:r w:rsidRPr="00BA24F5">
        <w:rPr>
          <w:rFonts w:ascii="Times New Roman" w:eastAsia="Times New Roman" w:hAnsi="Times New Roman" w:cs="Times New Roman"/>
          <w:sz w:val="28"/>
          <w:szCs w:val="28"/>
        </w:rPr>
        <w:t>например</w:t>
      </w:r>
      <w:proofErr w:type="gramEnd"/>
      <w:r w:rsidRPr="00BA24F5">
        <w:rPr>
          <w:rFonts w:ascii="Times New Roman" w:eastAsia="Times New Roman" w:hAnsi="Times New Roman" w:cs="Times New Roman"/>
          <w:sz w:val="28"/>
          <w:szCs w:val="28"/>
        </w:rPr>
        <w:t xml:space="preserve"> считать до пяти, кувыркаться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Раздел 3 «Моя семья». </w:t>
      </w:r>
      <w:r w:rsidRPr="00BA24F5">
        <w:rPr>
          <w:rFonts w:ascii="Times New Roman" w:eastAsia="Times New Roman" w:hAnsi="Times New Roman" w:cs="Times New Roman"/>
          <w:sz w:val="28"/>
          <w:szCs w:val="28"/>
        </w:rPr>
        <w:t>В содержание этого раздела включа</w:t>
      </w:r>
      <w:r w:rsidRPr="00BA24F5">
        <w:rPr>
          <w:rFonts w:ascii="Times New Roman" w:eastAsia="Times New Roman" w:hAnsi="Times New Roman" w:cs="Times New Roman"/>
          <w:sz w:val="28"/>
          <w:szCs w:val="28"/>
        </w:rPr>
        <w:softHyphen/>
        <w:t>ются краткие рассказы о членах семьи (кроме личных дан</w:t>
      </w:r>
      <w:r w:rsidRPr="00BA24F5">
        <w:rPr>
          <w:rFonts w:ascii="Times New Roman" w:eastAsia="Times New Roman" w:hAnsi="Times New Roman" w:cs="Times New Roman"/>
          <w:sz w:val="28"/>
          <w:szCs w:val="28"/>
        </w:rPr>
        <w:softHyphen/>
        <w:t>ных, можно упомянуть профессию, черты характера, лю</w:t>
      </w:r>
      <w:r w:rsidRPr="00BA24F5">
        <w:rPr>
          <w:rFonts w:ascii="Times New Roman" w:eastAsia="Times New Roman" w:hAnsi="Times New Roman" w:cs="Times New Roman"/>
          <w:sz w:val="28"/>
          <w:szCs w:val="28"/>
        </w:rPr>
        <w:softHyphen/>
        <w:t>бимые занятия, особенности совместного времяпрепро</w:t>
      </w:r>
      <w:r w:rsidRPr="00BA24F5">
        <w:rPr>
          <w:rFonts w:ascii="Times New Roman" w:eastAsia="Times New Roman" w:hAnsi="Times New Roman" w:cs="Times New Roman"/>
          <w:sz w:val="28"/>
          <w:szCs w:val="28"/>
        </w:rPr>
        <w:softHyphen/>
        <w:t>вождения с членами семьи).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Раздел 4 «Чем могу — помогу» </w:t>
      </w:r>
      <w:r w:rsidRPr="00BA24F5">
        <w:rPr>
          <w:rFonts w:ascii="Times New Roman" w:eastAsia="Times New Roman" w:hAnsi="Times New Roman" w:cs="Times New Roman"/>
          <w:sz w:val="28"/>
          <w:szCs w:val="28"/>
        </w:rPr>
        <w:t>содержит фотографии ребен</w:t>
      </w:r>
      <w:r w:rsidRPr="00BA24F5">
        <w:rPr>
          <w:rFonts w:ascii="Times New Roman" w:eastAsia="Times New Roman" w:hAnsi="Times New Roman" w:cs="Times New Roman"/>
          <w:sz w:val="28"/>
          <w:szCs w:val="28"/>
        </w:rPr>
        <w:softHyphen/>
        <w:t>ка, на которых он изображен за выполнением домашней работы.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Раздел 5 «Мир вокруг нас». </w:t>
      </w:r>
      <w:r w:rsidRPr="00BA24F5">
        <w:rPr>
          <w:rFonts w:ascii="Times New Roman" w:eastAsia="Times New Roman" w:hAnsi="Times New Roman" w:cs="Times New Roman"/>
          <w:sz w:val="28"/>
          <w:szCs w:val="28"/>
        </w:rPr>
        <w:t>В данный раздел вносятся не</w:t>
      </w:r>
      <w:r w:rsidRPr="00BA24F5">
        <w:rPr>
          <w:rFonts w:ascii="Times New Roman" w:eastAsia="Times New Roman" w:hAnsi="Times New Roman" w:cs="Times New Roman"/>
          <w:sz w:val="28"/>
          <w:szCs w:val="28"/>
        </w:rPr>
        <w:softHyphen/>
        <w:t>большие творческие работы ребенка по экскурсиям, по</w:t>
      </w:r>
      <w:r w:rsidRPr="00BA24F5">
        <w:rPr>
          <w:rFonts w:ascii="Times New Roman" w:eastAsia="Times New Roman" w:hAnsi="Times New Roman" w:cs="Times New Roman"/>
          <w:sz w:val="28"/>
          <w:szCs w:val="28"/>
        </w:rPr>
        <w:softHyphen/>
        <w:t>знавательным прогулкам.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sz w:val="28"/>
          <w:szCs w:val="28"/>
          <w:bdr w:val="none" w:sz="0" w:space="0" w:color="auto" w:frame="1"/>
        </w:rPr>
        <w:t>Раздел 6 «Вдохновение зимы (весны, лета, осени)». </w:t>
      </w:r>
      <w:r w:rsidRPr="00BA24F5">
        <w:rPr>
          <w:rFonts w:ascii="Times New Roman" w:eastAsia="Times New Roman" w:hAnsi="Times New Roman" w:cs="Times New Roman"/>
          <w:sz w:val="28"/>
          <w:szCs w:val="28"/>
        </w:rPr>
        <w:t>В разделе размещаются детские работы (рисунки, сказки, стихи, фо</w:t>
      </w:r>
      <w:r w:rsidRPr="00BA24F5">
        <w:rPr>
          <w:rFonts w:ascii="Times New Roman" w:eastAsia="Times New Roman" w:hAnsi="Times New Roman" w:cs="Times New Roman"/>
          <w:sz w:val="28"/>
          <w:szCs w:val="28"/>
        </w:rPr>
        <w:softHyphen/>
        <w:t>тографии с утренников, записи стихотворений, которые ребенок рассказывал на утреннике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В. Дмитриева, Е. Егорова также предлагают определенную структуру портфолио: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Раздел 1 «Информация родителей», </w:t>
      </w:r>
      <w:r w:rsidRPr="00BA24F5">
        <w:rPr>
          <w:rFonts w:ascii="Times New Roman" w:eastAsia="Times New Roman" w:hAnsi="Times New Roman" w:cs="Times New Roman"/>
          <w:sz w:val="28"/>
          <w:szCs w:val="28"/>
        </w:rPr>
        <w:t>в котором есть рубрика «Давайте познакомимся», включающая в себя сведения о ребенке, его достижения, которые отметили сами роди</w:t>
      </w:r>
      <w:r w:rsidRPr="00BA24F5">
        <w:rPr>
          <w:rFonts w:ascii="Times New Roman" w:eastAsia="Times New Roman" w:hAnsi="Times New Roman" w:cs="Times New Roman"/>
          <w:sz w:val="28"/>
          <w:szCs w:val="28"/>
        </w:rPr>
        <w:softHyphen/>
        <w:t>тели.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lastRenderedPageBreak/>
        <w:t>Раздел 2 «Информация педагогов» </w:t>
      </w:r>
      <w:r w:rsidRPr="00BA24F5">
        <w:rPr>
          <w:rFonts w:ascii="Times New Roman" w:eastAsia="Times New Roman" w:hAnsi="Times New Roman" w:cs="Times New Roman"/>
          <w:sz w:val="28"/>
          <w:szCs w:val="28"/>
        </w:rPr>
        <w:t>содержит информацию о наблюдениях педагогов за ребенком во время пребывания его в детском саду в четырех ключевых направлениях: со</w:t>
      </w:r>
      <w:r w:rsidRPr="00BA24F5">
        <w:rPr>
          <w:rFonts w:ascii="Times New Roman" w:eastAsia="Times New Roman" w:hAnsi="Times New Roman" w:cs="Times New Roman"/>
          <w:sz w:val="28"/>
          <w:szCs w:val="28"/>
        </w:rPr>
        <w:softHyphen/>
        <w:t>циальные контакты, коммуникативная деятельность, само</w:t>
      </w:r>
      <w:r w:rsidRPr="00BA24F5">
        <w:rPr>
          <w:rFonts w:ascii="Times New Roman" w:eastAsia="Times New Roman" w:hAnsi="Times New Roman" w:cs="Times New Roman"/>
          <w:sz w:val="28"/>
          <w:szCs w:val="28"/>
        </w:rPr>
        <w:softHyphen/>
        <w:t>стоятельное использование различных источников инфор</w:t>
      </w:r>
      <w:r w:rsidRPr="00BA24F5">
        <w:rPr>
          <w:rFonts w:ascii="Times New Roman" w:eastAsia="Times New Roman" w:hAnsi="Times New Roman" w:cs="Times New Roman"/>
          <w:sz w:val="28"/>
          <w:szCs w:val="28"/>
        </w:rPr>
        <w:softHyphen/>
        <w:t>мации и деятельность как таковая.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xml:space="preserve">Раздел 3 «Информация ребенка о </w:t>
      </w:r>
      <w:proofErr w:type="spellStart"/>
      <w:r w:rsidRPr="00BA24F5">
        <w:rPr>
          <w:rFonts w:ascii="Times New Roman" w:eastAsia="Times New Roman" w:hAnsi="Times New Roman" w:cs="Times New Roman"/>
          <w:sz w:val="28"/>
          <w:szCs w:val="28"/>
          <w:bdr w:val="none" w:sz="0" w:space="0" w:color="auto" w:frame="1"/>
        </w:rPr>
        <w:t>себе</w:t>
      </w:r>
      <w:proofErr w:type="gramStart"/>
      <w:r w:rsidRPr="00BA24F5">
        <w:rPr>
          <w:rFonts w:ascii="Times New Roman" w:eastAsia="Times New Roman" w:hAnsi="Times New Roman" w:cs="Times New Roman"/>
          <w:sz w:val="28"/>
          <w:szCs w:val="28"/>
          <w:bdr w:val="none" w:sz="0" w:space="0" w:color="auto" w:frame="1"/>
        </w:rPr>
        <w:t>»</w:t>
      </w:r>
      <w:r w:rsidRPr="00BA24F5">
        <w:rPr>
          <w:rFonts w:ascii="Times New Roman" w:eastAsia="Times New Roman" w:hAnsi="Times New Roman" w:cs="Times New Roman"/>
          <w:sz w:val="28"/>
          <w:szCs w:val="28"/>
        </w:rPr>
        <w:t>с</w:t>
      </w:r>
      <w:proofErr w:type="gramEnd"/>
      <w:r w:rsidRPr="00BA24F5">
        <w:rPr>
          <w:rFonts w:ascii="Times New Roman" w:eastAsia="Times New Roman" w:hAnsi="Times New Roman" w:cs="Times New Roman"/>
          <w:sz w:val="28"/>
          <w:szCs w:val="28"/>
        </w:rPr>
        <w:t>одержит</w:t>
      </w:r>
      <w:proofErr w:type="spellEnd"/>
      <w:r w:rsidRPr="00BA24F5">
        <w:rPr>
          <w:rFonts w:ascii="Times New Roman" w:eastAsia="Times New Roman" w:hAnsi="Times New Roman" w:cs="Times New Roman"/>
          <w:sz w:val="28"/>
          <w:szCs w:val="28"/>
        </w:rPr>
        <w:t xml:space="preserve"> информа</w:t>
      </w:r>
      <w:r w:rsidRPr="00BA24F5">
        <w:rPr>
          <w:rFonts w:ascii="Times New Roman" w:eastAsia="Times New Roman" w:hAnsi="Times New Roman" w:cs="Times New Roman"/>
          <w:sz w:val="28"/>
          <w:szCs w:val="28"/>
        </w:rPr>
        <w:softHyphen/>
        <w:t>цию, полученную от самого ребенка (рисунки, игры, ко</w:t>
      </w:r>
      <w:r w:rsidRPr="00BA24F5">
        <w:rPr>
          <w:rFonts w:ascii="Times New Roman" w:eastAsia="Times New Roman" w:hAnsi="Times New Roman" w:cs="Times New Roman"/>
          <w:sz w:val="28"/>
          <w:szCs w:val="28"/>
        </w:rPr>
        <w:softHyphen/>
        <w:t>торые ребенок сам придумал, рассказы о себе, о друзьях, награды, дипломы, грамоты).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Л. И. Адаменко предлагает следующую структуру порт</w:t>
      </w:r>
      <w:r w:rsidRPr="00BA24F5">
        <w:rPr>
          <w:rFonts w:ascii="Times New Roman" w:eastAsia="Times New Roman" w:hAnsi="Times New Roman" w:cs="Times New Roman"/>
          <w:sz w:val="28"/>
          <w:szCs w:val="28"/>
        </w:rPr>
        <w:softHyphen/>
        <w:t>фолио: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proofErr w:type="gramStart"/>
      <w:r w:rsidRPr="00BA24F5">
        <w:rPr>
          <w:rFonts w:ascii="Times New Roman" w:eastAsia="Times New Roman" w:hAnsi="Times New Roman" w:cs="Times New Roman"/>
          <w:sz w:val="28"/>
          <w:szCs w:val="28"/>
          <w:bdr w:val="none" w:sz="0" w:space="0" w:color="auto" w:frame="1"/>
        </w:rPr>
        <w:t>блок</w:t>
      </w:r>
      <w:proofErr w:type="gramEnd"/>
      <w:r w:rsidRPr="00BA24F5">
        <w:rPr>
          <w:rFonts w:ascii="Times New Roman" w:eastAsia="Times New Roman" w:hAnsi="Times New Roman" w:cs="Times New Roman"/>
          <w:sz w:val="28"/>
          <w:szCs w:val="28"/>
          <w:bdr w:val="none" w:sz="0" w:space="0" w:color="auto" w:frame="1"/>
        </w:rPr>
        <w:t xml:space="preserve"> «Какой ребенок хороший», </w:t>
      </w:r>
      <w:r w:rsidRPr="00BA24F5">
        <w:rPr>
          <w:rFonts w:ascii="Times New Roman" w:eastAsia="Times New Roman" w:hAnsi="Times New Roman" w:cs="Times New Roman"/>
          <w:sz w:val="28"/>
          <w:szCs w:val="28"/>
        </w:rPr>
        <w:t>который содержит инфор</w:t>
      </w:r>
      <w:r w:rsidRPr="00BA24F5">
        <w:rPr>
          <w:rFonts w:ascii="Times New Roman" w:eastAsia="Times New Roman" w:hAnsi="Times New Roman" w:cs="Times New Roman"/>
          <w:sz w:val="28"/>
          <w:szCs w:val="28"/>
        </w:rPr>
        <w:softHyphen/>
        <w:t>мацию о личностных качествах ребенка и включает в себя: сочинение родителей о ребенке; размышления воспитате</w:t>
      </w:r>
      <w:r w:rsidRPr="00BA24F5">
        <w:rPr>
          <w:rFonts w:ascii="Times New Roman" w:eastAsia="Times New Roman" w:hAnsi="Times New Roman" w:cs="Times New Roman"/>
          <w:sz w:val="28"/>
          <w:szCs w:val="28"/>
        </w:rPr>
        <w:softHyphen/>
        <w:t>лей о ребенке; ответы ребенка на вопросы в процессе не</w:t>
      </w:r>
      <w:r w:rsidRPr="00BA24F5">
        <w:rPr>
          <w:rFonts w:ascii="Times New Roman" w:eastAsia="Times New Roman" w:hAnsi="Times New Roman" w:cs="Times New Roman"/>
          <w:sz w:val="28"/>
          <w:szCs w:val="28"/>
        </w:rPr>
        <w:softHyphen/>
        <w:t>формальной беседы «Расскажи о себе»; ответы друзей, дру</w:t>
      </w:r>
      <w:r w:rsidRPr="00BA24F5">
        <w:rPr>
          <w:rFonts w:ascii="Times New Roman" w:eastAsia="Times New Roman" w:hAnsi="Times New Roman" w:cs="Times New Roman"/>
          <w:sz w:val="28"/>
          <w:szCs w:val="28"/>
        </w:rPr>
        <w:softHyphen/>
        <w:t>гих детей на просьбу рассказать о ребенке; самооценку ребенка (итоги теста «Лесенка»); психолого-педагогиче</w:t>
      </w:r>
      <w:r w:rsidRPr="00BA24F5">
        <w:rPr>
          <w:rFonts w:ascii="Times New Roman" w:eastAsia="Times New Roman" w:hAnsi="Times New Roman" w:cs="Times New Roman"/>
          <w:sz w:val="28"/>
          <w:szCs w:val="28"/>
        </w:rPr>
        <w:softHyphen/>
        <w:t>скую характеристику ребенка; «корзину пожеланий», в со</w:t>
      </w:r>
      <w:r w:rsidRPr="00BA24F5">
        <w:rPr>
          <w:rFonts w:ascii="Times New Roman" w:eastAsia="Times New Roman" w:hAnsi="Times New Roman" w:cs="Times New Roman"/>
          <w:sz w:val="28"/>
          <w:szCs w:val="28"/>
        </w:rPr>
        <w:softHyphen/>
        <w:t>держание которой входят благодарность ребенку — за доброту, щедрость, хороший поступок; благодарственные письма родителям — за воспитание ребенка;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xml:space="preserve"> блок «Какой ребенок </w:t>
      </w:r>
      <w:proofErr w:type="spellStart"/>
      <w:r w:rsidRPr="00BA24F5">
        <w:rPr>
          <w:rFonts w:ascii="Times New Roman" w:eastAsia="Times New Roman" w:hAnsi="Times New Roman" w:cs="Times New Roman"/>
          <w:sz w:val="28"/>
          <w:szCs w:val="28"/>
          <w:bdr w:val="none" w:sz="0" w:space="0" w:color="auto" w:frame="1"/>
        </w:rPr>
        <w:t>умелый</w:t>
      </w:r>
      <w:proofErr w:type="gramStart"/>
      <w:r w:rsidRPr="00BA24F5">
        <w:rPr>
          <w:rFonts w:ascii="Times New Roman" w:eastAsia="Times New Roman" w:hAnsi="Times New Roman" w:cs="Times New Roman"/>
          <w:sz w:val="28"/>
          <w:szCs w:val="28"/>
          <w:bdr w:val="none" w:sz="0" w:space="0" w:color="auto" w:frame="1"/>
        </w:rPr>
        <w:t>»</w:t>
      </w:r>
      <w:r w:rsidRPr="00BA24F5">
        <w:rPr>
          <w:rFonts w:ascii="Times New Roman" w:eastAsia="Times New Roman" w:hAnsi="Times New Roman" w:cs="Times New Roman"/>
          <w:sz w:val="28"/>
          <w:szCs w:val="28"/>
        </w:rPr>
        <w:t>с</w:t>
      </w:r>
      <w:proofErr w:type="gramEnd"/>
      <w:r w:rsidRPr="00BA24F5">
        <w:rPr>
          <w:rFonts w:ascii="Times New Roman" w:eastAsia="Times New Roman" w:hAnsi="Times New Roman" w:cs="Times New Roman"/>
          <w:sz w:val="28"/>
          <w:szCs w:val="28"/>
        </w:rPr>
        <w:t>одержит</w:t>
      </w:r>
      <w:proofErr w:type="spellEnd"/>
      <w:r w:rsidRPr="00BA24F5">
        <w:rPr>
          <w:rFonts w:ascii="Times New Roman" w:eastAsia="Times New Roman" w:hAnsi="Times New Roman" w:cs="Times New Roman"/>
          <w:sz w:val="28"/>
          <w:szCs w:val="28"/>
        </w:rPr>
        <w:t xml:space="preserve"> информацию о том, что ребенок умеет, что знает, и включает в себя: ответы родителей на вопросы анкет; отзывы воспитателей о ре</w:t>
      </w:r>
      <w:r w:rsidRPr="00BA24F5">
        <w:rPr>
          <w:rFonts w:ascii="Times New Roman" w:eastAsia="Times New Roman" w:hAnsi="Times New Roman" w:cs="Times New Roman"/>
          <w:sz w:val="28"/>
          <w:szCs w:val="28"/>
        </w:rPr>
        <w:softHyphen/>
        <w:t>бенке; рассказы детей о ребенке; рассказы педагогов, к которым ребенок ходит на кружки и секции; оценка учас</w:t>
      </w:r>
      <w:r w:rsidRPr="00BA24F5">
        <w:rPr>
          <w:rFonts w:ascii="Times New Roman" w:eastAsia="Times New Roman" w:hAnsi="Times New Roman" w:cs="Times New Roman"/>
          <w:sz w:val="28"/>
          <w:szCs w:val="28"/>
        </w:rPr>
        <w:softHyphen/>
        <w:t>тия ребенка в акциях; характеристика психолога познава</w:t>
      </w:r>
      <w:r w:rsidRPr="00BA24F5">
        <w:rPr>
          <w:rFonts w:ascii="Times New Roman" w:eastAsia="Times New Roman" w:hAnsi="Times New Roman" w:cs="Times New Roman"/>
          <w:sz w:val="28"/>
          <w:szCs w:val="28"/>
        </w:rPr>
        <w:softHyphen/>
        <w:t>тельных интересов ребенка; грамоты по номинациям — за любознательность, умения, инициативу, самостоятель</w:t>
      </w:r>
      <w:r w:rsidRPr="00BA24F5">
        <w:rPr>
          <w:rFonts w:ascii="Times New Roman" w:eastAsia="Times New Roman" w:hAnsi="Times New Roman" w:cs="Times New Roman"/>
          <w:sz w:val="28"/>
          <w:szCs w:val="28"/>
        </w:rPr>
        <w:softHyphen/>
        <w:t>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 xml:space="preserve">блок «Какой ребенок </w:t>
      </w:r>
      <w:proofErr w:type="spellStart"/>
      <w:r w:rsidRPr="00BA24F5">
        <w:rPr>
          <w:rFonts w:ascii="Times New Roman" w:eastAsia="Times New Roman" w:hAnsi="Times New Roman" w:cs="Times New Roman"/>
          <w:sz w:val="28"/>
          <w:szCs w:val="28"/>
          <w:bdr w:val="none" w:sz="0" w:space="0" w:color="auto" w:frame="1"/>
        </w:rPr>
        <w:t>успешный</w:t>
      </w:r>
      <w:proofErr w:type="gramStart"/>
      <w:r w:rsidRPr="00BA24F5">
        <w:rPr>
          <w:rFonts w:ascii="Times New Roman" w:eastAsia="Times New Roman" w:hAnsi="Times New Roman" w:cs="Times New Roman"/>
          <w:sz w:val="28"/>
          <w:szCs w:val="28"/>
          <w:bdr w:val="none" w:sz="0" w:space="0" w:color="auto" w:frame="1"/>
        </w:rPr>
        <w:t>»</w:t>
      </w:r>
      <w:r w:rsidRPr="00BA24F5">
        <w:rPr>
          <w:rFonts w:ascii="Times New Roman" w:eastAsia="Times New Roman" w:hAnsi="Times New Roman" w:cs="Times New Roman"/>
          <w:sz w:val="28"/>
          <w:szCs w:val="28"/>
        </w:rPr>
        <w:t>с</w:t>
      </w:r>
      <w:proofErr w:type="gramEnd"/>
      <w:r w:rsidRPr="00BA24F5">
        <w:rPr>
          <w:rFonts w:ascii="Times New Roman" w:eastAsia="Times New Roman" w:hAnsi="Times New Roman" w:cs="Times New Roman"/>
          <w:sz w:val="28"/>
          <w:szCs w:val="28"/>
        </w:rPr>
        <w:t>одержит</w:t>
      </w:r>
      <w:proofErr w:type="spellEnd"/>
      <w:r w:rsidRPr="00BA24F5">
        <w:rPr>
          <w:rFonts w:ascii="Times New Roman" w:eastAsia="Times New Roman" w:hAnsi="Times New Roman" w:cs="Times New Roman"/>
          <w:sz w:val="28"/>
          <w:szCs w:val="28"/>
        </w:rPr>
        <w:t xml:space="preserve"> информацию о творческих способностях ребенка и включает: отзыв роди</w:t>
      </w:r>
      <w:r w:rsidRPr="00BA24F5">
        <w:rPr>
          <w:rFonts w:ascii="Times New Roman" w:eastAsia="Times New Roman" w:hAnsi="Times New Roman" w:cs="Times New Roman"/>
          <w:sz w:val="28"/>
          <w:szCs w:val="28"/>
        </w:rPr>
        <w:softHyphen/>
        <w:t>телей о ребенке; рассказ ребенка о своих успехах; творче</w:t>
      </w:r>
      <w:r w:rsidRPr="00BA24F5">
        <w:rPr>
          <w:rFonts w:ascii="Times New Roman" w:eastAsia="Times New Roman" w:hAnsi="Times New Roman" w:cs="Times New Roman"/>
          <w:sz w:val="28"/>
          <w:szCs w:val="28"/>
        </w:rPr>
        <w:softHyphen/>
        <w:t>ские работы (рисунки, стихи, проекты); грамоты; иллю</w:t>
      </w:r>
      <w:r w:rsidRPr="00BA24F5">
        <w:rPr>
          <w:rFonts w:ascii="Times New Roman" w:eastAsia="Times New Roman" w:hAnsi="Times New Roman" w:cs="Times New Roman"/>
          <w:sz w:val="28"/>
          <w:szCs w:val="28"/>
        </w:rPr>
        <w:softHyphen/>
        <w:t>страции успешности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Таким образом, портфолио (папка личных достижений ре</w:t>
      </w:r>
      <w:r w:rsidRPr="00BA24F5">
        <w:rPr>
          <w:rFonts w:ascii="Times New Roman" w:eastAsia="Times New Roman" w:hAnsi="Times New Roman" w:cs="Times New Roman"/>
          <w:sz w:val="28"/>
          <w:szCs w:val="28"/>
        </w:rPr>
        <w:softHyphen/>
        <w:t>бенка) позволяет осуществить индивидуальный подход к каж</w:t>
      </w:r>
      <w:r w:rsidRPr="00BA24F5">
        <w:rPr>
          <w:rFonts w:ascii="Times New Roman" w:eastAsia="Times New Roman" w:hAnsi="Times New Roman" w:cs="Times New Roman"/>
          <w:sz w:val="28"/>
          <w:szCs w:val="28"/>
        </w:rPr>
        <w:softHyphen/>
        <w:t>дому ребенку и вручается при выпуске из детского сада как подарок самому ребенку и его семье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7. Технология «Портфолио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Современное образование нуждается в новом типе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творчески думающим,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w:t>
      </w:r>
      <w:proofErr w:type="gramStart"/>
      <w:r w:rsidRPr="00BA24F5">
        <w:rPr>
          <w:rFonts w:ascii="Times New Roman" w:eastAsia="Times New Roman" w:hAnsi="Times New Roman" w:cs="Times New Roman"/>
          <w:sz w:val="28"/>
          <w:szCs w:val="28"/>
        </w:rPr>
        <w:t>владеющим</w:t>
      </w:r>
      <w:proofErr w:type="gramEnd"/>
      <w:r w:rsidRPr="00BA24F5">
        <w:rPr>
          <w:rFonts w:ascii="Times New Roman" w:eastAsia="Times New Roman" w:hAnsi="Times New Roman" w:cs="Times New Roman"/>
          <w:sz w:val="28"/>
          <w:szCs w:val="28"/>
        </w:rPr>
        <w:t xml:space="preserve"> современными технологиями образования,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приемами психолого-педагогической диагно</w:t>
      </w:r>
      <w:r w:rsidRPr="00BA24F5">
        <w:rPr>
          <w:rFonts w:ascii="Times New Roman" w:eastAsia="Times New Roman" w:hAnsi="Times New Roman" w:cs="Times New Roman"/>
          <w:sz w:val="28"/>
          <w:szCs w:val="28"/>
        </w:rPr>
        <w:softHyphen/>
        <w:t>стики,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способами самостоятельного конструирования педагоги</w:t>
      </w:r>
      <w:r w:rsidRPr="00BA24F5">
        <w:rPr>
          <w:rFonts w:ascii="Times New Roman" w:eastAsia="Times New Roman" w:hAnsi="Times New Roman" w:cs="Times New Roman"/>
          <w:sz w:val="28"/>
          <w:szCs w:val="28"/>
        </w:rPr>
        <w:softHyphen/>
        <w:t>ческого процесса в условиях конкретной практической деятель</w:t>
      </w:r>
      <w:r w:rsidRPr="00BA24F5">
        <w:rPr>
          <w:rFonts w:ascii="Times New Roman" w:eastAsia="Times New Roman" w:hAnsi="Times New Roman" w:cs="Times New Roman"/>
          <w:sz w:val="28"/>
          <w:szCs w:val="28"/>
        </w:rPr>
        <w:softHyphen/>
        <w:t>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умением прогнозировать свой конечный результат.</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У каждого педагога должно быть досье успехов, в котором отражается все радостное, интересное и достойное из того, что происходит в жиз</w:t>
      </w:r>
      <w:r w:rsidRPr="00BA24F5">
        <w:rPr>
          <w:rFonts w:ascii="Times New Roman" w:eastAsia="Times New Roman" w:hAnsi="Times New Roman" w:cs="Times New Roman"/>
          <w:sz w:val="28"/>
          <w:szCs w:val="28"/>
        </w:rPr>
        <w:softHyphen/>
        <w:t>ни педагога. Таким досье может стать портфолио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Портфолио позволяет учитывать результаты, достигнутые педагогом в разнообразных видах деятельности (воспитатель</w:t>
      </w:r>
      <w:r w:rsidRPr="00BA24F5">
        <w:rPr>
          <w:rFonts w:ascii="Times New Roman" w:eastAsia="Times New Roman" w:hAnsi="Times New Roman" w:cs="Times New Roman"/>
          <w:sz w:val="28"/>
          <w:szCs w:val="28"/>
        </w:rPr>
        <w:softHyphen/>
        <w:t>ной, учебной, творческой, социальной, коммуникативной), и является альтернативной формой оценки профессионализма и результативности работы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Для создания комплексного портфолио целесообразно ввести следующие разделы: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w:t>
      </w:r>
      <w:r w:rsidRPr="00BA24F5">
        <w:rPr>
          <w:rFonts w:ascii="Times New Roman" w:eastAsia="Times New Roman" w:hAnsi="Times New Roman" w:cs="Times New Roman"/>
          <w:i/>
          <w:iCs/>
          <w:sz w:val="28"/>
          <w:szCs w:val="28"/>
          <w:bdr w:val="none" w:sz="0" w:space="0" w:color="auto" w:frame="1"/>
        </w:rPr>
        <w:t>Раздел 1 «Общие сведения о педагоге»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Этот раздел позволяет судить о процессе индивидуального личностного развития педагога (фамилия, имя, отчество, год рождения);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образо</w:t>
      </w:r>
      <w:r w:rsidRPr="00BA24F5">
        <w:rPr>
          <w:rFonts w:ascii="Times New Roman" w:eastAsia="Times New Roman" w:hAnsi="Times New Roman" w:cs="Times New Roman"/>
          <w:sz w:val="28"/>
          <w:szCs w:val="28"/>
        </w:rPr>
        <w:softHyphen/>
        <w:t>вание (что и когда окончил, полученная специальность и квалификация по диплому);</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трудовой и педагогический стаж, стаж работы в данном образовательном учреждении;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повышение квалификации (название структуры, где про</w:t>
      </w:r>
      <w:r w:rsidRPr="00BA24F5">
        <w:rPr>
          <w:rFonts w:ascii="Times New Roman" w:eastAsia="Times New Roman" w:hAnsi="Times New Roman" w:cs="Times New Roman"/>
          <w:sz w:val="28"/>
          <w:szCs w:val="28"/>
        </w:rPr>
        <w:softHyphen/>
        <w:t>слушаны курсы, год, месяц, проблематика курсов);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копии документов, подтверждающих наличие ученых и почетных званий и степеней;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наиболее значимые правительственные награды, грамоты, благодарственные письма;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дипломы различных конкурсов;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другие документы по усмотрению педагога.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2 «Результаты педагогической деятельности».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Со</w:t>
      </w:r>
      <w:r w:rsidRPr="00BA24F5">
        <w:rPr>
          <w:rFonts w:ascii="Times New Roman" w:eastAsia="Times New Roman" w:hAnsi="Times New Roman" w:cs="Times New Roman"/>
          <w:sz w:val="28"/>
          <w:szCs w:val="28"/>
        </w:rPr>
        <w:softHyphen/>
        <w:t>держание данного раздела формирует представление о ди</w:t>
      </w:r>
      <w:r w:rsidRPr="00BA24F5">
        <w:rPr>
          <w:rFonts w:ascii="Times New Roman" w:eastAsia="Times New Roman" w:hAnsi="Times New Roman" w:cs="Times New Roman"/>
          <w:sz w:val="28"/>
          <w:szCs w:val="28"/>
        </w:rPr>
        <w:softHyphen/>
        <w:t>намике результатов деятельности педагога за определен</w:t>
      </w:r>
      <w:r w:rsidRPr="00BA24F5">
        <w:rPr>
          <w:rFonts w:ascii="Times New Roman" w:eastAsia="Times New Roman" w:hAnsi="Times New Roman" w:cs="Times New Roman"/>
          <w:sz w:val="28"/>
          <w:szCs w:val="28"/>
        </w:rPr>
        <w:softHyphen/>
        <w:t xml:space="preserve">ный период. В раздел могут быть </w:t>
      </w:r>
      <w:proofErr w:type="gramStart"/>
      <w:r w:rsidRPr="00BA24F5">
        <w:rPr>
          <w:rFonts w:ascii="Times New Roman" w:eastAsia="Times New Roman" w:hAnsi="Times New Roman" w:cs="Times New Roman"/>
          <w:sz w:val="28"/>
          <w:szCs w:val="28"/>
        </w:rPr>
        <w:t>включены</w:t>
      </w:r>
      <w:proofErr w:type="gramEnd"/>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материалы с результатами освоения детьми реализуемой программы;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материалы, характеризующие уровень развития представ</w:t>
      </w:r>
      <w:r w:rsidRPr="00BA24F5">
        <w:rPr>
          <w:rFonts w:ascii="Times New Roman" w:eastAsia="Times New Roman" w:hAnsi="Times New Roman" w:cs="Times New Roman"/>
          <w:sz w:val="28"/>
          <w:szCs w:val="28"/>
        </w:rPr>
        <w:softHyphen/>
        <w:t>лений и умений детей, уровень развития личностных качеств;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сравнительный анализ деятельности педагога за три года на основании результатов педагогической диа</w:t>
      </w:r>
      <w:r w:rsidRPr="00BA24F5">
        <w:rPr>
          <w:rFonts w:ascii="Times New Roman" w:eastAsia="Times New Roman" w:hAnsi="Times New Roman" w:cs="Times New Roman"/>
          <w:sz w:val="28"/>
          <w:szCs w:val="28"/>
        </w:rPr>
        <w:softHyphen/>
        <w:t>гностики, результатов участия воспитанников в различных конкурсах и олимпиадах;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анализ результатов обучения вос</w:t>
      </w:r>
      <w:r w:rsidRPr="00BA24F5">
        <w:rPr>
          <w:rFonts w:ascii="Times New Roman" w:eastAsia="Times New Roman" w:hAnsi="Times New Roman" w:cs="Times New Roman"/>
          <w:sz w:val="28"/>
          <w:szCs w:val="28"/>
        </w:rPr>
        <w:softHyphen/>
        <w:t>питанников в первом классе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3 «Научно-методическая деятельность»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 содержа</w:t>
      </w:r>
      <w:r w:rsidRPr="00BA24F5">
        <w:rPr>
          <w:rFonts w:ascii="Times New Roman" w:eastAsia="Times New Roman" w:hAnsi="Times New Roman" w:cs="Times New Roman"/>
          <w:sz w:val="28"/>
          <w:szCs w:val="28"/>
        </w:rPr>
        <w:softHyphen/>
        <w:t>ние данного раздела помещаются материалы, свидетельст</w:t>
      </w:r>
      <w:r w:rsidRPr="00BA24F5">
        <w:rPr>
          <w:rFonts w:ascii="Times New Roman" w:eastAsia="Times New Roman" w:hAnsi="Times New Roman" w:cs="Times New Roman"/>
          <w:sz w:val="28"/>
          <w:szCs w:val="28"/>
        </w:rPr>
        <w:softHyphen/>
        <w:t>вующие о профессионализме педагога. Это могут быть:</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ма</w:t>
      </w:r>
      <w:r w:rsidRPr="00BA24F5">
        <w:rPr>
          <w:rFonts w:ascii="Times New Roman" w:eastAsia="Times New Roman" w:hAnsi="Times New Roman" w:cs="Times New Roman"/>
          <w:sz w:val="28"/>
          <w:szCs w:val="28"/>
        </w:rPr>
        <w:softHyphen/>
        <w:t>териалы, в которых описываются технологии, используемые педагогом в деятельности с детьми, обосновывается их выбор;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материалы, характеризующие работу в методическом объединении, творческой группе;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материалы, подтвержда</w:t>
      </w:r>
      <w:r w:rsidRPr="00BA24F5">
        <w:rPr>
          <w:rFonts w:ascii="Times New Roman" w:eastAsia="Times New Roman" w:hAnsi="Times New Roman" w:cs="Times New Roman"/>
          <w:sz w:val="28"/>
          <w:szCs w:val="28"/>
        </w:rPr>
        <w:softHyphen/>
        <w:t>ющие участие в профессиональных и творческих педагоги</w:t>
      </w:r>
      <w:r w:rsidRPr="00BA24F5">
        <w:rPr>
          <w:rFonts w:ascii="Times New Roman" w:eastAsia="Times New Roman" w:hAnsi="Times New Roman" w:cs="Times New Roman"/>
          <w:sz w:val="28"/>
          <w:szCs w:val="28"/>
        </w:rPr>
        <w:softHyphen/>
        <w:t>ческих конкурсах;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в неделях </w:t>
      </w:r>
      <w:proofErr w:type="spellStart"/>
      <w:r w:rsidRPr="00BA24F5">
        <w:rPr>
          <w:rFonts w:ascii="Times New Roman" w:eastAsia="Times New Roman" w:hAnsi="Times New Roman" w:cs="Times New Roman"/>
          <w:sz w:val="28"/>
          <w:szCs w:val="28"/>
        </w:rPr>
        <w:t>педмастерства</w:t>
      </w:r>
      <w:proofErr w:type="spellEnd"/>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 проведении семинаров, «круглых столов», мастер-классов;</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авторские программы, методические разработки;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lastRenderedPageBreak/>
        <w:t>·         творческие отчеты, рефераты, доклады, статьи и другие документы.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4 «Предметно-развивающая среда»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Содержит ин</w:t>
      </w:r>
      <w:r w:rsidRPr="00BA24F5">
        <w:rPr>
          <w:rFonts w:ascii="Times New Roman" w:eastAsia="Times New Roman" w:hAnsi="Times New Roman" w:cs="Times New Roman"/>
          <w:sz w:val="28"/>
          <w:szCs w:val="28"/>
        </w:rPr>
        <w:softHyphen/>
        <w:t>формацию об организации предметно-развивающей среды в группах и кабинетах: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планы по организации предметно-развивающей среды;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эскизы, фотографии и т. д.</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Раздел 5 «Работа с родителями»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Содержит информацию о работе с родителями воспитанников (планы работы; сце</w:t>
      </w:r>
      <w:r w:rsidRPr="00BA24F5">
        <w:rPr>
          <w:rFonts w:ascii="Times New Roman" w:eastAsia="Times New Roman" w:hAnsi="Times New Roman" w:cs="Times New Roman"/>
          <w:sz w:val="28"/>
          <w:szCs w:val="28"/>
        </w:rPr>
        <w:softHyphen/>
        <w:t>нарии мероприятий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Таким образом, портфолио позволит самому педагогу про</w:t>
      </w:r>
      <w:r w:rsidRPr="00BA24F5">
        <w:rPr>
          <w:rFonts w:ascii="Times New Roman" w:eastAsia="Times New Roman" w:hAnsi="Times New Roman" w:cs="Times New Roman"/>
          <w:sz w:val="28"/>
          <w:szCs w:val="28"/>
        </w:rPr>
        <w:softHyphen/>
        <w:t>анализировать и представить значимые профессиональные ре</w:t>
      </w:r>
      <w:r w:rsidRPr="00BA24F5">
        <w:rPr>
          <w:rFonts w:ascii="Times New Roman" w:eastAsia="Times New Roman" w:hAnsi="Times New Roman" w:cs="Times New Roman"/>
          <w:sz w:val="28"/>
          <w:szCs w:val="28"/>
        </w:rPr>
        <w:softHyphen/>
        <w:t>зультаты, достижения, обеспечит мониторинг его профессио</w:t>
      </w:r>
      <w:r w:rsidRPr="00BA24F5">
        <w:rPr>
          <w:rFonts w:ascii="Times New Roman" w:eastAsia="Times New Roman" w:hAnsi="Times New Roman" w:cs="Times New Roman"/>
          <w:sz w:val="28"/>
          <w:szCs w:val="28"/>
        </w:rPr>
        <w:softHyphen/>
        <w:t>нального роста.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8. Игровая технология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Строится как целостное образование, охватывающее определенную часть учебного процесса и объединенное общим содержанием, сюжетом, персонажем. В нее включаются последовательно:</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игры и упражнения, формирующие умение выделять основные, характерные признаки предметов, сравнивать, сопоставлять их;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группы игр на обобщение предметов по определенным признакам;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группы игр, в процессе которых у дошкольников развивается умение отличать реальные явления </w:t>
      </w:r>
      <w:proofErr w:type="gramStart"/>
      <w:r w:rsidRPr="00BA24F5">
        <w:rPr>
          <w:rFonts w:ascii="Times New Roman" w:eastAsia="Times New Roman" w:hAnsi="Times New Roman" w:cs="Times New Roman"/>
          <w:sz w:val="28"/>
          <w:szCs w:val="28"/>
        </w:rPr>
        <w:t>от</w:t>
      </w:r>
      <w:proofErr w:type="gramEnd"/>
      <w:r w:rsidRPr="00BA24F5">
        <w:rPr>
          <w:rFonts w:ascii="Times New Roman" w:eastAsia="Times New Roman" w:hAnsi="Times New Roman" w:cs="Times New Roman"/>
          <w:sz w:val="28"/>
          <w:szCs w:val="28"/>
        </w:rPr>
        <w:t xml:space="preserve"> нереальных;</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группы игр, воспитывающих умение владеть собой, быстроту реакции на слово, фонематический слух, смекалку и др.</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Составление игровых технологий из отдельных игр и элементов - забота каждого воспитателя.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    Обучение в форме игры может и должно быть интересным, занимательным, но не развлекательным. Для реализации такого подхода необходимо, чтобы образовательные технологии, разрабатываемые для обучения дошкольников, содержали четко обозначенную и пошагово описанную систему игровых заданий и различных игр с тем чтобы, используя </w:t>
      </w:r>
      <w:r w:rsidRPr="00BA24F5">
        <w:rPr>
          <w:rFonts w:ascii="Times New Roman" w:eastAsia="Times New Roman" w:hAnsi="Times New Roman" w:cs="Times New Roman"/>
          <w:sz w:val="28"/>
          <w:szCs w:val="28"/>
        </w:rPr>
        <w:lastRenderedPageBreak/>
        <w:t>эту систему, педагог мог быть уверенным в том, что в результате он получит гарантированный уровень усвоения ребенком того или иного предметного содержания. Безусловно, этот уровень достижений ребенка должен диагностироваться, а используемая педагогом технология должна обеспечивать эту диагностику соответствующими материалами.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 деятельности с помощью игровых технологий у детей развиваются психические процессы.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Игровые технологии тесно связаны со всеми сторонами воспитательной и образовательной работы детского сада и решением его основных </w:t>
      </w:r>
      <w:proofErr w:type="spellStart"/>
      <w:r w:rsidRPr="00BA24F5">
        <w:rPr>
          <w:rFonts w:ascii="Times New Roman" w:eastAsia="Times New Roman" w:hAnsi="Times New Roman" w:cs="Times New Roman"/>
          <w:sz w:val="28"/>
          <w:szCs w:val="28"/>
        </w:rPr>
        <w:t>задач</w:t>
      </w:r>
      <w:proofErr w:type="gramStart"/>
      <w:r w:rsidRPr="00BA24F5">
        <w:rPr>
          <w:rFonts w:ascii="Times New Roman" w:eastAsia="Times New Roman" w:hAnsi="Times New Roman" w:cs="Times New Roman"/>
          <w:sz w:val="28"/>
          <w:szCs w:val="28"/>
        </w:rPr>
        <w:t>.Н</w:t>
      </w:r>
      <w:proofErr w:type="gramEnd"/>
      <w:r w:rsidRPr="00BA24F5">
        <w:rPr>
          <w:rFonts w:ascii="Times New Roman" w:eastAsia="Times New Roman" w:hAnsi="Times New Roman" w:cs="Times New Roman"/>
          <w:sz w:val="28"/>
          <w:szCs w:val="28"/>
        </w:rPr>
        <w:t>екоторые</w:t>
      </w:r>
      <w:proofErr w:type="spellEnd"/>
      <w:r w:rsidRPr="00BA24F5">
        <w:rPr>
          <w:rFonts w:ascii="Times New Roman" w:eastAsia="Times New Roman" w:hAnsi="Times New Roman" w:cs="Times New Roman"/>
          <w:sz w:val="28"/>
          <w:szCs w:val="28"/>
        </w:rPr>
        <w:t xml:space="preserve"> современные образовательные программы предлагают использовать народную игру как средство педагогической коррекции поведения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bdr w:val="none" w:sz="0" w:space="0" w:color="auto" w:frame="1"/>
        </w:rPr>
        <w:t>9. Технология «ТРИЗ»</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ТРИЗ (теория решения изобретательских задач), которая создана ученым-изобретателем Т.С. </w:t>
      </w:r>
      <w:proofErr w:type="spellStart"/>
      <w:r w:rsidRPr="00BA24F5">
        <w:rPr>
          <w:rFonts w:ascii="Times New Roman" w:eastAsia="Times New Roman" w:hAnsi="Times New Roman" w:cs="Times New Roman"/>
          <w:sz w:val="28"/>
          <w:szCs w:val="28"/>
        </w:rPr>
        <w:t>Альтшуллером</w:t>
      </w:r>
      <w:proofErr w:type="spellEnd"/>
      <w:r w:rsidRPr="00BA24F5">
        <w:rPr>
          <w:rFonts w:ascii="Times New Roman" w:eastAsia="Times New Roman" w:hAnsi="Times New Roman" w:cs="Times New Roman"/>
          <w:sz w:val="28"/>
          <w:szCs w:val="28"/>
        </w:rPr>
        <w:t>.</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Воспитатель использует нетрадиционные формы работы, которые ставят ребенка в позицию думающего человека. </w:t>
      </w:r>
      <w:proofErr w:type="gramStart"/>
      <w:r w:rsidRPr="00BA24F5">
        <w:rPr>
          <w:rFonts w:ascii="Times New Roman" w:eastAsia="Times New Roman" w:hAnsi="Times New Roman" w:cs="Times New Roman"/>
          <w:sz w:val="28"/>
          <w:szCs w:val="28"/>
        </w:rPr>
        <w:t>Адаптированная</w:t>
      </w:r>
      <w:proofErr w:type="gramEnd"/>
      <w:r w:rsidRPr="00BA24F5">
        <w:rPr>
          <w:rFonts w:ascii="Times New Roman" w:eastAsia="Times New Roman" w:hAnsi="Times New Roman" w:cs="Times New Roman"/>
          <w:sz w:val="28"/>
          <w:szCs w:val="28"/>
        </w:rPr>
        <w:t xml:space="preserve"> к дошкольному возрасту ТРИЗ-технология позволит воспитывать и обучать ребенка под девизом «Творчество во всем!» Дошкольный возраст уникален, ибо как сформируется ребенок, такова будет и его жизнь, именно поэтому важно не упустить этот период для раскрытия творческого потенциала каждого ребенка.</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Целью использования данной технологии в детском саду является развитие, с одной стороны, таких качеств мышления, как гибкость, подвижность, системность, диалектичность; с другой – поисковой активности, стремления к новизне; речи и творческого воображения.</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Основная задача использования ТРИЗ - технологии в дошкольном возрасте – это привить ребенку радость творческих открытий.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Основной критерий в работе с детьми – доходчивость и простота в подаче материала и в формулировке сложной, казалось бы, ситуации. Не стоит форсировать внедрение ТРИЗ без понимания детьми основных положений на </w:t>
      </w:r>
      <w:r w:rsidRPr="00BA24F5">
        <w:rPr>
          <w:rFonts w:ascii="Times New Roman" w:eastAsia="Times New Roman" w:hAnsi="Times New Roman" w:cs="Times New Roman"/>
          <w:sz w:val="28"/>
          <w:szCs w:val="28"/>
        </w:rPr>
        <w:lastRenderedPageBreak/>
        <w:t xml:space="preserve">простейших примерах. Сказки, игровые, бытовые ситуации – вот та среда, через которую ребенок научится применять </w:t>
      </w:r>
      <w:proofErr w:type="spellStart"/>
      <w:r w:rsidRPr="00BA24F5">
        <w:rPr>
          <w:rFonts w:ascii="Times New Roman" w:eastAsia="Times New Roman" w:hAnsi="Times New Roman" w:cs="Times New Roman"/>
          <w:sz w:val="28"/>
          <w:szCs w:val="28"/>
        </w:rPr>
        <w:t>тризовские</w:t>
      </w:r>
      <w:proofErr w:type="spellEnd"/>
      <w:r w:rsidRPr="00BA24F5">
        <w:rPr>
          <w:rFonts w:ascii="Times New Roman" w:eastAsia="Times New Roman" w:hAnsi="Times New Roman" w:cs="Times New Roman"/>
          <w:sz w:val="28"/>
          <w:szCs w:val="28"/>
        </w:rPr>
        <w:t xml:space="preserve"> решения, встающих перед ним проблем. По мере нахождения противоречий, он сам будет стремиться к идеальному результату, используя многочисленные ресурсы.</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Можно применять в работе только элементы ТРИЗ (инструментарий), если педагог недостаточно освоил ТРИЗ-технологию.</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Разработана схема с применением метода выявления противоречий: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Первый этап – определение положительных и отрицательных свойств качества какого-либо предмета или явления, не вызывающих стойких ассоциаций у детей.</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Второй этап – определение положительных и отрицательных свой</w:t>
      </w:r>
      <w:proofErr w:type="gramStart"/>
      <w:r w:rsidRPr="00BA24F5">
        <w:rPr>
          <w:rFonts w:ascii="Times New Roman" w:eastAsia="Times New Roman" w:hAnsi="Times New Roman" w:cs="Times New Roman"/>
          <w:sz w:val="28"/>
          <w:szCs w:val="28"/>
        </w:rPr>
        <w:t>ств  пр</w:t>
      </w:r>
      <w:proofErr w:type="gramEnd"/>
      <w:r w:rsidRPr="00BA24F5">
        <w:rPr>
          <w:rFonts w:ascii="Times New Roman" w:eastAsia="Times New Roman" w:hAnsi="Times New Roman" w:cs="Times New Roman"/>
          <w:sz w:val="28"/>
          <w:szCs w:val="28"/>
        </w:rPr>
        <w:t>едмета или явления в целом.</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Лишь после того, как ребенок поймет, чего от него хотят взрослые, следует переходить к рассмотрению предметов и явлений, вызывающих стойкие ассоциации.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 xml:space="preserve">Зачастую, педагог уже проводит </w:t>
      </w:r>
      <w:proofErr w:type="spellStart"/>
      <w:r w:rsidRPr="00BA24F5">
        <w:rPr>
          <w:rFonts w:ascii="Times New Roman" w:eastAsia="Times New Roman" w:hAnsi="Times New Roman" w:cs="Times New Roman"/>
          <w:sz w:val="28"/>
          <w:szCs w:val="28"/>
        </w:rPr>
        <w:t>тризовские</w:t>
      </w:r>
      <w:proofErr w:type="spellEnd"/>
      <w:r w:rsidRPr="00BA24F5">
        <w:rPr>
          <w:rFonts w:ascii="Times New Roman" w:eastAsia="Times New Roman" w:hAnsi="Times New Roman" w:cs="Times New Roman"/>
          <w:sz w:val="28"/>
          <w:szCs w:val="28"/>
        </w:rPr>
        <w:t xml:space="preserve"> занятия, даже не подозревая об этом. Ведь, именно, </w:t>
      </w:r>
      <w:proofErr w:type="spellStart"/>
      <w:r w:rsidRPr="00BA24F5">
        <w:rPr>
          <w:rFonts w:ascii="Times New Roman" w:eastAsia="Times New Roman" w:hAnsi="Times New Roman" w:cs="Times New Roman"/>
          <w:sz w:val="28"/>
          <w:szCs w:val="28"/>
        </w:rPr>
        <w:t>раскрепощенность</w:t>
      </w:r>
      <w:proofErr w:type="spellEnd"/>
      <w:r w:rsidRPr="00BA24F5">
        <w:rPr>
          <w:rFonts w:ascii="Times New Roman" w:eastAsia="Times New Roman" w:hAnsi="Times New Roman" w:cs="Times New Roman"/>
          <w:sz w:val="28"/>
          <w:szCs w:val="28"/>
        </w:rPr>
        <w:t xml:space="preserve"> мышления и способность идти до конца в решении поставленной задачи – суть творческой педагогики.</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i/>
          <w:iCs/>
          <w:sz w:val="28"/>
          <w:szCs w:val="28"/>
          <w:bdr w:val="none" w:sz="0" w:space="0" w:color="auto" w:frame="1"/>
        </w:rPr>
        <w:t>Заключение: </w:t>
      </w:r>
      <w:r w:rsidRPr="00BA24F5">
        <w:rPr>
          <w:rFonts w:ascii="Times New Roman" w:eastAsia="Times New Roman" w:hAnsi="Times New Roman" w:cs="Times New Roman"/>
          <w:sz w:val="28"/>
          <w:szCs w:val="28"/>
        </w:rPr>
        <w:t>Технологический подход, то есть новые педагогические технологии гарантируют достижения дошкольника и в дальнейшем гарантируют их успешное обучение в школе.</w:t>
      </w:r>
    </w:p>
    <w:p w:rsidR="00BA24F5" w:rsidRPr="00BA24F5" w:rsidRDefault="00BA24F5" w:rsidP="00BA24F5">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BA24F5">
        <w:rPr>
          <w:rFonts w:ascii="Times New Roman" w:eastAsia="Times New Roman" w:hAnsi="Times New Roman" w:cs="Times New Roman"/>
          <w:sz w:val="28"/>
          <w:szCs w:val="28"/>
        </w:rPr>
        <w:t>Каждый педагог – творец технологии, даже если имеет дело с заимствованиями. Создание технологии невозможно без творчества. Для педагога, научившегося работать на технологическом уровне, всегда будет главным ориентиром познавательный процесс в его развивающемся состоянии. Все в наших руках, поэтому их нельзя опускать.</w:t>
      </w:r>
    </w:p>
    <w:p w:rsidR="00B55C9B" w:rsidRDefault="00B55C9B" w:rsidP="00B55C9B">
      <w:pPr>
        <w:shd w:val="clear" w:color="auto" w:fill="FFFFFF"/>
        <w:spacing w:after="0" w:line="360" w:lineRule="auto"/>
        <w:ind w:firstLine="709"/>
        <w:jc w:val="both"/>
        <w:rPr>
          <w:rFonts w:ascii="Times New Roman" w:eastAsia="Times New Roman" w:hAnsi="Times New Roman" w:cs="Times New Roman"/>
          <w:color w:val="333333"/>
          <w:sz w:val="28"/>
          <w:szCs w:val="28"/>
        </w:rPr>
      </w:pPr>
    </w:p>
    <w:p w:rsidR="00BA24F5" w:rsidRDefault="00BA24F5" w:rsidP="00B55C9B">
      <w:pPr>
        <w:shd w:val="clear" w:color="auto" w:fill="FFFFFF"/>
        <w:spacing w:after="0" w:line="360" w:lineRule="auto"/>
        <w:ind w:firstLine="709"/>
        <w:jc w:val="both"/>
        <w:rPr>
          <w:rFonts w:ascii="Times New Roman" w:eastAsia="Times New Roman" w:hAnsi="Times New Roman" w:cs="Times New Roman"/>
          <w:color w:val="333333"/>
          <w:sz w:val="28"/>
          <w:szCs w:val="28"/>
        </w:rPr>
      </w:pPr>
    </w:p>
    <w:p w:rsidR="00B55C9B" w:rsidRPr="00B55C9B" w:rsidRDefault="00B55C9B" w:rsidP="00B55C9B">
      <w:pPr>
        <w:shd w:val="clear" w:color="auto" w:fill="FFFFFF"/>
        <w:spacing w:after="0" w:line="360" w:lineRule="auto"/>
        <w:ind w:firstLine="709"/>
        <w:jc w:val="center"/>
        <w:rPr>
          <w:rFonts w:ascii="Times New Roman" w:eastAsia="Times New Roman" w:hAnsi="Times New Roman" w:cs="Times New Roman"/>
          <w:b/>
          <w:color w:val="333333"/>
          <w:sz w:val="28"/>
          <w:szCs w:val="28"/>
        </w:rPr>
      </w:pPr>
      <w:r w:rsidRPr="00B55C9B">
        <w:rPr>
          <w:rFonts w:ascii="Times New Roman" w:eastAsia="Times New Roman" w:hAnsi="Times New Roman" w:cs="Times New Roman"/>
          <w:b/>
          <w:color w:val="333333"/>
          <w:sz w:val="28"/>
          <w:szCs w:val="28"/>
        </w:rPr>
        <w:lastRenderedPageBreak/>
        <w:t xml:space="preserve">2 </w:t>
      </w:r>
      <w:r w:rsidRPr="00B55C9B">
        <w:rPr>
          <w:rFonts w:ascii="Times New Roman" w:eastAsia="Calibri" w:hAnsi="Times New Roman" w:cs="Times New Roman"/>
          <w:b/>
          <w:sz w:val="28"/>
          <w:szCs w:val="28"/>
        </w:rPr>
        <w:t xml:space="preserve">Применение </w:t>
      </w:r>
      <w:proofErr w:type="spellStart"/>
      <w:r w:rsidRPr="00B55C9B">
        <w:rPr>
          <w:rFonts w:ascii="Times New Roman" w:eastAsia="Calibri" w:hAnsi="Times New Roman" w:cs="Times New Roman"/>
          <w:b/>
          <w:sz w:val="28"/>
          <w:szCs w:val="28"/>
        </w:rPr>
        <w:t>арттерапевтических</w:t>
      </w:r>
      <w:proofErr w:type="spellEnd"/>
      <w:r w:rsidRPr="00B55C9B">
        <w:rPr>
          <w:rFonts w:ascii="Times New Roman" w:eastAsia="Calibri" w:hAnsi="Times New Roman" w:cs="Times New Roman"/>
          <w:b/>
          <w:sz w:val="28"/>
          <w:szCs w:val="28"/>
        </w:rPr>
        <w:t xml:space="preserve"> технологий психолого-педагогического сопровождения обучающихся в условиях введения и реализации ФГОС</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В последнее время все чаще в школах стали применяться методы ар</w:t>
      </w:r>
      <w:proofErr w:type="gramStart"/>
      <w:r w:rsidRPr="00EA3B7F">
        <w:rPr>
          <w:rFonts w:ascii="Times New Roman" w:eastAsia="Times New Roman" w:hAnsi="Times New Roman" w:cs="Times New Roman"/>
          <w:sz w:val="28"/>
          <w:szCs w:val="28"/>
        </w:rPr>
        <w:t>т-</w:t>
      </w:r>
      <w:proofErr w:type="gramEnd"/>
      <w:r w:rsidRPr="00EA3B7F">
        <w:rPr>
          <w:rFonts w:ascii="Times New Roman" w:eastAsia="Times New Roman" w:hAnsi="Times New Roman" w:cs="Times New Roman"/>
          <w:sz w:val="28"/>
          <w:szCs w:val="28"/>
        </w:rPr>
        <w:t xml:space="preserve"> технологий. Термин «</w:t>
      </w:r>
      <w:r w:rsidR="00A72C12">
        <w:rPr>
          <w:rFonts w:ascii="Times New Roman" w:eastAsia="Times New Roman" w:hAnsi="Times New Roman" w:cs="Times New Roman"/>
          <w:sz w:val="28"/>
          <w:szCs w:val="28"/>
        </w:rPr>
        <w:t>арт-терапия</w:t>
      </w:r>
      <w:r w:rsidRPr="00EA3B7F">
        <w:rPr>
          <w:rFonts w:ascii="Times New Roman" w:eastAsia="Times New Roman" w:hAnsi="Times New Roman" w:cs="Times New Roman"/>
          <w:sz w:val="28"/>
          <w:szCs w:val="28"/>
        </w:rPr>
        <w:t>» (</w:t>
      </w:r>
      <w:proofErr w:type="spellStart"/>
      <w:r w:rsidRPr="00EA3B7F">
        <w:rPr>
          <w:rFonts w:ascii="Times New Roman" w:eastAsia="Times New Roman" w:hAnsi="Times New Roman" w:cs="Times New Roman"/>
          <w:sz w:val="28"/>
          <w:szCs w:val="28"/>
        </w:rPr>
        <w:t>art</w:t>
      </w:r>
      <w:proofErr w:type="spellEnd"/>
      <w:r w:rsidRPr="00EA3B7F">
        <w:rPr>
          <w:rFonts w:ascii="Times New Roman" w:eastAsia="Times New Roman" w:hAnsi="Times New Roman" w:cs="Times New Roman"/>
          <w:sz w:val="28"/>
          <w:szCs w:val="28"/>
        </w:rPr>
        <w:t xml:space="preserve"> – искусство, </w:t>
      </w:r>
      <w:proofErr w:type="spellStart"/>
      <w:r w:rsidRPr="00EA3B7F">
        <w:rPr>
          <w:rFonts w:ascii="Times New Roman" w:eastAsia="Times New Roman" w:hAnsi="Times New Roman" w:cs="Times New Roman"/>
          <w:sz w:val="28"/>
          <w:szCs w:val="28"/>
        </w:rPr>
        <w:t>art</w:t>
      </w:r>
      <w:proofErr w:type="spellEnd"/>
      <w:r w:rsidRPr="00EA3B7F">
        <w:rPr>
          <w:rFonts w:ascii="Times New Roman" w:eastAsia="Times New Roman" w:hAnsi="Times New Roman" w:cs="Times New Roman"/>
          <w:sz w:val="28"/>
          <w:szCs w:val="28"/>
        </w:rPr>
        <w:t xml:space="preserve"> </w:t>
      </w:r>
      <w:proofErr w:type="spellStart"/>
      <w:r w:rsidRPr="00EA3B7F">
        <w:rPr>
          <w:rFonts w:ascii="Times New Roman" w:eastAsia="Times New Roman" w:hAnsi="Times New Roman" w:cs="Times New Roman"/>
          <w:sz w:val="28"/>
          <w:szCs w:val="28"/>
        </w:rPr>
        <w:t>therapy</w:t>
      </w:r>
      <w:proofErr w:type="spellEnd"/>
      <w:r w:rsidRPr="00EA3B7F">
        <w:rPr>
          <w:rFonts w:ascii="Times New Roman" w:eastAsia="Times New Roman" w:hAnsi="Times New Roman" w:cs="Times New Roman"/>
          <w:sz w:val="28"/>
          <w:szCs w:val="28"/>
        </w:rPr>
        <w:t xml:space="preserve"> – лечение искусством) означает лечение творчеством с целью выражения человеком своего </w:t>
      </w:r>
      <w:proofErr w:type="spellStart"/>
      <w:r w:rsidRPr="00EA3B7F">
        <w:rPr>
          <w:rFonts w:ascii="Times New Roman" w:eastAsia="Times New Roman" w:hAnsi="Times New Roman" w:cs="Times New Roman"/>
          <w:sz w:val="28"/>
          <w:szCs w:val="28"/>
        </w:rPr>
        <w:t>психо</w:t>
      </w:r>
      <w:proofErr w:type="spellEnd"/>
      <w:r w:rsidRPr="00EA3B7F">
        <w:rPr>
          <w:rFonts w:ascii="Times New Roman" w:eastAsia="Times New Roman" w:hAnsi="Times New Roman" w:cs="Times New Roman"/>
          <w:sz w:val="28"/>
          <w:szCs w:val="28"/>
        </w:rPr>
        <w:t>-эмоционального состояния.</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gramStart"/>
      <w:r w:rsidRPr="00EA3B7F">
        <w:rPr>
          <w:rFonts w:ascii="Times New Roman" w:eastAsia="Times New Roman" w:hAnsi="Times New Roman" w:cs="Times New Roman"/>
          <w:sz w:val="28"/>
          <w:szCs w:val="28"/>
        </w:rPr>
        <w:t>Арт</w:t>
      </w:r>
      <w:proofErr w:type="gramEnd"/>
      <w:r w:rsidRPr="00EA3B7F">
        <w:rPr>
          <w:rFonts w:ascii="Times New Roman" w:eastAsia="Times New Roman" w:hAnsi="Times New Roman" w:cs="Times New Roman"/>
          <w:sz w:val="28"/>
          <w:szCs w:val="28"/>
        </w:rPr>
        <w:t xml:space="preserve"> – терапия имеет несколько направлений:</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изотерапия</w:t>
      </w:r>
      <w:proofErr w:type="spellEnd"/>
      <w:r w:rsidRPr="00EA3B7F">
        <w:rPr>
          <w:rFonts w:ascii="Times New Roman" w:eastAsia="Times New Roman" w:hAnsi="Times New Roman" w:cs="Times New Roman"/>
          <w:sz w:val="28"/>
          <w:szCs w:val="28"/>
        </w:rPr>
        <w:t>,</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музыкотерапия,</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сказкотерапия</w:t>
      </w:r>
      <w:proofErr w:type="spellEnd"/>
      <w:r w:rsidRPr="00EA3B7F">
        <w:rPr>
          <w:rFonts w:ascii="Times New Roman" w:eastAsia="Times New Roman" w:hAnsi="Times New Roman" w:cs="Times New Roman"/>
          <w:sz w:val="28"/>
          <w:szCs w:val="28"/>
        </w:rPr>
        <w:t>,</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куклотерапия</w:t>
      </w:r>
      <w:proofErr w:type="spellEnd"/>
      <w:r w:rsidRPr="00EA3B7F">
        <w:rPr>
          <w:rFonts w:ascii="Times New Roman" w:eastAsia="Times New Roman" w:hAnsi="Times New Roman" w:cs="Times New Roman"/>
          <w:sz w:val="28"/>
          <w:szCs w:val="28"/>
        </w:rPr>
        <w:t>,</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имаготерапия</w:t>
      </w:r>
      <w:proofErr w:type="spellEnd"/>
      <w:r w:rsidRPr="00EA3B7F">
        <w:rPr>
          <w:rFonts w:ascii="Times New Roman" w:eastAsia="Times New Roman" w:hAnsi="Times New Roman" w:cs="Times New Roman"/>
          <w:sz w:val="28"/>
          <w:szCs w:val="28"/>
        </w:rPr>
        <w:t xml:space="preserve"> (театральное действие),</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кинезитерапия</w:t>
      </w:r>
      <w:proofErr w:type="spellEnd"/>
      <w:r w:rsidRPr="00EA3B7F">
        <w:rPr>
          <w:rFonts w:ascii="Times New Roman" w:eastAsia="Times New Roman" w:hAnsi="Times New Roman" w:cs="Times New Roman"/>
          <w:sz w:val="28"/>
          <w:szCs w:val="28"/>
        </w:rPr>
        <w:t xml:space="preserve"> (движение танца),</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библиотерапия</w:t>
      </w:r>
      <w:proofErr w:type="spellEnd"/>
      <w:r w:rsidRPr="00EA3B7F">
        <w:rPr>
          <w:rFonts w:ascii="Times New Roman" w:eastAsia="Times New Roman" w:hAnsi="Times New Roman" w:cs="Times New Roman"/>
          <w:sz w:val="28"/>
          <w:szCs w:val="28"/>
        </w:rPr>
        <w:t>,</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фототерапия.</w:t>
      </w:r>
    </w:p>
    <w:p w:rsidR="00EA3B7F"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Изотерапия</w:t>
      </w:r>
      <w:proofErr w:type="spellEnd"/>
      <w:r w:rsidRPr="00EA3B7F">
        <w:rPr>
          <w:rFonts w:ascii="Times New Roman" w:eastAsia="Times New Roman" w:hAnsi="Times New Roman" w:cs="Times New Roman"/>
          <w:sz w:val="28"/>
          <w:szCs w:val="28"/>
        </w:rPr>
        <w:t xml:space="preserve"> в работе с детьми.</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 работе с изобразительными материалами предлагается детям для изображения объектов использовать линии, формы, легкие, жирные мазки, длинные и короткие штрихи, яркие, темные и матовые цвета, длинные и короткие, тонкие и толстые фигуры.</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Тексты инструкций к упражнениям.</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«Сейчас ты будешь в течение минуты смотреть на этот цветок.</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Я засеку время по секундомеру (песочным часам) и затем попрошу, когда закончится время, сделать рисунок тех чувств, которые ты испытывал, когда смотрел на него».</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«Попробуй выразить свой мир в виде образов, представленных в цветах, линиях, формах, символах. Как выглядел бы мир, если бы он был таким, как тебе хочется».</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B55C9B" w:rsidRPr="00EA3B7F">
        <w:rPr>
          <w:rFonts w:ascii="Times New Roman" w:eastAsia="Times New Roman" w:hAnsi="Times New Roman" w:cs="Times New Roman"/>
          <w:sz w:val="28"/>
          <w:szCs w:val="28"/>
        </w:rPr>
        <w:t>«Нарисуй, что ты делаешь, когда ты, сердишься; что заставляет тебя быть сердитым».</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«Изобрази место, которое делает тебя счастливыми; как ты себя чувствуешь в данный момент; как бы ты хотел себя чувствовать».</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себя: как ты выглядишь сейчас, как бы ты хотел выглядеть, когда станешь старше; когда ты состаришься, когда ты был младше</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(в каком-то определенном возрасте или вообще)».</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«Вернись назад в какое-то время или к какой-то сцене. Нарисуй то время, когда ты чувствовал себя наиболее бодрым».</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то время, которое ты вспоминаешь в первую очередь, ту вещь, которая тебе приходит в голову; семейную сценку; твой любимый обед; сон».</w:t>
      </w:r>
    </w:p>
    <w:p w:rsidR="00B55C9B" w:rsidRP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где бы ты хотел быть: идеальное место, любимое место. Место, которое ты не любишь; самую худшую вещь, которую ты можешь себе представить».</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 xml:space="preserve">«Нарисуй, как ты обращаешь на себя </w:t>
      </w:r>
      <w:proofErr w:type="gramStart"/>
      <w:r w:rsidR="00B55C9B" w:rsidRPr="00EA3B7F">
        <w:rPr>
          <w:rFonts w:ascii="Times New Roman" w:eastAsia="Times New Roman" w:hAnsi="Times New Roman" w:cs="Times New Roman"/>
          <w:sz w:val="28"/>
          <w:szCs w:val="28"/>
        </w:rPr>
        <w:t>внимание</w:t>
      </w:r>
      <w:proofErr w:type="gramEnd"/>
      <w:r w:rsidR="00B55C9B" w:rsidRPr="00EA3B7F">
        <w:rPr>
          <w:rFonts w:ascii="Times New Roman" w:eastAsia="Times New Roman" w:hAnsi="Times New Roman" w:cs="Times New Roman"/>
          <w:sz w:val="28"/>
          <w:szCs w:val="28"/>
        </w:rPr>
        <w:t>; каким образом ты добиваешься того, чего ты хочешь; что ты делаешь, когда ощущаешь печаль, беспокойство, ревность, одиночество».</w:t>
      </w:r>
    </w:p>
    <w:p w:rsidR="00EA3B7F"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счастливые линии, мягкие линии, линии печальные, сердитые, испуганные и т. д.».</w:t>
      </w:r>
    </w:p>
    <w:p w:rsidR="00EA3B7F" w:rsidRDefault="00A72C12" w:rsidP="00EA3B7F">
      <w:pPr>
        <w:spacing w:after="0"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вещи, противоположные друг другу: слабый - сильный; счастливый — несчастный, печальный — веселый; любить - не любить; хороший — плохой; счастье — несчастье; доверие — подозрение; отдельно — вместе».</w:t>
      </w:r>
      <w:proofErr w:type="gramEnd"/>
    </w:p>
    <w:p w:rsidR="00A72C12" w:rsidRDefault="00A72C12" w:rsidP="00EA3B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5C9B" w:rsidRPr="00EA3B7F">
        <w:rPr>
          <w:rFonts w:ascii="Times New Roman" w:eastAsia="Times New Roman" w:hAnsi="Times New Roman" w:cs="Times New Roman"/>
          <w:sz w:val="28"/>
          <w:szCs w:val="28"/>
        </w:rPr>
        <w:t>«Нарисуй подарок, который тебе хотелось бы получить. А что тебе хотелось бы подарить? Кто мог бы тебе это подарить? Кому бы ты мог это подарить?»</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Работая с детьми, можно также произносить слова и предлагать детям быстро рисовать то, что обозначают эти слова: любовь, красота, тревога, свобода, милосердие и т. д.</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lastRenderedPageBreak/>
        <w:t>В качестве тем для рисунков можно использовать множество других вещей: фантазии, рассказы, звуки, движения, достопримечательности. Можно также комбинировать рисование с сочинением литературных произведений, стихов.</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Пример из практики: «Удивительное решение»</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Иногда применение </w:t>
      </w:r>
      <w:proofErr w:type="spellStart"/>
      <w:r w:rsidRPr="00EA3B7F">
        <w:rPr>
          <w:rFonts w:ascii="Times New Roman" w:eastAsia="Times New Roman" w:hAnsi="Times New Roman" w:cs="Times New Roman"/>
          <w:sz w:val="28"/>
          <w:szCs w:val="28"/>
        </w:rPr>
        <w:t>изотерапии</w:t>
      </w:r>
      <w:proofErr w:type="spellEnd"/>
      <w:r w:rsidRPr="00EA3B7F">
        <w:rPr>
          <w:rFonts w:ascii="Times New Roman" w:eastAsia="Times New Roman" w:hAnsi="Times New Roman" w:cs="Times New Roman"/>
          <w:sz w:val="28"/>
          <w:szCs w:val="28"/>
        </w:rPr>
        <w:t xml:space="preserve"> дает неожиданно быстрый положительный результат.</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В семье ребенка 7 лет в течение короткого времени произошел ряд событий: развод родителей, переезд, раздел имущества, поступление в I класс школы.</w:t>
      </w:r>
    </w:p>
    <w:p w:rsid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Мама привела мальчика с жалобами на страхи темноты, ему казалось, что по полу бегают роботы, монстры и могут его поймать. Поэтому он очень боялся ходить по полу, и маме приходилось переносить его по комнате на руках.</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На предложение изобразить этих роботов на бумаге мальчик с радостью согласился и нарисовал их несколько штук. На вопрос психолога о том, что дальше с ними делать, ребенок ответил, что рисунок надо положить в раковину и включить холодную воду;</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далее на вопрос психолога о том, когда это надо делать и кто это будет делать, ребенок ответил — «сейчас», подбежал к раковине, положил рисунок и включил холодную воду. На вопрос, сколько времени рисунок должен находиться под водой, мальчик ответил: «Пока эти роботы не прилипнут к нему, добавив, что это будет недолго. Через несколько минут, мальчик выключил кран, достал рисунок и положил его на подоконник, сказав: «Пускай рисунок полежит здесь и, когда он совсем высохнет, роботы окончательно прилипнут и ко мне больше не придут, а рисунок пусть останется здесь, можно даже его потом выбросить».</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На этом занятие было закончено, и психолог попросила маму прийти через некоторое время, рассказать о результатах. Через несколько дней мама сообщила, что страхи у ребенка исчезли, он теперь самостоятельно передвигается по комнате.</w:t>
      </w:r>
    </w:p>
    <w:p w:rsidR="00CD1401"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lastRenderedPageBreak/>
        <w:t>Сказкотерапия</w:t>
      </w:r>
      <w:proofErr w:type="spellEnd"/>
      <w:r w:rsidRPr="00EA3B7F">
        <w:rPr>
          <w:rFonts w:ascii="Times New Roman" w:eastAsia="Times New Roman" w:hAnsi="Times New Roman" w:cs="Times New Roman"/>
          <w:sz w:val="28"/>
          <w:szCs w:val="28"/>
        </w:rPr>
        <w:t>.</w:t>
      </w:r>
    </w:p>
    <w:p w:rsidR="00CD1401" w:rsidRDefault="00B55C9B" w:rsidP="00EA3B7F">
      <w:pPr>
        <w:spacing w:after="0" w:line="360" w:lineRule="auto"/>
        <w:ind w:firstLine="709"/>
        <w:jc w:val="both"/>
        <w:rPr>
          <w:rFonts w:ascii="Times New Roman" w:eastAsia="Times New Roman" w:hAnsi="Times New Roman" w:cs="Times New Roman"/>
          <w:sz w:val="28"/>
          <w:szCs w:val="28"/>
        </w:rPr>
      </w:pPr>
      <w:proofErr w:type="spellStart"/>
      <w:r w:rsidRPr="00EA3B7F">
        <w:rPr>
          <w:rFonts w:ascii="Times New Roman" w:eastAsia="Times New Roman" w:hAnsi="Times New Roman" w:cs="Times New Roman"/>
          <w:sz w:val="28"/>
          <w:szCs w:val="28"/>
        </w:rPr>
        <w:t>Сказкотерапия</w:t>
      </w:r>
      <w:proofErr w:type="spellEnd"/>
      <w:r w:rsidRPr="00EA3B7F">
        <w:rPr>
          <w:rFonts w:ascii="Times New Roman" w:eastAsia="Times New Roman" w:hAnsi="Times New Roman" w:cs="Times New Roman"/>
          <w:sz w:val="28"/>
          <w:szCs w:val="28"/>
        </w:rPr>
        <w:t xml:space="preserve"> - метод, использующий сказочную форму для интеграции личности, развития творческих способностей, расширения сознания, совершенствования взаимодействия с окружающим миром.</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Выделяют несколько основных функциональных особенностей сказок.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1. Тексты сказок вызывают интенсивный эмоциональный </w:t>
      </w:r>
      <w:proofErr w:type="gramStart"/>
      <w:r w:rsidRPr="00EA3B7F">
        <w:rPr>
          <w:rFonts w:ascii="Times New Roman" w:eastAsia="Times New Roman" w:hAnsi="Times New Roman" w:cs="Times New Roman"/>
          <w:sz w:val="28"/>
          <w:szCs w:val="28"/>
        </w:rPr>
        <w:t>резонанс</w:t>
      </w:r>
      <w:proofErr w:type="gramEnd"/>
      <w:r w:rsidRPr="00EA3B7F">
        <w:rPr>
          <w:rFonts w:ascii="Times New Roman" w:eastAsia="Times New Roman" w:hAnsi="Times New Roman" w:cs="Times New Roman"/>
          <w:sz w:val="28"/>
          <w:szCs w:val="28"/>
        </w:rPr>
        <w:t xml:space="preserve"> как у детей, так и у взрослых: Образы сказок обращаются одновременно к двум психическим уровням: к уровню сознания и подсознания, что создает особые возможности при коммуникации.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2. Концепция </w:t>
      </w:r>
      <w:proofErr w:type="spellStart"/>
      <w:r w:rsidRPr="00EA3B7F">
        <w:rPr>
          <w:rFonts w:ascii="Times New Roman" w:eastAsia="Times New Roman" w:hAnsi="Times New Roman" w:cs="Times New Roman"/>
          <w:sz w:val="28"/>
          <w:szCs w:val="28"/>
        </w:rPr>
        <w:t>сказкотерапии</w:t>
      </w:r>
      <w:proofErr w:type="spellEnd"/>
      <w:r w:rsidRPr="00EA3B7F">
        <w:rPr>
          <w:rFonts w:ascii="Times New Roman" w:eastAsia="Times New Roman" w:hAnsi="Times New Roman" w:cs="Times New Roman"/>
          <w:sz w:val="28"/>
          <w:szCs w:val="28"/>
        </w:rPr>
        <w:t xml:space="preserve"> основана на идее ценности метафоры как носителе информации: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 о жизненно важных явлениях;</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2) что происходит с человеком в разные периоды его жизни;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3) какие этапы в процессе самореализации проходит мужчина;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4) какие этапы в процессе самореализации проходит женщина;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5) какие «ловушки», искушения, трудности, препятствия можно встретить в жизни и как с ними справляться;</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6) как приобретать и ценить дружбу и любовь;</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7) какими ценностями руководствоваться в жизни;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8) как строить отношения с родителями и детьми;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9) как бороться и прощать.</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4. Сказки являются основой для формирования «нравственного иммунитета» и поддержания «иммунной памяти».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5. Сказки возвращают и ребенка, и взрослого в состояние целостного восприятия мира. Дают возможность мечтать, активизируют творческий потенциал, передают знания о мире, о человеческих взаимоотношениях.</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Принципы психологического анализа сказок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 проведении психологического анализа сказок психологу следует придерживаться трех основных принципов.</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lastRenderedPageBreak/>
        <w:t xml:space="preserve">1. Принцип безусловного принятия внутреннего мира клиента. Данный принцип позволяет воспринимать мир, представленный в сказке, целостно, </w:t>
      </w:r>
      <w:proofErr w:type="spellStart"/>
      <w:r w:rsidRPr="00EA3B7F">
        <w:rPr>
          <w:rFonts w:ascii="Times New Roman" w:eastAsia="Times New Roman" w:hAnsi="Times New Roman" w:cs="Times New Roman"/>
          <w:sz w:val="28"/>
          <w:szCs w:val="28"/>
        </w:rPr>
        <w:t>безоценочно</w:t>
      </w:r>
      <w:proofErr w:type="spellEnd"/>
      <w:r w:rsidRPr="00EA3B7F">
        <w:rPr>
          <w:rFonts w:ascii="Times New Roman" w:eastAsia="Times New Roman" w:hAnsi="Times New Roman" w:cs="Times New Roman"/>
          <w:sz w:val="28"/>
          <w:szCs w:val="28"/>
        </w:rPr>
        <w:t>.</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2. Принцип объективности. Рекомендуется рассмотреть сказку с разных точек зрения, исследовать разные ее «слои» и «грани».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3. Принцип результативности. Психологический анализ авторской сказки всегда обусловлен конкретной целью — формированием перспективных задач психологической работы с клиентом.</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Схема психологического анализа сказок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Для того чтобы составить схему психологического анализа сказки, необходимо выделить ключевые характеристики сказки.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Ключевые характеристики сказки таковы:</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 энергоинформационное поле сказки;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2) основная тема сказки;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3) сюжет сказки;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4) линия главного героя;</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5) символическое поле.</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Основная тема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Основная тема — это идея, пронизывающая весь сюжет сказки, отражающая актуальные жизненные ценности, потребности, показывающая то, что оказывается для клиента наиболее значимым в данный момент, к чему он стремится, над чем он сознательно или бессознательно «работает».</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Наиболее распространенными темами сказок являются: тема любви, тема детско-родительских взаимоотношений и отношений в семье, тема личностного роста и т.д.</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Факторы эффективности </w:t>
      </w:r>
      <w:proofErr w:type="spellStart"/>
      <w:r w:rsidRPr="00EA3B7F">
        <w:rPr>
          <w:rFonts w:ascii="Times New Roman" w:eastAsia="Times New Roman" w:hAnsi="Times New Roman" w:cs="Times New Roman"/>
          <w:sz w:val="28"/>
          <w:szCs w:val="28"/>
        </w:rPr>
        <w:t>сказкотерапии</w:t>
      </w:r>
      <w:proofErr w:type="spellEnd"/>
      <w:r w:rsidRPr="00EA3B7F">
        <w:rPr>
          <w:rFonts w:ascii="Times New Roman" w:eastAsia="Times New Roman" w:hAnsi="Times New Roman" w:cs="Times New Roman"/>
          <w:sz w:val="28"/>
          <w:szCs w:val="28"/>
        </w:rPr>
        <w:t>.</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Привлекательность сказок для </w:t>
      </w:r>
      <w:proofErr w:type="spellStart"/>
      <w:r w:rsidRPr="00EA3B7F">
        <w:rPr>
          <w:rFonts w:ascii="Times New Roman" w:eastAsia="Times New Roman" w:hAnsi="Times New Roman" w:cs="Times New Roman"/>
          <w:sz w:val="28"/>
          <w:szCs w:val="28"/>
        </w:rPr>
        <w:t>психокоррекции</w:t>
      </w:r>
      <w:proofErr w:type="spellEnd"/>
      <w:r w:rsidRPr="00EA3B7F">
        <w:rPr>
          <w:rFonts w:ascii="Times New Roman" w:eastAsia="Times New Roman" w:hAnsi="Times New Roman" w:cs="Times New Roman"/>
          <w:sz w:val="28"/>
          <w:szCs w:val="28"/>
        </w:rPr>
        <w:t xml:space="preserve"> и развития личности ребенка заключается в следующем:</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 отсутствие нравоучений;</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2) отсутствие четких персонификаций;</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lastRenderedPageBreak/>
        <w:t>3) образность и метафоричность языка;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4) психологическая защищенность;</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5) наличие тайны и волшебства.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Отсутствие дидактики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Самое большое, что может «позволить себе» жанр сказки, — это намек на то, как лучше поступать в той или иной жизненной ситуации. События сказочной истории естественно и логично вытекают одно из другого. Таким образом, ребенок воспринимает и усваивает причинно-следственные связи, существующие в этом мире.</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Отсутствие четких персонификаций</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Главный герой в сказке — собирательный образ. Имена главных героев повторяются из сказки в сказку: Иванушка, Аленушка, Марья. Отсутствие жесткой персонификации помогает ребенку идентифицировать себя с главным героем. На примере судеб сказочных героев ребенок может проследить последствия того или иного жизненного выбора человека.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Рассказывание сказок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Прием помогает проработать такие моменты, как развитие фантазии, воображения, способности к </w:t>
      </w:r>
      <w:proofErr w:type="spellStart"/>
      <w:r w:rsidRPr="00EA3B7F">
        <w:rPr>
          <w:rFonts w:ascii="Times New Roman" w:eastAsia="Times New Roman" w:hAnsi="Times New Roman" w:cs="Times New Roman"/>
          <w:sz w:val="28"/>
          <w:szCs w:val="28"/>
        </w:rPr>
        <w:t>децентрированию</w:t>
      </w:r>
      <w:proofErr w:type="spellEnd"/>
      <w:r w:rsidRPr="00EA3B7F">
        <w:rPr>
          <w:rFonts w:ascii="Times New Roman" w:eastAsia="Times New Roman" w:hAnsi="Times New Roman" w:cs="Times New Roman"/>
          <w:sz w:val="28"/>
          <w:szCs w:val="28"/>
        </w:rPr>
        <w:t>. Ребенку или группе детей предлагается рассказать сказку от первого или от третьего лица. Или, например, как сказку о Колобке рассказала бы Лиса, Баба-Яга или Василиса Премудрая. «Давайте попробуем рассказать историю Колобка глазами Бабы-Яги, Лисы, Василисы Премудрой или пенька, на котором сидел Колобок».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Переписывание сказок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Переписывание и дописывание авторских и народных сказок имеет смысл тогда, когда ребенку или подростку чем-то не нравится сюжет, поворот событий, ситуаций, конец сказки и т. д. Это — важный диагностический материал. Ребенок сам выбирает наиболее соответствующий его внутреннему состоянию поворот и находит тот вариант разрешения ситуаций, который позволяет освободиться ему от внутреннего напряжения — в этом заключается </w:t>
      </w:r>
      <w:proofErr w:type="spellStart"/>
      <w:r w:rsidRPr="00EA3B7F">
        <w:rPr>
          <w:rFonts w:ascii="Times New Roman" w:eastAsia="Times New Roman" w:hAnsi="Times New Roman" w:cs="Times New Roman"/>
          <w:sz w:val="28"/>
          <w:szCs w:val="28"/>
        </w:rPr>
        <w:t>психокоррекционный</w:t>
      </w:r>
      <w:proofErr w:type="spellEnd"/>
      <w:r w:rsidRPr="00EA3B7F">
        <w:rPr>
          <w:rFonts w:ascii="Times New Roman" w:eastAsia="Times New Roman" w:hAnsi="Times New Roman" w:cs="Times New Roman"/>
          <w:sz w:val="28"/>
          <w:szCs w:val="28"/>
        </w:rPr>
        <w:t xml:space="preserve"> смысл переписывания сказки.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lastRenderedPageBreak/>
        <w:t>Постановка сказок с помощью кукол</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Работая с куклой, ребенок видит, что каждое его действо немедленно отражается на поведении куклы. Это помогает ему самостоятельно корректировать свои движения и делать поведение куклы максимально выразительным. Работа с куклами позволяет совершенствовать и проявлять через куклу те эмоции, которые обычно ребенок по каким-то причинам не может себе позволить проявить.</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Сочинение сказок</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Ребенок может сочинять сказку, самостоятельно выбирая тему или по заданной первой фразе. В первой фразе психолог может указать главных героев и место действия. В своей собственной сказке ребенок отражает свою проблемную ситуацию и способы ее решения. Она дает возможность отреагировать значимые эмоции, выявить внутренние конфликты и затруднения.</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Пример из практики: «Невкусный колобок»</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На прием пришла мама с дочкой 4 лет. Она жаловалась на «отвратительное поведение девочки, которая в тот момент, когда мама ругается на нее, залезает на подоконник и грозится выброситься из окна, объясняя, что, когда ее не будет, маме станет без нее хорошо».</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Со слов мамы: ребенок нежеланный, нелюбимый. Маму пугает поведение дочки, и она не знает, что делать. Участковый врач порекомендовал обратиться к психологу.</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После проведения психологического консультирования с мамой (пять встреч) была проведена </w:t>
      </w:r>
      <w:proofErr w:type="spellStart"/>
      <w:r w:rsidRPr="00EA3B7F">
        <w:rPr>
          <w:rFonts w:ascii="Times New Roman" w:eastAsia="Times New Roman" w:hAnsi="Times New Roman" w:cs="Times New Roman"/>
          <w:sz w:val="28"/>
          <w:szCs w:val="28"/>
        </w:rPr>
        <w:t>сказкотерапия</w:t>
      </w:r>
      <w:proofErr w:type="spellEnd"/>
      <w:r w:rsidRPr="00EA3B7F">
        <w:rPr>
          <w:rFonts w:ascii="Times New Roman" w:eastAsia="Times New Roman" w:hAnsi="Times New Roman" w:cs="Times New Roman"/>
          <w:sz w:val="28"/>
          <w:szCs w:val="28"/>
        </w:rPr>
        <w:t xml:space="preserve"> (совместно мамы и дочки).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При первой встрече — девочка общительна, быстро входит в контакт, речь чистая.</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Было предложено вспомнить самую любимую сказку и поиграть в нее. Этой сказкой оказалась сказка «Колобок». Девочка распределила роли следующим образом: мама-колобок, она-лиса, психоло</w:t>
      </w:r>
      <w:proofErr w:type="gramStart"/>
      <w:r w:rsidRPr="00EA3B7F">
        <w:rPr>
          <w:rFonts w:ascii="Times New Roman" w:eastAsia="Times New Roman" w:hAnsi="Times New Roman" w:cs="Times New Roman"/>
          <w:sz w:val="28"/>
          <w:szCs w:val="28"/>
        </w:rPr>
        <w:t>г-</w:t>
      </w:r>
      <w:proofErr w:type="gramEnd"/>
      <w:r w:rsidRPr="00EA3B7F">
        <w:rPr>
          <w:rFonts w:ascii="Times New Roman" w:eastAsia="Times New Roman" w:hAnsi="Times New Roman" w:cs="Times New Roman"/>
          <w:sz w:val="28"/>
          <w:szCs w:val="28"/>
        </w:rPr>
        <w:t xml:space="preserve"> наблюдатель. Затем девочка много раз проигрывала финальный эпизод сказки, как лиса съедает </w:t>
      </w:r>
      <w:r w:rsidRPr="00EA3B7F">
        <w:rPr>
          <w:rFonts w:ascii="Times New Roman" w:eastAsia="Times New Roman" w:hAnsi="Times New Roman" w:cs="Times New Roman"/>
          <w:sz w:val="28"/>
          <w:szCs w:val="28"/>
        </w:rPr>
        <w:lastRenderedPageBreak/>
        <w:t xml:space="preserve">колобка, в течение 30 минут. После очередного проглатывания колобка девочка обратилась к психологу со словами: «Колобок мне уже надоел, хочется чего-нибудь другое съесть, может быть, у вас есть хотя бы одна </w:t>
      </w:r>
      <w:proofErr w:type="spellStart"/>
      <w:r w:rsidRPr="00EA3B7F">
        <w:rPr>
          <w:rFonts w:ascii="Times New Roman" w:eastAsia="Times New Roman" w:hAnsi="Times New Roman" w:cs="Times New Roman"/>
          <w:sz w:val="28"/>
          <w:szCs w:val="28"/>
        </w:rPr>
        <w:t>печенька</w:t>
      </w:r>
      <w:proofErr w:type="spellEnd"/>
      <w:r w:rsidRPr="00EA3B7F">
        <w:rPr>
          <w:rFonts w:ascii="Times New Roman" w:eastAsia="Times New Roman" w:hAnsi="Times New Roman" w:cs="Times New Roman"/>
          <w:sz w:val="28"/>
          <w:szCs w:val="28"/>
        </w:rPr>
        <w:t>». Печенье нашлось. После того как печенье было съедено, мама с дочкой ушли.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Через месяц мама сообщила, что поведение дочки значительно улучшилось, и девочка перестала пугать маму своими поступками. Еще через полгода, по моей просьбе, мама с девочкой пришли ко мне на профилактический прием. Жалоб на поведение дочки предъявлено не было.</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Музыкотерапия очень эффективна в коррекции нарушений общения, возникших у детей по разным причинам. Сеансы музыкотерапии позволяют создать условия для эмоционального диалога часто даже в тех случаях, когда другие способы исчерпаны. Контакт с помощью музыки безопасен, ненавязчив, индивидуализирован, снимает страхи, напряженность. Варьирование на занятиях знакомых и незнакомых произведений, их громкости, скорости дает возможность направленной работы с разными детьми.</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Большие успехи достигнуты в лечении детей с различными видами психических расстройств. Музыка, имея большое влияние на физиологию человека, благотворно воздействует через телесный уровень также и на эмоциональное состояние ребенка, способствуя тем самым лечению психосоматических заболеваний. Музыка помогает ему расслабиться.</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Специально подобранная музыка с частотой ритма не более 60 ударов в минуту помогает ребенку сосредоточиться на создаваемых им образах, почувствовать мышечное расслабление, синхронизировать дыхание, так как музыкальный ритм влияет на длину волн, генерируемых человеческим мозгом, изменяет гемодинамику, обмен веществ, гуморальные реакции. Расслабившись, ребенок выстраивает с помощью психолога приятные ему образы, «оживляет» приятные воспоминания, которые помогут ему справиться с имеющимися фобиями или с напряжением по какому-либо поводу.</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Общие принципы работы</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lastRenderedPageBreak/>
        <w:t>Музыка на занятиях с учениками и музыкальная терапия сама по себе реализует ряд целей:</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позволяет преодолеть психологическую защиту ребенка — успокоить или, наоборот, активизировать, настроить, заинтересовать;</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2)</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помогает установить контакт между психологом и ребенком;</w:t>
      </w:r>
    </w:p>
    <w:p w:rsidR="0097402B"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3)</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помогает развить коммуникативные и творческие возможности ребенка;</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4)</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повышает самооценку;</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5)</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способствует реагированию чувств;</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6)</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помогает пережить катарсис;</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7)</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способствует установлению и развитию межличностных отношений;</w:t>
      </w:r>
    </w:p>
    <w:p w:rsidR="00A72C12"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8)</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формирует ценные практические навыки — игры на музыкальных инструментах;</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9)улучшает речевую функцию;</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10)</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помогает занять ребенка увлекательным делом — музыкальными играми, пением, танцами, движением под музыку, импровизацией на музыкальных инструментах;</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11)</w:t>
      </w:r>
      <w:r w:rsidR="0097402B">
        <w:rPr>
          <w:rFonts w:ascii="Times New Roman" w:eastAsia="Times New Roman" w:hAnsi="Times New Roman" w:cs="Times New Roman"/>
          <w:sz w:val="28"/>
          <w:szCs w:val="28"/>
        </w:rPr>
        <w:t xml:space="preserve"> </w:t>
      </w:r>
      <w:proofErr w:type="gramStart"/>
      <w:r w:rsidRPr="00EA3B7F">
        <w:rPr>
          <w:rFonts w:ascii="Times New Roman" w:eastAsia="Times New Roman" w:hAnsi="Times New Roman" w:cs="Times New Roman"/>
          <w:sz w:val="28"/>
          <w:szCs w:val="28"/>
        </w:rPr>
        <w:t>непродолжительное</w:t>
      </w:r>
      <w:proofErr w:type="gramEnd"/>
      <w:r w:rsidRPr="00EA3B7F">
        <w:rPr>
          <w:rFonts w:ascii="Times New Roman" w:eastAsia="Times New Roman" w:hAnsi="Times New Roman" w:cs="Times New Roman"/>
          <w:sz w:val="28"/>
          <w:szCs w:val="28"/>
        </w:rPr>
        <w:t xml:space="preserve"> </w:t>
      </w:r>
      <w:proofErr w:type="spellStart"/>
      <w:r w:rsidRPr="00EA3B7F">
        <w:rPr>
          <w:rFonts w:ascii="Times New Roman" w:eastAsia="Times New Roman" w:hAnsi="Times New Roman" w:cs="Times New Roman"/>
          <w:sz w:val="28"/>
          <w:szCs w:val="28"/>
        </w:rPr>
        <w:t>музицирование</w:t>
      </w:r>
      <w:proofErr w:type="spellEnd"/>
      <w:r w:rsidRPr="00EA3B7F">
        <w:rPr>
          <w:rFonts w:ascii="Times New Roman" w:eastAsia="Times New Roman" w:hAnsi="Times New Roman" w:cs="Times New Roman"/>
          <w:sz w:val="28"/>
          <w:szCs w:val="28"/>
        </w:rPr>
        <w:t xml:space="preserve"> на каждом занятии хорошо усваивается детьми, плохо переносящими учебные нагрузки;</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12)</w:t>
      </w:r>
      <w:r w:rsidR="0097402B">
        <w:rPr>
          <w:rFonts w:ascii="Times New Roman" w:eastAsia="Times New Roman" w:hAnsi="Times New Roman" w:cs="Times New Roman"/>
          <w:sz w:val="28"/>
          <w:szCs w:val="28"/>
        </w:rPr>
        <w:t xml:space="preserve"> </w:t>
      </w:r>
      <w:r w:rsidRPr="00EA3B7F">
        <w:rPr>
          <w:rFonts w:ascii="Times New Roman" w:eastAsia="Times New Roman" w:hAnsi="Times New Roman" w:cs="Times New Roman"/>
          <w:sz w:val="28"/>
          <w:szCs w:val="28"/>
        </w:rPr>
        <w:t xml:space="preserve">увлекает и оказывает сильное успокаивающее воздействие на большинство </w:t>
      </w:r>
      <w:proofErr w:type="spellStart"/>
      <w:r w:rsidRPr="00EA3B7F">
        <w:rPr>
          <w:rFonts w:ascii="Times New Roman" w:eastAsia="Times New Roman" w:hAnsi="Times New Roman" w:cs="Times New Roman"/>
          <w:sz w:val="28"/>
          <w:szCs w:val="28"/>
        </w:rPr>
        <w:t>гиперактивных</w:t>
      </w:r>
      <w:proofErr w:type="spellEnd"/>
      <w:r w:rsidRPr="00EA3B7F">
        <w:rPr>
          <w:rFonts w:ascii="Times New Roman" w:eastAsia="Times New Roman" w:hAnsi="Times New Roman" w:cs="Times New Roman"/>
          <w:sz w:val="28"/>
          <w:szCs w:val="28"/>
        </w:rPr>
        <w:t xml:space="preserve"> детей;</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 xml:space="preserve">Воздействие музыки на человека происходит на трех уровнях – вибрационном, эмоциональном и духовном. Правильно подобранная музыка положительно влияет на человека. Например, мать убаюкивает своего малыша колыбельной песней, вызывая у него охранительное торможение, с которым по силе лечебного воздействия </w:t>
      </w:r>
      <w:proofErr w:type="gramStart"/>
      <w:r w:rsidRPr="00EA3B7F">
        <w:rPr>
          <w:rFonts w:ascii="Times New Roman" w:eastAsia="Times New Roman" w:hAnsi="Times New Roman" w:cs="Times New Roman"/>
          <w:sz w:val="28"/>
          <w:szCs w:val="28"/>
        </w:rPr>
        <w:t>не сравним</w:t>
      </w:r>
      <w:proofErr w:type="gramEnd"/>
      <w:r w:rsidRPr="00EA3B7F">
        <w:rPr>
          <w:rFonts w:ascii="Times New Roman" w:eastAsia="Times New Roman" w:hAnsi="Times New Roman" w:cs="Times New Roman"/>
          <w:sz w:val="28"/>
          <w:szCs w:val="28"/>
        </w:rPr>
        <w:t xml:space="preserve"> сон, индуцируемый приемом снотворного.</w:t>
      </w:r>
    </w:p>
    <w:p w:rsidR="00CD1401"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Наибольший эффект психологического воздействия и снятия стрессовой ситуации может оказать сочетание двух или более методов арт-технологии.</w:t>
      </w:r>
    </w:p>
    <w:p w:rsidR="00B55C9B" w:rsidRPr="00EA3B7F" w:rsidRDefault="00B55C9B" w:rsidP="00EA3B7F">
      <w:pPr>
        <w:spacing w:after="0" w:line="360" w:lineRule="auto"/>
        <w:ind w:firstLine="709"/>
        <w:jc w:val="both"/>
        <w:rPr>
          <w:rFonts w:ascii="Times New Roman" w:eastAsia="Times New Roman" w:hAnsi="Times New Roman" w:cs="Times New Roman"/>
          <w:sz w:val="28"/>
          <w:szCs w:val="28"/>
        </w:rPr>
      </w:pPr>
      <w:r w:rsidRPr="00EA3B7F">
        <w:rPr>
          <w:rFonts w:ascii="Times New Roman" w:eastAsia="Times New Roman" w:hAnsi="Times New Roman" w:cs="Times New Roman"/>
          <w:sz w:val="28"/>
          <w:szCs w:val="28"/>
        </w:rPr>
        <w:t>Такое сочетание более всего подходит для учащихся выпускных классов.</w:t>
      </w:r>
    </w:p>
    <w:p w:rsidR="00A72C12" w:rsidRDefault="00A72C12" w:rsidP="00687CC3">
      <w:pPr>
        <w:spacing w:after="0" w:line="360" w:lineRule="auto"/>
        <w:ind w:firstLine="709"/>
        <w:contextualSpacing/>
        <w:jc w:val="both"/>
        <w:rPr>
          <w:rFonts w:ascii="Times New Roman" w:eastAsia="Times New Roman" w:hAnsi="Times New Roman" w:cs="Times New Roman"/>
          <w:sz w:val="28"/>
          <w:szCs w:val="28"/>
        </w:rPr>
      </w:pPr>
    </w:p>
    <w:p w:rsidR="00687CC3" w:rsidRPr="00687CC3" w:rsidRDefault="00687CC3" w:rsidP="00687CC3">
      <w:pPr>
        <w:spacing w:after="0" w:line="360" w:lineRule="auto"/>
        <w:ind w:firstLine="709"/>
        <w:contextualSpacing/>
        <w:jc w:val="both"/>
        <w:rPr>
          <w:rFonts w:ascii="Times New Roman" w:eastAsia="Times New Roman" w:hAnsi="Times New Roman" w:cs="Times New Roman"/>
          <w:b/>
          <w:sz w:val="28"/>
          <w:szCs w:val="28"/>
        </w:rPr>
      </w:pPr>
      <w:r w:rsidRPr="00687CC3">
        <w:rPr>
          <w:rFonts w:ascii="Times New Roman" w:eastAsia="Times New Roman" w:hAnsi="Times New Roman" w:cs="Times New Roman"/>
          <w:b/>
          <w:sz w:val="28"/>
          <w:szCs w:val="28"/>
        </w:rPr>
        <w:t>3 Реализация игровых технологий психолого</w:t>
      </w:r>
      <w:r w:rsidR="00EE549A">
        <w:rPr>
          <w:rFonts w:ascii="Times New Roman" w:eastAsia="Times New Roman" w:hAnsi="Times New Roman" w:cs="Times New Roman"/>
          <w:b/>
          <w:sz w:val="28"/>
          <w:szCs w:val="28"/>
        </w:rPr>
        <w:t xml:space="preserve">-педагогического сопровождения дошкольников </w:t>
      </w:r>
      <w:r w:rsidRPr="00687CC3">
        <w:rPr>
          <w:rFonts w:ascii="Times New Roman" w:eastAsia="Times New Roman" w:hAnsi="Times New Roman" w:cs="Times New Roman"/>
          <w:b/>
          <w:sz w:val="28"/>
          <w:szCs w:val="28"/>
        </w:rPr>
        <w:t xml:space="preserve"> в условиях введения и реализации ФГОС</w:t>
      </w:r>
    </w:p>
    <w:p w:rsidR="00687CC3" w:rsidRPr="009D1514" w:rsidRDefault="00687CC3"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sidRPr="009D1514">
        <w:rPr>
          <w:color w:val="000000"/>
          <w:sz w:val="28"/>
          <w:szCs w:val="28"/>
        </w:rPr>
        <w:t xml:space="preserve">Игровые технологии являются составной частью педагогических технологий. Педагогические технологии по преобладающему методу различаются </w:t>
      </w:r>
      <w:proofErr w:type="gramStart"/>
      <w:r w:rsidRPr="009D1514">
        <w:rPr>
          <w:color w:val="000000"/>
          <w:sz w:val="28"/>
          <w:szCs w:val="28"/>
        </w:rPr>
        <w:t>на</w:t>
      </w:r>
      <w:proofErr w:type="gramEnd"/>
      <w:r w:rsidRPr="009D1514">
        <w:rPr>
          <w:color w:val="000000"/>
          <w:sz w:val="28"/>
          <w:szCs w:val="28"/>
        </w:rPr>
        <w:t>:</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и</w:t>
      </w:r>
      <w:r w:rsidR="00687CC3" w:rsidRPr="009D1514">
        <w:rPr>
          <w:color w:val="000000"/>
          <w:sz w:val="28"/>
          <w:szCs w:val="28"/>
        </w:rPr>
        <w:t>гровые.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д</w:t>
      </w:r>
      <w:r w:rsidR="00687CC3" w:rsidRPr="009D1514">
        <w:rPr>
          <w:color w:val="000000"/>
          <w:sz w:val="28"/>
          <w:szCs w:val="28"/>
        </w:rPr>
        <w:t>огматические, репродуктивные.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о</w:t>
      </w:r>
      <w:r w:rsidR="00687CC3" w:rsidRPr="009D1514">
        <w:rPr>
          <w:color w:val="000000"/>
          <w:sz w:val="28"/>
          <w:szCs w:val="28"/>
        </w:rPr>
        <w:t>бъяснительно-иллюстративные.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р</w:t>
      </w:r>
      <w:r w:rsidR="00687CC3" w:rsidRPr="009D1514">
        <w:rPr>
          <w:color w:val="000000"/>
          <w:sz w:val="28"/>
          <w:szCs w:val="28"/>
        </w:rPr>
        <w:t>азвивающие.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п</w:t>
      </w:r>
      <w:r w:rsidR="00687CC3" w:rsidRPr="009D1514">
        <w:rPr>
          <w:color w:val="000000"/>
          <w:sz w:val="28"/>
          <w:szCs w:val="28"/>
        </w:rPr>
        <w:t>роблемные, поисковые.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п</w:t>
      </w:r>
      <w:r w:rsidR="00687CC3" w:rsidRPr="009D1514">
        <w:rPr>
          <w:color w:val="000000"/>
          <w:sz w:val="28"/>
          <w:szCs w:val="28"/>
        </w:rPr>
        <w:t>рограммированные.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д</w:t>
      </w:r>
      <w:r w:rsidR="00687CC3" w:rsidRPr="009D1514">
        <w:rPr>
          <w:color w:val="000000"/>
          <w:sz w:val="28"/>
          <w:szCs w:val="28"/>
        </w:rPr>
        <w:t>иалогические.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т</w:t>
      </w:r>
      <w:r w:rsidR="00687CC3" w:rsidRPr="009D1514">
        <w:rPr>
          <w:color w:val="000000"/>
          <w:sz w:val="28"/>
          <w:szCs w:val="28"/>
        </w:rPr>
        <w:t>ворческие</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 xml:space="preserve">- </w:t>
      </w:r>
      <w:proofErr w:type="spellStart"/>
      <w:r>
        <w:rPr>
          <w:color w:val="000000"/>
          <w:sz w:val="28"/>
          <w:szCs w:val="28"/>
        </w:rPr>
        <w:t>с</w:t>
      </w:r>
      <w:r w:rsidR="00687CC3" w:rsidRPr="009D1514">
        <w:rPr>
          <w:color w:val="000000"/>
          <w:sz w:val="28"/>
          <w:szCs w:val="28"/>
        </w:rPr>
        <w:t>аморазвивающие</w:t>
      </w:r>
      <w:proofErr w:type="spellEnd"/>
      <w:r w:rsidR="00687CC3" w:rsidRPr="009D1514">
        <w:rPr>
          <w:color w:val="000000"/>
          <w:sz w:val="28"/>
          <w:szCs w:val="28"/>
        </w:rPr>
        <w:t>.</w:t>
      </w:r>
    </w:p>
    <w:p w:rsidR="00687CC3" w:rsidRPr="009D1514" w:rsidRDefault="00A72C12" w:rsidP="009D1514">
      <w:pPr>
        <w:pStyle w:val="afff"/>
        <w:shd w:val="clear" w:color="auto" w:fill="FFFFFF"/>
        <w:spacing w:before="0" w:beforeAutospacing="0" w:after="0" w:afterAutospacing="0" w:line="360" w:lineRule="auto"/>
        <w:ind w:left="709" w:hanging="709"/>
        <w:jc w:val="both"/>
        <w:rPr>
          <w:rFonts w:ascii="Verdana" w:hAnsi="Verdana"/>
          <w:color w:val="000000"/>
          <w:sz w:val="28"/>
          <w:szCs w:val="28"/>
        </w:rPr>
      </w:pPr>
      <w:r>
        <w:rPr>
          <w:color w:val="000000"/>
          <w:sz w:val="28"/>
          <w:szCs w:val="28"/>
        </w:rPr>
        <w:t>и</w:t>
      </w:r>
      <w:r w:rsidR="00687CC3" w:rsidRPr="009D1514">
        <w:rPr>
          <w:color w:val="000000"/>
          <w:sz w:val="28"/>
          <w:szCs w:val="28"/>
        </w:rPr>
        <w:t>нформационные (компьютерные).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В жизни людей игра выполняет такие важнейшие функции, как:</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 </w:t>
      </w:r>
      <w:proofErr w:type="gramStart"/>
      <w:r w:rsidRPr="009D1514">
        <w:rPr>
          <w:color w:val="000000"/>
          <w:sz w:val="28"/>
          <w:szCs w:val="28"/>
        </w:rPr>
        <w:t>развлекательную</w:t>
      </w:r>
      <w:proofErr w:type="gramEnd"/>
      <w:r w:rsidRPr="009D1514">
        <w:rPr>
          <w:color w:val="000000"/>
          <w:sz w:val="28"/>
          <w:szCs w:val="28"/>
        </w:rPr>
        <w:t xml:space="preserve"> (основная функция игры – развлечь, доставить удовольствие, воодушевить, пробудить интерес);</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 </w:t>
      </w:r>
      <w:proofErr w:type="gramStart"/>
      <w:r w:rsidRPr="009D1514">
        <w:rPr>
          <w:color w:val="000000"/>
          <w:sz w:val="28"/>
          <w:szCs w:val="28"/>
        </w:rPr>
        <w:t>коммуникативную</w:t>
      </w:r>
      <w:proofErr w:type="gramEnd"/>
      <w:r w:rsidRPr="009D1514">
        <w:rPr>
          <w:color w:val="000000"/>
          <w:sz w:val="28"/>
          <w:szCs w:val="28"/>
        </w:rPr>
        <w:t>: освоение диалектики общения;</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по самореализации в игре как на «полигоне человеческой практики»;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 </w:t>
      </w:r>
      <w:proofErr w:type="gramStart"/>
      <w:r w:rsidRPr="009D1514">
        <w:rPr>
          <w:color w:val="000000"/>
          <w:sz w:val="28"/>
          <w:szCs w:val="28"/>
        </w:rPr>
        <w:t>терапевтическую</w:t>
      </w:r>
      <w:proofErr w:type="gramEnd"/>
      <w:r w:rsidRPr="009D1514">
        <w:rPr>
          <w:color w:val="000000"/>
          <w:sz w:val="28"/>
          <w:szCs w:val="28"/>
        </w:rPr>
        <w:t>: преодоление различных трудностей, возникающих в других видах жизнедеятельности;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 </w:t>
      </w:r>
      <w:proofErr w:type="gramStart"/>
      <w:r w:rsidRPr="009D1514">
        <w:rPr>
          <w:color w:val="000000"/>
          <w:sz w:val="28"/>
          <w:szCs w:val="28"/>
        </w:rPr>
        <w:t>диагностическую</w:t>
      </w:r>
      <w:proofErr w:type="gramEnd"/>
      <w:r w:rsidRPr="009D1514">
        <w:rPr>
          <w:color w:val="000000"/>
          <w:sz w:val="28"/>
          <w:szCs w:val="28"/>
        </w:rPr>
        <w:t>: выявление отклонений от нормативного поведения, самопознание в процессе игры;</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proofErr w:type="gramStart"/>
      <w:r w:rsidRPr="009D1514">
        <w:rPr>
          <w:color w:val="000000"/>
          <w:sz w:val="28"/>
          <w:szCs w:val="28"/>
        </w:rPr>
        <w:t>- коррекционную: внесение позитивных изменений в структуру личностных показателей;</w:t>
      </w:r>
      <w:proofErr w:type="gramEnd"/>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межнациональной коммуникации: усвоение единых для всех людей социокультурных ценностей;</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социализации: включение в систему общественных отношений, усвоение норм человеческого общежития.</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lastRenderedPageBreak/>
        <w:t>В педагогическом процессе игра выступает как метод обучения и воспитания, передачи накопленного опыта, начиная уже с первых шагов человеческого общества по пути своего развития. В современной школе, делающей ставку на активизацию и интенсификацию учебного процесса, игровая деятельность используется в следующих случаях:</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в качестве самостоятельных технологий для освоения понятия, темы и даже раздела учебного предмета;</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 как элементы более обширной технологии;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proofErr w:type="gramStart"/>
      <w:r w:rsidRPr="009D1514">
        <w:rPr>
          <w:color w:val="000000"/>
          <w:sz w:val="28"/>
          <w:szCs w:val="28"/>
        </w:rPr>
        <w:t>- в качестве урока (занятия) и его части (введения, объяснения, закрепления, упражнения, контроля);</w:t>
      </w:r>
      <w:proofErr w:type="gramEnd"/>
    </w:p>
    <w:p w:rsid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 как технология внеклассной работы.</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Реализация игровых приемов и ситуаций при урочной форме занятий проходит по таким основным направлениям:</w:t>
      </w:r>
    </w:p>
    <w:p w:rsidR="00687CC3" w:rsidRPr="009D1514" w:rsidRDefault="00687CC3" w:rsidP="0097402B">
      <w:pPr>
        <w:pStyle w:val="afff"/>
        <w:shd w:val="clear" w:color="auto" w:fill="FFFFFF"/>
        <w:spacing w:before="0" w:beforeAutospacing="0" w:after="0" w:afterAutospacing="0" w:line="360" w:lineRule="auto"/>
        <w:ind w:left="709" w:hanging="1"/>
        <w:jc w:val="both"/>
        <w:rPr>
          <w:rFonts w:ascii="Verdana" w:hAnsi="Verdana"/>
          <w:color w:val="000000"/>
          <w:sz w:val="28"/>
          <w:szCs w:val="28"/>
        </w:rPr>
      </w:pPr>
      <w:r w:rsidRPr="009D1514">
        <w:rPr>
          <w:color w:val="000000"/>
          <w:sz w:val="28"/>
          <w:szCs w:val="28"/>
        </w:rPr>
        <w:t>- дидактическая цель ставится перед учащимися в форме игровой задачи;</w:t>
      </w:r>
    </w:p>
    <w:p w:rsidR="00687CC3" w:rsidRPr="009D1514" w:rsidRDefault="00687CC3" w:rsidP="0097402B">
      <w:pPr>
        <w:pStyle w:val="afff"/>
        <w:shd w:val="clear" w:color="auto" w:fill="FFFFFF"/>
        <w:spacing w:before="0" w:beforeAutospacing="0" w:after="0" w:afterAutospacing="0" w:line="360" w:lineRule="auto"/>
        <w:ind w:left="709" w:hanging="1"/>
        <w:jc w:val="both"/>
        <w:rPr>
          <w:rFonts w:ascii="Verdana" w:hAnsi="Verdana"/>
          <w:color w:val="000000"/>
          <w:sz w:val="28"/>
          <w:szCs w:val="28"/>
        </w:rPr>
      </w:pPr>
      <w:r w:rsidRPr="009D1514">
        <w:rPr>
          <w:color w:val="000000"/>
          <w:sz w:val="28"/>
          <w:szCs w:val="28"/>
        </w:rPr>
        <w:t>- учебная деятельность подчиняется правилам игры;</w:t>
      </w:r>
    </w:p>
    <w:p w:rsidR="00687CC3" w:rsidRPr="009D1514" w:rsidRDefault="00687CC3" w:rsidP="0097402B">
      <w:pPr>
        <w:pStyle w:val="afff"/>
        <w:shd w:val="clear" w:color="auto" w:fill="FFFFFF"/>
        <w:spacing w:before="0" w:beforeAutospacing="0" w:after="0" w:afterAutospacing="0" w:line="360" w:lineRule="auto"/>
        <w:ind w:left="709" w:hanging="1"/>
        <w:jc w:val="both"/>
        <w:rPr>
          <w:rFonts w:ascii="Verdana" w:hAnsi="Verdana"/>
          <w:color w:val="000000"/>
          <w:sz w:val="28"/>
          <w:szCs w:val="28"/>
        </w:rPr>
      </w:pPr>
      <w:r w:rsidRPr="009D1514">
        <w:rPr>
          <w:color w:val="000000"/>
          <w:sz w:val="28"/>
          <w:szCs w:val="28"/>
        </w:rPr>
        <w:t>- учебный материал используется в качестве её средства;</w:t>
      </w:r>
    </w:p>
    <w:p w:rsidR="00687CC3" w:rsidRPr="009D1514"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в учебную деятельность вводятся сор</w:t>
      </w:r>
      <w:r w:rsidR="00A72C12">
        <w:rPr>
          <w:color w:val="000000"/>
          <w:sz w:val="28"/>
          <w:szCs w:val="28"/>
        </w:rPr>
        <w:t xml:space="preserve">евнования, которые способствую </w:t>
      </w:r>
      <w:r w:rsidRPr="009D1514">
        <w:rPr>
          <w:color w:val="000000"/>
          <w:sz w:val="28"/>
          <w:szCs w:val="28"/>
        </w:rPr>
        <w:t>переходу дидактических задач в разряд игровых;</w:t>
      </w:r>
    </w:p>
    <w:p w:rsidR="00A72C12"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успешное выполнение дидактического задания связывае</w:t>
      </w:r>
      <w:r w:rsidR="00A72C12">
        <w:rPr>
          <w:color w:val="000000"/>
          <w:sz w:val="28"/>
          <w:szCs w:val="28"/>
        </w:rPr>
        <w:t xml:space="preserve">тся с игровым </w:t>
      </w:r>
      <w:r w:rsidRPr="009D1514">
        <w:rPr>
          <w:color w:val="000000"/>
          <w:sz w:val="28"/>
          <w:szCs w:val="28"/>
        </w:rPr>
        <w:t>результатом.</w:t>
      </w:r>
    </w:p>
    <w:p w:rsidR="00687CC3" w:rsidRPr="009D1514" w:rsidRDefault="00687CC3" w:rsidP="0097402B">
      <w:pPr>
        <w:pStyle w:val="afff"/>
        <w:shd w:val="clear" w:color="auto" w:fill="FFFFFF"/>
        <w:spacing w:before="0" w:beforeAutospacing="0" w:after="0" w:afterAutospacing="0" w:line="360" w:lineRule="auto"/>
        <w:ind w:left="709" w:hanging="1"/>
        <w:jc w:val="both"/>
        <w:rPr>
          <w:rFonts w:ascii="Verdana" w:hAnsi="Verdana"/>
          <w:color w:val="000000"/>
          <w:sz w:val="28"/>
          <w:szCs w:val="28"/>
        </w:rPr>
      </w:pPr>
      <w:proofErr w:type="spellStart"/>
      <w:r w:rsidRPr="009D1514">
        <w:rPr>
          <w:color w:val="000000"/>
          <w:sz w:val="28"/>
          <w:szCs w:val="28"/>
        </w:rPr>
        <w:t>Ю.В.Геронимус</w:t>
      </w:r>
      <w:proofErr w:type="spellEnd"/>
      <w:r w:rsidRPr="009D1514">
        <w:rPr>
          <w:color w:val="000000"/>
          <w:sz w:val="28"/>
          <w:szCs w:val="28"/>
        </w:rPr>
        <w:t xml:space="preserve"> выделил следующие факторы, способствующие возникновению игрового интереса:</w:t>
      </w:r>
    </w:p>
    <w:p w:rsidR="00687CC3" w:rsidRPr="009D1514"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w:t>
      </w:r>
      <w:r w:rsidRPr="009D1514">
        <w:rPr>
          <w:rStyle w:val="apple-converted-space"/>
          <w:color w:val="000000"/>
          <w:sz w:val="28"/>
          <w:szCs w:val="28"/>
        </w:rPr>
        <w:t> </w:t>
      </w:r>
      <w:r w:rsidRPr="009D1514">
        <w:rPr>
          <w:color w:val="000000"/>
          <w:sz w:val="28"/>
          <w:szCs w:val="28"/>
        </w:rPr>
        <w:t>удовольствие от контактов с партнерами по игре;</w:t>
      </w:r>
    </w:p>
    <w:p w:rsidR="00687CC3" w:rsidRPr="009D1514"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удовольствие от демонстрации партнерам своих возможностей как игрока;</w:t>
      </w:r>
    </w:p>
    <w:p w:rsidR="00687CC3" w:rsidRPr="009D1514"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азарт, от ожидания непредвиденных игровых ситуаций и последовательных их разрешений в ходе игры;</w:t>
      </w:r>
    </w:p>
    <w:p w:rsidR="00A72C12"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необходимость принимать решения в сложных и часто неопределенных условиях;</w:t>
      </w:r>
    </w:p>
    <w:p w:rsidR="00687CC3" w:rsidRPr="009D1514"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t>- удовлетворение от успеха – промежуточного и окончательного;</w:t>
      </w:r>
    </w:p>
    <w:p w:rsidR="00A72C12" w:rsidRDefault="00687CC3" w:rsidP="0097402B">
      <w:pPr>
        <w:pStyle w:val="afff"/>
        <w:shd w:val="clear" w:color="auto" w:fill="FFFFFF"/>
        <w:spacing w:before="0" w:beforeAutospacing="0" w:after="0" w:afterAutospacing="0" w:line="360" w:lineRule="auto"/>
        <w:ind w:firstLine="708"/>
        <w:jc w:val="both"/>
        <w:rPr>
          <w:rFonts w:ascii="Verdana" w:hAnsi="Verdana"/>
          <w:color w:val="000000"/>
          <w:sz w:val="28"/>
          <w:szCs w:val="28"/>
        </w:rPr>
      </w:pPr>
      <w:r w:rsidRPr="009D1514">
        <w:rPr>
          <w:color w:val="000000"/>
          <w:sz w:val="28"/>
          <w:szCs w:val="28"/>
        </w:rPr>
        <w:lastRenderedPageBreak/>
        <w:t>- если игра ролевая, то удовольствие от процесса – перевоплощение в роль.</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Педагогические игры - достаточно обширная группа методов и приемов организации педагогического процесса. Основное отличие педагогической игры от игры вообще состоит в том, что она обладает существенным признаком – четко поставленной целью обучения и соответствующим ей педагогическим результатом.</w:t>
      </w:r>
    </w:p>
    <w:p w:rsidR="00687CC3" w:rsidRPr="009D1514" w:rsidRDefault="00531672"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Pr>
          <w:color w:val="000000"/>
          <w:sz w:val="28"/>
          <w:szCs w:val="28"/>
        </w:rPr>
        <w:t>1.</w:t>
      </w:r>
      <w:r w:rsidRPr="009D1514">
        <w:rPr>
          <w:color w:val="000000"/>
          <w:sz w:val="28"/>
          <w:szCs w:val="28"/>
        </w:rPr>
        <w:t xml:space="preserve"> </w:t>
      </w:r>
      <w:r w:rsidR="00687CC3" w:rsidRPr="009D1514">
        <w:rPr>
          <w:color w:val="000000"/>
          <w:sz w:val="28"/>
          <w:szCs w:val="28"/>
        </w:rPr>
        <w:t xml:space="preserve">Педагогические игры достаточно разнообразны </w:t>
      </w:r>
      <w:proofErr w:type="gramStart"/>
      <w:r w:rsidR="00687CC3" w:rsidRPr="009D1514">
        <w:rPr>
          <w:color w:val="000000"/>
          <w:sz w:val="28"/>
          <w:szCs w:val="28"/>
        </w:rPr>
        <w:t>по</w:t>
      </w:r>
      <w:proofErr w:type="gramEnd"/>
      <w:r w:rsidR="00687CC3" w:rsidRPr="009D1514">
        <w:rPr>
          <w:color w:val="000000"/>
          <w:sz w:val="28"/>
          <w:szCs w:val="28"/>
        </w:rPr>
        <w:t>:</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дидактическим целям;</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организационной структуре;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возрастным возможностям их использования;</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специфике содержания.</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2. По характеру педагогического процесса бывают:</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обучающие, тренировочные, контролирующие, обобщающие;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познавательные, воспитательные, развивающие;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репродуктивные, продуктивные, творческие;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 коммуникативные, диагностические, </w:t>
      </w:r>
      <w:proofErr w:type="spellStart"/>
      <w:r w:rsidRPr="009D1514">
        <w:rPr>
          <w:color w:val="000000"/>
          <w:sz w:val="28"/>
          <w:szCs w:val="28"/>
        </w:rPr>
        <w:t>профориентационные</w:t>
      </w:r>
      <w:proofErr w:type="spellEnd"/>
      <w:r w:rsidRPr="009D1514">
        <w:rPr>
          <w:color w:val="000000"/>
          <w:sz w:val="28"/>
          <w:szCs w:val="28"/>
        </w:rPr>
        <w:t>, психотехнические и другие.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xml:space="preserve">3. По характеру игровой методики делятся </w:t>
      </w:r>
      <w:proofErr w:type="gramStart"/>
      <w:r w:rsidRPr="009D1514">
        <w:rPr>
          <w:color w:val="000000"/>
          <w:sz w:val="28"/>
          <w:szCs w:val="28"/>
        </w:rPr>
        <w:t>на</w:t>
      </w:r>
      <w:proofErr w:type="gramEnd"/>
      <w:r w:rsidRPr="009D1514">
        <w:rPr>
          <w:color w:val="000000"/>
          <w:sz w:val="28"/>
          <w:szCs w:val="28"/>
        </w:rPr>
        <w:t>:</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w:t>
      </w:r>
      <w:r w:rsidRPr="009D1514">
        <w:rPr>
          <w:rStyle w:val="apple-converted-space"/>
          <w:color w:val="000000"/>
          <w:sz w:val="28"/>
          <w:szCs w:val="28"/>
        </w:rPr>
        <w:t> </w:t>
      </w:r>
      <w:r w:rsidRPr="009D1514">
        <w:rPr>
          <w:color w:val="000000"/>
          <w:sz w:val="28"/>
          <w:szCs w:val="28"/>
        </w:rPr>
        <w:t>предметные, сюжетные, ролевые, деловые, имитационные, игры – драматизации.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4. По предметной области выделяют игры по всем школьным циклам.</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5. По игровой среде, которая в значительной степени определяет специфику игровой технологии: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различают игры с предметами и без них;</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настольные;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комнатные;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уличные;</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на местности;</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t>- компьютерные и с ТСО;</w:t>
      </w:r>
    </w:p>
    <w:p w:rsidR="00687CC3" w:rsidRPr="009D1514" w:rsidRDefault="00687CC3" w:rsidP="00A72C12">
      <w:pPr>
        <w:pStyle w:val="afff"/>
        <w:shd w:val="clear" w:color="auto" w:fill="FFFFFF"/>
        <w:spacing w:before="0" w:beforeAutospacing="0" w:after="0" w:afterAutospacing="0" w:line="360" w:lineRule="auto"/>
        <w:ind w:firstLine="709"/>
        <w:jc w:val="both"/>
        <w:rPr>
          <w:rFonts w:ascii="Verdana" w:hAnsi="Verdana"/>
          <w:color w:val="000000"/>
          <w:sz w:val="28"/>
          <w:szCs w:val="28"/>
        </w:rPr>
      </w:pPr>
      <w:r w:rsidRPr="009D1514">
        <w:rPr>
          <w:color w:val="000000"/>
          <w:sz w:val="28"/>
          <w:szCs w:val="28"/>
        </w:rPr>
        <w:lastRenderedPageBreak/>
        <w:t>- с различными средствами передвижения.</w:t>
      </w:r>
    </w:p>
    <w:p w:rsidR="00687CC3" w:rsidRPr="00687CC3" w:rsidRDefault="00687CC3" w:rsidP="00687CC3">
      <w:pPr>
        <w:spacing w:after="0" w:line="360" w:lineRule="auto"/>
        <w:ind w:firstLine="709"/>
        <w:contextualSpacing/>
        <w:jc w:val="both"/>
        <w:rPr>
          <w:rFonts w:ascii="Times New Roman" w:eastAsia="Times New Roman" w:hAnsi="Times New Roman" w:cs="Times New Roman"/>
          <w:sz w:val="28"/>
          <w:szCs w:val="28"/>
        </w:rPr>
      </w:pPr>
    </w:p>
    <w:p w:rsidR="005A3140" w:rsidRPr="00687CC3" w:rsidRDefault="00687CC3" w:rsidP="00687CC3">
      <w:pPr>
        <w:spacing w:after="0" w:line="360" w:lineRule="auto"/>
        <w:ind w:firstLine="709"/>
        <w:contextualSpacing/>
        <w:jc w:val="both"/>
        <w:rPr>
          <w:rFonts w:ascii="Times New Roman" w:eastAsia="Times New Roman" w:hAnsi="Times New Roman" w:cs="Times New Roman"/>
          <w:b/>
          <w:sz w:val="28"/>
          <w:szCs w:val="28"/>
        </w:rPr>
      </w:pPr>
      <w:r w:rsidRPr="00687CC3">
        <w:rPr>
          <w:rFonts w:ascii="Times New Roman" w:eastAsia="Times New Roman" w:hAnsi="Times New Roman" w:cs="Times New Roman"/>
          <w:b/>
          <w:sz w:val="28"/>
          <w:szCs w:val="28"/>
        </w:rPr>
        <w:t xml:space="preserve">4 Особенности  </w:t>
      </w:r>
      <w:proofErr w:type="spellStart"/>
      <w:r w:rsidRPr="00687CC3">
        <w:rPr>
          <w:rFonts w:ascii="Times New Roman" w:eastAsia="Times New Roman" w:hAnsi="Times New Roman" w:cs="Times New Roman"/>
          <w:b/>
          <w:sz w:val="28"/>
          <w:szCs w:val="28"/>
        </w:rPr>
        <w:t>коуч</w:t>
      </w:r>
      <w:proofErr w:type="spellEnd"/>
      <w:r w:rsidRPr="00687CC3">
        <w:rPr>
          <w:rFonts w:ascii="Times New Roman" w:eastAsia="Times New Roman" w:hAnsi="Times New Roman" w:cs="Times New Roman"/>
          <w:b/>
          <w:sz w:val="28"/>
          <w:szCs w:val="28"/>
        </w:rPr>
        <w:t xml:space="preserve">-технологий  психолого-педагогического сопровождения </w:t>
      </w:r>
      <w:r w:rsidR="00EE549A">
        <w:rPr>
          <w:rFonts w:ascii="Times New Roman" w:eastAsia="Times New Roman" w:hAnsi="Times New Roman" w:cs="Times New Roman"/>
          <w:b/>
          <w:sz w:val="28"/>
          <w:szCs w:val="28"/>
        </w:rPr>
        <w:t>дошкольников</w:t>
      </w:r>
      <w:r w:rsidRPr="00687CC3">
        <w:rPr>
          <w:rFonts w:ascii="Times New Roman" w:eastAsia="Times New Roman" w:hAnsi="Times New Roman" w:cs="Times New Roman"/>
          <w:b/>
          <w:sz w:val="28"/>
          <w:szCs w:val="28"/>
        </w:rPr>
        <w:t xml:space="preserve"> в условиях введения и реализации ФГОС</w:t>
      </w:r>
    </w:p>
    <w:p w:rsidR="00A72C12" w:rsidRDefault="00A72C12"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Для того чтобы школьник относился к учебе более осознано, знания, которые он получает в школе, должны приобрести для него личностный смысл. Но этого часто не происходит. Многие вообще считают, что учатся они не для себя, а для кого-то другого: для родителей, учителей, классных руководителей, администрации школы и др. Учеба для многих школьников, даже старших и выпускных классов, является </w:t>
      </w:r>
      <w:proofErr w:type="spellStart"/>
      <w:r w:rsidRPr="009D1514">
        <w:rPr>
          <w:rFonts w:ascii="Times New Roman" w:eastAsia="Times New Roman" w:hAnsi="Times New Roman" w:cs="Times New Roman"/>
          <w:color w:val="333333"/>
          <w:sz w:val="28"/>
          <w:szCs w:val="28"/>
        </w:rPr>
        <w:t>нелично</w:t>
      </w:r>
      <w:proofErr w:type="spellEnd"/>
      <w:r w:rsidRPr="009D1514">
        <w:rPr>
          <w:rFonts w:ascii="Times New Roman" w:eastAsia="Times New Roman" w:hAnsi="Times New Roman" w:cs="Times New Roman"/>
          <w:color w:val="333333"/>
          <w:sz w:val="28"/>
          <w:szCs w:val="28"/>
        </w:rPr>
        <w:t xml:space="preserve"> значимой целью, а обязанностью, от которой хочется как можно скорее избавиться. В результате они относятся к учебной деятельности формально, не стремятся к высоким результатам, не реализуют свой потенциал. Следует признать, что все вышесказанное относится не ко всем школьникам подросткового возраста, есть среди них и такие, кто учится осознанно, с интересом и находит в учебной деятельности личностный смысл, но их, к сожалению, не так много.</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roofErr w:type="gramStart"/>
      <w:r w:rsidRPr="009D1514">
        <w:rPr>
          <w:rFonts w:ascii="Times New Roman" w:eastAsia="Times New Roman" w:hAnsi="Times New Roman" w:cs="Times New Roman"/>
          <w:color w:val="333333"/>
          <w:sz w:val="28"/>
          <w:szCs w:val="28"/>
        </w:rPr>
        <w:t xml:space="preserve">Помочь подросткам перестать быть пассивными потребителями образовательных услуг, стать активными, сознательными учениками, относиться к учебной деятельности как к лично значимой может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w:t>
      </w:r>
      <w:proofErr w:type="gramEnd"/>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roofErr w:type="spellStart"/>
      <w:r w:rsidRPr="009D1514">
        <w:rPr>
          <w:rFonts w:ascii="Times New Roman" w:eastAsia="Times New Roman" w:hAnsi="Times New Roman" w:cs="Times New Roman"/>
          <w:color w:val="333333"/>
          <w:sz w:val="28"/>
          <w:szCs w:val="28"/>
        </w:rPr>
        <w:t>Коучинг</w:t>
      </w:r>
      <w:proofErr w:type="spellEnd"/>
      <w:r w:rsidR="0097402B">
        <w:rPr>
          <w:rFonts w:ascii="Times New Roman" w:eastAsia="Times New Roman" w:hAnsi="Times New Roman" w:cs="Times New Roman"/>
          <w:color w:val="333333"/>
          <w:sz w:val="28"/>
          <w:szCs w:val="28"/>
        </w:rPr>
        <w:t xml:space="preserve"> </w:t>
      </w:r>
      <w:r w:rsidRPr="009D1514">
        <w:rPr>
          <w:rFonts w:ascii="Times New Roman" w:eastAsia="Times New Roman" w:hAnsi="Times New Roman" w:cs="Times New Roman"/>
          <w:color w:val="333333"/>
          <w:sz w:val="28"/>
          <w:szCs w:val="28"/>
        </w:rPr>
        <w:t>- форма консультативной поддержки, которая помогает человеку достигать значимых для него целей в оптимальное время путем мобилизации внутреннего потенциала, развития необходимых способностей и формирования новых навыков.</w:t>
      </w:r>
    </w:p>
    <w:p w:rsidR="00687CC3" w:rsidRPr="009D1514" w:rsidRDefault="00687CC3" w:rsidP="0097402B">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В последние годы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становится все более и более популярным. Зародившись в сфере спорта — как индивидуальное</w:t>
      </w:r>
      <w:r w:rsidR="0097402B">
        <w:rPr>
          <w:rFonts w:ascii="Times New Roman" w:eastAsia="Times New Roman" w:hAnsi="Times New Roman" w:cs="Times New Roman"/>
          <w:color w:val="333333"/>
          <w:sz w:val="28"/>
          <w:szCs w:val="28"/>
        </w:rPr>
        <w:t xml:space="preserve"> </w:t>
      </w:r>
      <w:r w:rsidRPr="009D1514">
        <w:rPr>
          <w:rFonts w:ascii="Times New Roman" w:eastAsia="Times New Roman" w:hAnsi="Times New Roman" w:cs="Times New Roman"/>
          <w:color w:val="333333"/>
          <w:sz w:val="28"/>
          <w:szCs w:val="28"/>
        </w:rPr>
        <w:t xml:space="preserve">сопровождение спортсменов с целью достижения наивысших результатов,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уверенно занял свое место в сфере бизнеса и профессионального обучения. Возможно, в ближайшее время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придет и в сферу школьного образования.</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lastRenderedPageBreak/>
        <w:t xml:space="preserve">Согласно более узкому определению,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 это процесс выявления целей человека и выработки оптимальных путей их достижения. Цель </w:t>
      </w:r>
      <w:proofErr w:type="spellStart"/>
      <w:r w:rsidRPr="009D1514">
        <w:rPr>
          <w:rFonts w:ascii="Times New Roman" w:eastAsia="Times New Roman" w:hAnsi="Times New Roman" w:cs="Times New Roman"/>
          <w:color w:val="333333"/>
          <w:sz w:val="28"/>
          <w:szCs w:val="28"/>
        </w:rPr>
        <w:t>коучинга</w:t>
      </w:r>
      <w:proofErr w:type="spellEnd"/>
      <w:r w:rsidRPr="009D1514">
        <w:rPr>
          <w:rFonts w:ascii="Times New Roman" w:eastAsia="Times New Roman" w:hAnsi="Times New Roman" w:cs="Times New Roman"/>
          <w:color w:val="333333"/>
          <w:sz w:val="28"/>
          <w:szCs w:val="28"/>
        </w:rPr>
        <w:t xml:space="preserve"> в обучении — помогать учащимся учиться активно и сознательно, поддерживать их намерение самостоятельно приобретать знания, способствовать тому, чтобы они мог ли максимально использовать свой потенциал, развивать навыки, лучше выполнять свои учебные обязанности и в </w:t>
      </w:r>
      <w:proofErr w:type="gramStart"/>
      <w:r w:rsidRPr="009D1514">
        <w:rPr>
          <w:rFonts w:ascii="Times New Roman" w:eastAsia="Times New Roman" w:hAnsi="Times New Roman" w:cs="Times New Roman"/>
          <w:color w:val="333333"/>
          <w:sz w:val="28"/>
          <w:szCs w:val="28"/>
        </w:rPr>
        <w:t>результате-достигать</w:t>
      </w:r>
      <w:proofErr w:type="gramEnd"/>
      <w:r w:rsidRPr="009D1514">
        <w:rPr>
          <w:rFonts w:ascii="Times New Roman" w:eastAsia="Times New Roman" w:hAnsi="Times New Roman" w:cs="Times New Roman"/>
          <w:color w:val="333333"/>
          <w:sz w:val="28"/>
          <w:szCs w:val="28"/>
        </w:rPr>
        <w:t xml:space="preserve"> желаемых результатов.</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Процесс </w:t>
      </w:r>
      <w:proofErr w:type="spellStart"/>
      <w:r w:rsidRPr="009D1514">
        <w:rPr>
          <w:rFonts w:ascii="Times New Roman" w:eastAsia="Times New Roman" w:hAnsi="Times New Roman" w:cs="Times New Roman"/>
          <w:color w:val="333333"/>
          <w:sz w:val="28"/>
          <w:szCs w:val="28"/>
        </w:rPr>
        <w:t>коучинга</w:t>
      </w:r>
      <w:proofErr w:type="spellEnd"/>
      <w:r w:rsidRPr="009D1514">
        <w:rPr>
          <w:rFonts w:ascii="Times New Roman" w:eastAsia="Times New Roman" w:hAnsi="Times New Roman" w:cs="Times New Roman"/>
          <w:color w:val="333333"/>
          <w:sz w:val="28"/>
          <w:szCs w:val="28"/>
        </w:rPr>
        <w:t xml:space="preserve"> складывается из нескольких этапов: постановка цели, осознание ее реальности, анализ необходимых составляющих успеха, имеющихся возможностей, определение путей достижения цели, выбор стратегии действий, направленных на достижение цели, мониторинг достижения цели и анализ результатов.</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Первый шаг на этом пути, в котором учащимся может помочь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осознать их личную потребность в обучении. </w:t>
      </w:r>
      <w:proofErr w:type="spellStart"/>
      <w:proofErr w:type="gramStart"/>
      <w:r w:rsidRPr="009D1514">
        <w:rPr>
          <w:rFonts w:ascii="Times New Roman" w:eastAsia="Times New Roman" w:hAnsi="Times New Roman" w:cs="Times New Roman"/>
          <w:color w:val="333333"/>
          <w:sz w:val="28"/>
          <w:szCs w:val="28"/>
        </w:rPr>
        <w:t>Мэй</w:t>
      </w:r>
      <w:proofErr w:type="spellEnd"/>
      <w:r w:rsidRPr="009D1514">
        <w:rPr>
          <w:rFonts w:ascii="Times New Roman" w:eastAsia="Times New Roman" w:hAnsi="Times New Roman" w:cs="Times New Roman"/>
          <w:color w:val="333333"/>
          <w:sz w:val="28"/>
          <w:szCs w:val="28"/>
        </w:rPr>
        <w:t xml:space="preserve"> и </w:t>
      </w:r>
      <w:proofErr w:type="spellStart"/>
      <w:r w:rsidRPr="009D1514">
        <w:rPr>
          <w:rFonts w:ascii="Times New Roman" w:eastAsia="Times New Roman" w:hAnsi="Times New Roman" w:cs="Times New Roman"/>
          <w:color w:val="333333"/>
          <w:sz w:val="28"/>
          <w:szCs w:val="28"/>
        </w:rPr>
        <w:t>Лэнк</w:t>
      </w:r>
      <w:proofErr w:type="spellEnd"/>
      <w:r w:rsidRPr="009D1514">
        <w:rPr>
          <w:rFonts w:ascii="Times New Roman" w:eastAsia="Times New Roman" w:hAnsi="Times New Roman" w:cs="Times New Roman"/>
          <w:color w:val="333333"/>
          <w:sz w:val="28"/>
          <w:szCs w:val="28"/>
        </w:rPr>
        <w:t xml:space="preserve"> в своей в книге «Власть обучения» (1994) сформулировали кредо обучения специалистов.</w:t>
      </w:r>
      <w:proofErr w:type="gramEnd"/>
      <w:r w:rsidRPr="009D1514">
        <w:rPr>
          <w:rFonts w:ascii="Times New Roman" w:eastAsia="Times New Roman" w:hAnsi="Times New Roman" w:cs="Times New Roman"/>
          <w:color w:val="333333"/>
          <w:sz w:val="28"/>
          <w:szCs w:val="28"/>
        </w:rPr>
        <w:t xml:space="preserve"> В отношении к учащимся школы это кредо можно представить следующим образом.</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Ученик не должен питать иллюзий относительно того, что его обучение и достижение целей (например, успешное окончание школы и подготовка к поступлению в вуз) — это забота школы и учителя.</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Ему необходимо осознать, что обучение и развитие являются, прежде всего, его личными задачами.</w:t>
      </w:r>
    </w:p>
    <w:p w:rsidR="00687CC3" w:rsidRPr="009D1514" w:rsidRDefault="00687CC3" w:rsidP="0097402B">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На этом пути ему поможет совместная работа с </w:t>
      </w:r>
      <w:proofErr w:type="spellStart"/>
      <w:r w:rsidRPr="009D1514">
        <w:rPr>
          <w:rFonts w:ascii="Times New Roman" w:eastAsia="Times New Roman" w:hAnsi="Times New Roman" w:cs="Times New Roman"/>
          <w:color w:val="333333"/>
          <w:sz w:val="28"/>
          <w:szCs w:val="28"/>
        </w:rPr>
        <w:t>коучем</w:t>
      </w:r>
      <w:proofErr w:type="spellEnd"/>
      <w:r w:rsidRPr="009D1514">
        <w:rPr>
          <w:rFonts w:ascii="Times New Roman" w:eastAsia="Times New Roman" w:hAnsi="Times New Roman" w:cs="Times New Roman"/>
          <w:color w:val="333333"/>
          <w:sz w:val="28"/>
          <w:szCs w:val="28"/>
        </w:rPr>
        <w:t>, который будет оказывать</w:t>
      </w:r>
      <w:r w:rsidR="0097402B">
        <w:rPr>
          <w:rFonts w:ascii="Times New Roman" w:eastAsia="Times New Roman" w:hAnsi="Times New Roman" w:cs="Times New Roman"/>
          <w:color w:val="333333"/>
          <w:sz w:val="28"/>
          <w:szCs w:val="28"/>
        </w:rPr>
        <w:t xml:space="preserve"> </w:t>
      </w:r>
      <w:r w:rsidRPr="009D1514">
        <w:rPr>
          <w:rFonts w:ascii="Times New Roman" w:eastAsia="Times New Roman" w:hAnsi="Times New Roman" w:cs="Times New Roman"/>
          <w:color w:val="333333"/>
          <w:sz w:val="28"/>
          <w:szCs w:val="28"/>
        </w:rPr>
        <w:t>действенную помощь, поддержку, делиться опытом.</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Для успешного достижения своих целей необходима поддержка и признание его успехов со стороны всего класса, коллектива учителей и родителей.</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Основная задача </w:t>
      </w:r>
      <w:proofErr w:type="spellStart"/>
      <w:r w:rsidRPr="009D1514">
        <w:rPr>
          <w:rFonts w:ascii="Times New Roman" w:eastAsia="Times New Roman" w:hAnsi="Times New Roman" w:cs="Times New Roman"/>
          <w:color w:val="333333"/>
          <w:sz w:val="28"/>
          <w:szCs w:val="28"/>
        </w:rPr>
        <w:t>коуча</w:t>
      </w:r>
      <w:proofErr w:type="spellEnd"/>
      <w:r w:rsidRPr="009D1514">
        <w:rPr>
          <w:rFonts w:ascii="Times New Roman" w:eastAsia="Times New Roman" w:hAnsi="Times New Roman" w:cs="Times New Roman"/>
          <w:color w:val="333333"/>
          <w:sz w:val="28"/>
          <w:szCs w:val="28"/>
        </w:rPr>
        <w:t xml:space="preserve"> — поддерживать у учащихся уверенность в своих силах, сформировать у них адекватную самооценку. Вера учащихся в свои </w:t>
      </w:r>
      <w:r w:rsidRPr="009D1514">
        <w:rPr>
          <w:rFonts w:ascii="Times New Roman" w:eastAsia="Times New Roman" w:hAnsi="Times New Roman" w:cs="Times New Roman"/>
          <w:color w:val="333333"/>
          <w:sz w:val="28"/>
          <w:szCs w:val="28"/>
        </w:rPr>
        <w:lastRenderedPageBreak/>
        <w:t>возможности, степень их осознания способствуют высокой учебно-познавательной мотивации и формированию ответственности за свою учебу.</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roofErr w:type="spellStart"/>
      <w:proofErr w:type="gram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может считаться осуществленным только в том случае, если учащийся приходит к искреннем у осознанию необходимости учебной деятельности для достижения своих личных целей.</w:t>
      </w:r>
      <w:proofErr w:type="gramEnd"/>
      <w:r w:rsidRPr="009D1514">
        <w:rPr>
          <w:rFonts w:ascii="Times New Roman" w:eastAsia="Times New Roman" w:hAnsi="Times New Roman" w:cs="Times New Roman"/>
          <w:color w:val="333333"/>
          <w:sz w:val="28"/>
          <w:szCs w:val="28"/>
        </w:rPr>
        <w:t xml:space="preserve"> Задача </w:t>
      </w:r>
      <w:proofErr w:type="spellStart"/>
      <w:r w:rsidRPr="009D1514">
        <w:rPr>
          <w:rFonts w:ascii="Times New Roman" w:eastAsia="Times New Roman" w:hAnsi="Times New Roman" w:cs="Times New Roman"/>
          <w:color w:val="333333"/>
          <w:sz w:val="28"/>
          <w:szCs w:val="28"/>
        </w:rPr>
        <w:t>коуча</w:t>
      </w:r>
      <w:proofErr w:type="spellEnd"/>
      <w:r w:rsidRPr="009D1514">
        <w:rPr>
          <w:rFonts w:ascii="Times New Roman" w:eastAsia="Times New Roman" w:hAnsi="Times New Roman" w:cs="Times New Roman"/>
          <w:color w:val="333333"/>
          <w:sz w:val="28"/>
          <w:szCs w:val="28"/>
        </w:rPr>
        <w:t xml:space="preserve"> — помочь ему прийти к этому осознанию. Как пишут Парс-</w:t>
      </w:r>
      <w:proofErr w:type="spellStart"/>
      <w:r w:rsidRPr="009D1514">
        <w:rPr>
          <w:rFonts w:ascii="Times New Roman" w:eastAsia="Times New Roman" w:hAnsi="Times New Roman" w:cs="Times New Roman"/>
          <w:color w:val="333333"/>
          <w:sz w:val="28"/>
          <w:szCs w:val="28"/>
        </w:rPr>
        <w:t>лоу</w:t>
      </w:r>
      <w:proofErr w:type="spellEnd"/>
      <w:r w:rsidRPr="009D1514">
        <w:rPr>
          <w:rFonts w:ascii="Times New Roman" w:eastAsia="Times New Roman" w:hAnsi="Times New Roman" w:cs="Times New Roman"/>
          <w:color w:val="333333"/>
          <w:sz w:val="28"/>
          <w:szCs w:val="28"/>
        </w:rPr>
        <w:t xml:space="preserve"> и </w:t>
      </w:r>
      <w:proofErr w:type="spellStart"/>
      <w:r w:rsidRPr="009D1514">
        <w:rPr>
          <w:rFonts w:ascii="Times New Roman" w:eastAsia="Times New Roman" w:hAnsi="Times New Roman" w:cs="Times New Roman"/>
          <w:color w:val="333333"/>
          <w:sz w:val="28"/>
          <w:szCs w:val="28"/>
        </w:rPr>
        <w:t>Рэй</w:t>
      </w:r>
      <w:proofErr w:type="spellEnd"/>
      <w:r w:rsidRPr="009D1514">
        <w:rPr>
          <w:rFonts w:ascii="Times New Roman" w:eastAsia="Times New Roman" w:hAnsi="Times New Roman" w:cs="Times New Roman"/>
          <w:color w:val="333333"/>
          <w:sz w:val="28"/>
          <w:szCs w:val="28"/>
        </w:rPr>
        <w:t>, «вы не можете никого ничему научить, прежде чем человек сам этого не захочет; вы можете привести лошадь на водопой, но не в ваших</w:t>
      </w:r>
      <w:r w:rsidR="0097402B">
        <w:rPr>
          <w:rFonts w:ascii="Times New Roman" w:eastAsia="Times New Roman" w:hAnsi="Times New Roman" w:cs="Times New Roman"/>
          <w:color w:val="333333"/>
          <w:sz w:val="28"/>
          <w:szCs w:val="28"/>
        </w:rPr>
        <w:t xml:space="preserve"> силах заставить ее пить!» (</w:t>
      </w:r>
      <w:proofErr w:type="spellStart"/>
      <w:r w:rsidR="0097402B">
        <w:rPr>
          <w:rFonts w:ascii="Times New Roman" w:eastAsia="Times New Roman" w:hAnsi="Times New Roman" w:cs="Times New Roman"/>
          <w:color w:val="333333"/>
          <w:sz w:val="28"/>
          <w:szCs w:val="28"/>
        </w:rPr>
        <w:t>Пар</w:t>
      </w:r>
      <w:r w:rsidRPr="009D1514">
        <w:rPr>
          <w:rFonts w:ascii="Times New Roman" w:eastAsia="Times New Roman" w:hAnsi="Times New Roman" w:cs="Times New Roman"/>
          <w:color w:val="333333"/>
          <w:sz w:val="28"/>
          <w:szCs w:val="28"/>
        </w:rPr>
        <w:t>слоу</w:t>
      </w:r>
      <w:proofErr w:type="spellEnd"/>
      <w:r w:rsidRPr="009D1514">
        <w:rPr>
          <w:rFonts w:ascii="Times New Roman" w:eastAsia="Times New Roman" w:hAnsi="Times New Roman" w:cs="Times New Roman"/>
          <w:color w:val="333333"/>
          <w:sz w:val="28"/>
          <w:szCs w:val="28"/>
        </w:rPr>
        <w:t xml:space="preserve"> Э., </w:t>
      </w:r>
      <w:proofErr w:type="spellStart"/>
      <w:r w:rsidRPr="009D1514">
        <w:rPr>
          <w:rFonts w:ascii="Times New Roman" w:eastAsia="Times New Roman" w:hAnsi="Times New Roman" w:cs="Times New Roman"/>
          <w:color w:val="333333"/>
          <w:sz w:val="28"/>
          <w:szCs w:val="28"/>
        </w:rPr>
        <w:t>Рэй</w:t>
      </w:r>
      <w:proofErr w:type="spellEnd"/>
      <w:r w:rsidRPr="009D1514">
        <w:rPr>
          <w:rFonts w:ascii="Times New Roman" w:eastAsia="Times New Roman" w:hAnsi="Times New Roman" w:cs="Times New Roman"/>
          <w:color w:val="333333"/>
          <w:sz w:val="28"/>
          <w:szCs w:val="28"/>
        </w:rPr>
        <w:t xml:space="preserve"> М., 2003). Очень важно, чтобы ученик в совместной работе с </w:t>
      </w:r>
      <w:proofErr w:type="spellStart"/>
      <w:r w:rsidRPr="009D1514">
        <w:rPr>
          <w:rFonts w:ascii="Times New Roman" w:eastAsia="Times New Roman" w:hAnsi="Times New Roman" w:cs="Times New Roman"/>
          <w:color w:val="333333"/>
          <w:sz w:val="28"/>
          <w:szCs w:val="28"/>
        </w:rPr>
        <w:t>коучем</w:t>
      </w:r>
      <w:proofErr w:type="spellEnd"/>
      <w:r w:rsidRPr="009D1514">
        <w:rPr>
          <w:rFonts w:ascii="Times New Roman" w:eastAsia="Times New Roman" w:hAnsi="Times New Roman" w:cs="Times New Roman"/>
          <w:color w:val="333333"/>
          <w:sz w:val="28"/>
          <w:szCs w:val="28"/>
        </w:rPr>
        <w:t xml:space="preserve"> смог определить свои личные цели, прийти к пониманию того, для чего ему необходима учебная деятельность.</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Учебная деятельность может считаться эффективной только в том случае, если учащийся принимает на себя ответственность за ее результаты. Полезным здесь является совместное с </w:t>
      </w:r>
      <w:proofErr w:type="spellStart"/>
      <w:r w:rsidRPr="009D1514">
        <w:rPr>
          <w:rFonts w:ascii="Times New Roman" w:eastAsia="Times New Roman" w:hAnsi="Times New Roman" w:cs="Times New Roman"/>
          <w:color w:val="333333"/>
          <w:sz w:val="28"/>
          <w:szCs w:val="28"/>
        </w:rPr>
        <w:t>коучем</w:t>
      </w:r>
      <w:proofErr w:type="spellEnd"/>
      <w:r w:rsidRPr="009D1514">
        <w:rPr>
          <w:rFonts w:ascii="Times New Roman" w:eastAsia="Times New Roman" w:hAnsi="Times New Roman" w:cs="Times New Roman"/>
          <w:color w:val="333333"/>
          <w:sz w:val="28"/>
          <w:szCs w:val="28"/>
        </w:rPr>
        <w:t xml:space="preserve"> планирование процесса </w:t>
      </w:r>
      <w:proofErr w:type="spellStart"/>
      <w:r w:rsidRPr="009D1514">
        <w:rPr>
          <w:rFonts w:ascii="Times New Roman" w:eastAsia="Times New Roman" w:hAnsi="Times New Roman" w:cs="Times New Roman"/>
          <w:color w:val="333333"/>
          <w:sz w:val="28"/>
          <w:szCs w:val="28"/>
        </w:rPr>
        <w:t>коучинга</w:t>
      </w:r>
      <w:proofErr w:type="spellEnd"/>
      <w:r w:rsidRPr="009D1514">
        <w:rPr>
          <w:rFonts w:ascii="Times New Roman" w:eastAsia="Times New Roman" w:hAnsi="Times New Roman" w:cs="Times New Roman"/>
          <w:color w:val="333333"/>
          <w:sz w:val="28"/>
          <w:szCs w:val="28"/>
        </w:rPr>
        <w:t xml:space="preserve"> (достижения цели) и составление его плана. В этот план должны быть включены ответы на основные вопросы </w:t>
      </w:r>
      <w:proofErr w:type="spellStart"/>
      <w:r w:rsidRPr="009D1514">
        <w:rPr>
          <w:rFonts w:ascii="Times New Roman" w:eastAsia="Times New Roman" w:hAnsi="Times New Roman" w:cs="Times New Roman"/>
          <w:color w:val="333333"/>
          <w:sz w:val="28"/>
          <w:szCs w:val="28"/>
        </w:rPr>
        <w:t>коучинга</w:t>
      </w:r>
      <w:proofErr w:type="spellEnd"/>
      <w:r w:rsidRPr="009D1514">
        <w:rPr>
          <w:rFonts w:ascii="Times New Roman" w:eastAsia="Times New Roman" w:hAnsi="Times New Roman" w:cs="Times New Roman"/>
          <w:color w:val="333333"/>
          <w:sz w:val="28"/>
          <w:szCs w:val="28"/>
        </w:rPr>
        <w:t>: «Что именно необходимо достигнуть?», «Как это конкретно будет выглядеть?», «Зачем это нужно?», «Как узнаете о том, что достигли желаемого?», «Когда этот процесс начнется?», «Когда этот процесс завершится?», «Что конкретно следует делать?», «Какие возможны препятствия на этом пути?» и т.д.</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Определение целей, к которым подросток будет стремиться, не такая простая з</w:t>
      </w:r>
      <w:r w:rsidR="0097402B">
        <w:rPr>
          <w:rFonts w:ascii="Times New Roman" w:eastAsia="Times New Roman" w:hAnsi="Times New Roman" w:cs="Times New Roman"/>
          <w:color w:val="333333"/>
          <w:sz w:val="28"/>
          <w:szCs w:val="28"/>
        </w:rPr>
        <w:t>адача. В подростковом возрасте</w:t>
      </w:r>
      <w:r w:rsidRPr="009D1514">
        <w:rPr>
          <w:rFonts w:ascii="Times New Roman" w:eastAsia="Times New Roman" w:hAnsi="Times New Roman" w:cs="Times New Roman"/>
          <w:color w:val="333333"/>
          <w:sz w:val="28"/>
          <w:szCs w:val="28"/>
        </w:rPr>
        <w:t xml:space="preserve"> учащийся не всегда видит связь своего будущего с сегодняшним днем. Часто он вообще старается не думать о будущем. Многие подростки, и не только неблагополучные, испытывают неосознанный страх перед ним, который не позволяет найти путь к самореализации. С.В. Кривцова считает, что этот страх возникает далеко не случайно, а является результатом прошлых неудач.</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Хотя к 13-14 годам каждый подросток уже задумывается о своих ценностях и о том, чего он хочет достичь в своей жизни в соответствии с ними, </w:t>
      </w:r>
      <w:r w:rsidRPr="009D1514">
        <w:rPr>
          <w:rFonts w:ascii="Times New Roman" w:eastAsia="Times New Roman" w:hAnsi="Times New Roman" w:cs="Times New Roman"/>
          <w:color w:val="333333"/>
          <w:sz w:val="28"/>
          <w:szCs w:val="28"/>
        </w:rPr>
        <w:lastRenderedPageBreak/>
        <w:t>зачастую он всячески избегает двигаться в направлении этих целей, ставить их и подчинять им свою жизнь.</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С. В. Кривцова отмечает, что для многих подростков характерна инфантильная попытка как можно дольше оставаться в детском состоянии, которая естественным образом и приводит к необязательности, так как только дальние жизненные планы проясняют смысл любых дополнительных усилий, а такие планы у них отсутствуют. Эта необязательность, в свою очередь, приводит к снижению их самооценки и самоуважения. Она отмечает, что для подростков крайне необходима систематическая работа по согласованию ближних и </w:t>
      </w:r>
      <w:proofErr w:type="gramStart"/>
      <w:r w:rsidRPr="009D1514">
        <w:rPr>
          <w:rFonts w:ascii="Times New Roman" w:eastAsia="Times New Roman" w:hAnsi="Times New Roman" w:cs="Times New Roman"/>
          <w:color w:val="333333"/>
          <w:sz w:val="28"/>
          <w:szCs w:val="28"/>
        </w:rPr>
        <w:t>дальних перспектив</w:t>
      </w:r>
      <w:proofErr w:type="gramEnd"/>
      <w:r w:rsidRPr="009D1514">
        <w:rPr>
          <w:rFonts w:ascii="Times New Roman" w:eastAsia="Times New Roman" w:hAnsi="Times New Roman" w:cs="Times New Roman"/>
          <w:color w:val="333333"/>
          <w:sz w:val="28"/>
          <w:szCs w:val="28"/>
        </w:rPr>
        <w:t>, но эта работа не проводится, ее не умеют вести ни учителя, ни родители, ни школьные психологи.</w:t>
      </w:r>
    </w:p>
    <w:p w:rsidR="00687CC3" w:rsidRPr="009D1514" w:rsidRDefault="00687CC3" w:rsidP="0097402B">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Из этого нужно сделать вывод, что необходима специальная работа с подростками, обучающая их целеполаганию, планированию и навыкам достижения поставленных целей, т.е. именно то, что может делать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Особое внимание при проведении </w:t>
      </w:r>
      <w:proofErr w:type="spellStart"/>
      <w:r w:rsidRPr="009D1514">
        <w:rPr>
          <w:rFonts w:ascii="Times New Roman" w:eastAsia="Times New Roman" w:hAnsi="Times New Roman" w:cs="Times New Roman"/>
          <w:color w:val="333333"/>
          <w:sz w:val="28"/>
          <w:szCs w:val="28"/>
        </w:rPr>
        <w:t>коучинга</w:t>
      </w:r>
      <w:proofErr w:type="spellEnd"/>
      <w:r w:rsidRPr="009D1514">
        <w:rPr>
          <w:rFonts w:ascii="Times New Roman" w:eastAsia="Times New Roman" w:hAnsi="Times New Roman" w:cs="Times New Roman"/>
          <w:color w:val="333333"/>
          <w:sz w:val="28"/>
          <w:szCs w:val="28"/>
        </w:rPr>
        <w:t xml:space="preserve"> в подростковом возрасте следует уделять определению частных целей (промежуточных результатов) и</w:t>
      </w:r>
      <w:r w:rsidR="0097402B">
        <w:rPr>
          <w:rFonts w:ascii="Times New Roman" w:eastAsia="Times New Roman" w:hAnsi="Times New Roman" w:cs="Times New Roman"/>
          <w:color w:val="333333"/>
          <w:sz w:val="28"/>
          <w:szCs w:val="28"/>
        </w:rPr>
        <w:t xml:space="preserve"> </w:t>
      </w:r>
      <w:r w:rsidRPr="009D1514">
        <w:rPr>
          <w:rFonts w:ascii="Times New Roman" w:eastAsia="Times New Roman" w:hAnsi="Times New Roman" w:cs="Times New Roman"/>
          <w:color w:val="333333"/>
          <w:sz w:val="28"/>
          <w:szCs w:val="28"/>
        </w:rPr>
        <w:t xml:space="preserve">составлению плана их достижения.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вместе с подростком должен осуществлять постоянный мониторинг процесса достижения промежуточных целей и оценку достигнутого, которая проводится после каждого этапа. На этой стадии учащийся должен ответить на следующие вопросы: «Достигнуты ли поставленные цели?», «Какие изменения были внесены в планы и почему?», «Чему научил данный опыт?», «Что можно было бы сделать по-другому?» и т.д.</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помогает школьнику учиться на собственных ошибках. В результате тот должен рассматривать свои ошибки и неудачи не как проигрыш или провал, а как возможность получить новый ценный опыт, который позволит продвигаться вперед. Вместо того чтобы ругать за ошибки и неудачи в учебе, стыдить за плохие результаты учебной деятельности, грозить последствиями («плохо сдашь выпускные экзамены — не поступишь в институт»),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создает атмосферу активного обучения.</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lastRenderedPageBreak/>
        <w:t xml:space="preserve">Особенно полезной может оказаться работа </w:t>
      </w:r>
      <w:proofErr w:type="spellStart"/>
      <w:r w:rsidRPr="009D1514">
        <w:rPr>
          <w:rFonts w:ascii="Times New Roman" w:eastAsia="Times New Roman" w:hAnsi="Times New Roman" w:cs="Times New Roman"/>
          <w:color w:val="333333"/>
          <w:sz w:val="28"/>
          <w:szCs w:val="28"/>
        </w:rPr>
        <w:t>коуча</w:t>
      </w:r>
      <w:proofErr w:type="spellEnd"/>
      <w:r w:rsidRPr="009D1514">
        <w:rPr>
          <w:rFonts w:ascii="Times New Roman" w:eastAsia="Times New Roman" w:hAnsi="Times New Roman" w:cs="Times New Roman"/>
          <w:color w:val="333333"/>
          <w:sz w:val="28"/>
          <w:szCs w:val="28"/>
        </w:rPr>
        <w:t xml:space="preserve"> с неуспевающими учениками. Такие ребята часто несут на себе клеймо «неудачников», они не верят в свои силы, имеют низкую самооценку. При этом они, как правило, остро переживают свои учебные неудачи, маскируя эти переживания безразличным или даже отрицательным отношением к учебе. Из-за низкой мотивации им необходима большая поддержка и помощь в создании плана достижения цели и осуществления его.</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Работая с ними, нужно разбивать цели на мелкие задачи, совместно планируя каждый шаг. На начальном этапе можно заниматься их решением совместно с </w:t>
      </w:r>
      <w:proofErr w:type="spellStart"/>
      <w:r w:rsidRPr="009D1514">
        <w:rPr>
          <w:rFonts w:ascii="Times New Roman" w:eastAsia="Times New Roman" w:hAnsi="Times New Roman" w:cs="Times New Roman"/>
          <w:color w:val="333333"/>
          <w:sz w:val="28"/>
          <w:szCs w:val="28"/>
        </w:rPr>
        <w:t>коучем</w:t>
      </w:r>
      <w:proofErr w:type="spellEnd"/>
      <w:r w:rsidRPr="009D1514">
        <w:rPr>
          <w:rFonts w:ascii="Times New Roman" w:eastAsia="Times New Roman" w:hAnsi="Times New Roman" w:cs="Times New Roman"/>
          <w:color w:val="333333"/>
          <w:sz w:val="28"/>
          <w:szCs w:val="28"/>
        </w:rPr>
        <w:t>, поскольку энтузиазм неуспевающего ученика может довольно быстро угаснуть, даже если он принял план и настроился на его выполнение.</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в школе может проводиться специально подготовленными </w:t>
      </w:r>
      <w:proofErr w:type="spellStart"/>
      <w:r w:rsidRPr="009D1514">
        <w:rPr>
          <w:rFonts w:ascii="Times New Roman" w:eastAsia="Times New Roman" w:hAnsi="Times New Roman" w:cs="Times New Roman"/>
          <w:color w:val="333333"/>
          <w:sz w:val="28"/>
          <w:szCs w:val="28"/>
        </w:rPr>
        <w:t>коучами</w:t>
      </w:r>
      <w:proofErr w:type="spellEnd"/>
      <w:r w:rsidRPr="009D1514">
        <w:rPr>
          <w:rFonts w:ascii="Times New Roman" w:eastAsia="Times New Roman" w:hAnsi="Times New Roman" w:cs="Times New Roman"/>
          <w:color w:val="333333"/>
          <w:sz w:val="28"/>
          <w:szCs w:val="28"/>
        </w:rPr>
        <w:t xml:space="preserve">, а также школьными психологами, классными руководителями, кураторами и учителями, прошедшими соответствующую подготовку. В некотором отношении, </w:t>
      </w:r>
      <w:proofErr w:type="spellStart"/>
      <w:r w:rsidRPr="009D1514">
        <w:rPr>
          <w:rFonts w:ascii="Times New Roman" w:eastAsia="Times New Roman" w:hAnsi="Times New Roman" w:cs="Times New Roman"/>
          <w:color w:val="333333"/>
          <w:sz w:val="28"/>
          <w:szCs w:val="28"/>
        </w:rPr>
        <w:t>коучи</w:t>
      </w:r>
      <w:proofErr w:type="spellEnd"/>
      <w:r w:rsidRPr="009D1514">
        <w:rPr>
          <w:rFonts w:ascii="Times New Roman" w:eastAsia="Times New Roman" w:hAnsi="Times New Roman" w:cs="Times New Roman"/>
          <w:color w:val="333333"/>
          <w:sz w:val="28"/>
          <w:szCs w:val="28"/>
        </w:rPr>
        <w:t xml:space="preserve"> в школе могут брать на себя функции наставника.</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Наставничество — более широкая форма деятельности, чем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Как пишут </w:t>
      </w:r>
      <w:proofErr w:type="spellStart"/>
      <w:r w:rsidRPr="009D1514">
        <w:rPr>
          <w:rFonts w:ascii="Times New Roman" w:eastAsia="Times New Roman" w:hAnsi="Times New Roman" w:cs="Times New Roman"/>
          <w:color w:val="333333"/>
          <w:sz w:val="28"/>
          <w:szCs w:val="28"/>
        </w:rPr>
        <w:t>С.Торп</w:t>
      </w:r>
      <w:proofErr w:type="spellEnd"/>
      <w:r w:rsidRPr="009D1514">
        <w:rPr>
          <w:rFonts w:ascii="Times New Roman" w:eastAsia="Times New Roman" w:hAnsi="Times New Roman" w:cs="Times New Roman"/>
          <w:color w:val="333333"/>
          <w:sz w:val="28"/>
          <w:szCs w:val="28"/>
        </w:rPr>
        <w:t xml:space="preserve"> и </w:t>
      </w:r>
      <w:proofErr w:type="spellStart"/>
      <w:r w:rsidRPr="009D1514">
        <w:rPr>
          <w:rFonts w:ascii="Times New Roman" w:eastAsia="Times New Roman" w:hAnsi="Times New Roman" w:cs="Times New Roman"/>
          <w:color w:val="333333"/>
          <w:sz w:val="28"/>
          <w:szCs w:val="28"/>
        </w:rPr>
        <w:t>Д.Клиффорд</w:t>
      </w:r>
      <w:proofErr w:type="spellEnd"/>
      <w:r w:rsidRPr="009D1514">
        <w:rPr>
          <w:rFonts w:ascii="Times New Roman" w:eastAsia="Times New Roman" w:hAnsi="Times New Roman" w:cs="Times New Roman"/>
          <w:color w:val="333333"/>
          <w:sz w:val="28"/>
          <w:szCs w:val="28"/>
        </w:rPr>
        <w:t xml:space="preserve"> в книге «</w:t>
      </w:r>
      <w:proofErr w:type="spellStart"/>
      <w:r w:rsidRPr="009D1514">
        <w:rPr>
          <w:rFonts w:ascii="Times New Roman" w:eastAsia="Times New Roman" w:hAnsi="Times New Roman" w:cs="Times New Roman"/>
          <w:color w:val="333333"/>
          <w:sz w:val="28"/>
          <w:szCs w:val="28"/>
        </w:rPr>
        <w:t>Коучинг</w:t>
      </w:r>
      <w:proofErr w:type="spellEnd"/>
      <w:r w:rsidRPr="009D1514">
        <w:rPr>
          <w:rFonts w:ascii="Times New Roman" w:eastAsia="Times New Roman" w:hAnsi="Times New Roman" w:cs="Times New Roman"/>
          <w:color w:val="333333"/>
          <w:sz w:val="28"/>
          <w:szCs w:val="28"/>
        </w:rPr>
        <w:t xml:space="preserve">. Руководство для тренера и менеджера» (2004), наставник занимает более высокое положение, чем ведомый им человек, поэтому он может служить моделью, ориентиром </w:t>
      </w:r>
      <w:proofErr w:type="gramStart"/>
      <w:r w:rsidRPr="009D1514">
        <w:rPr>
          <w:rFonts w:ascii="Times New Roman" w:eastAsia="Times New Roman" w:hAnsi="Times New Roman" w:cs="Times New Roman"/>
          <w:color w:val="333333"/>
          <w:sz w:val="28"/>
          <w:szCs w:val="28"/>
        </w:rPr>
        <w:t>для</w:t>
      </w:r>
      <w:proofErr w:type="gramEnd"/>
      <w:r w:rsidRPr="009D1514">
        <w:rPr>
          <w:rFonts w:ascii="Times New Roman" w:eastAsia="Times New Roman" w:hAnsi="Times New Roman" w:cs="Times New Roman"/>
          <w:color w:val="333333"/>
          <w:sz w:val="28"/>
          <w:szCs w:val="28"/>
        </w:rPr>
        <w:t xml:space="preserve"> ведомого.</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 xml:space="preserve">Как писал </w:t>
      </w:r>
      <w:proofErr w:type="spellStart"/>
      <w:r w:rsidRPr="009D1514">
        <w:rPr>
          <w:rFonts w:ascii="Times New Roman" w:eastAsia="Times New Roman" w:hAnsi="Times New Roman" w:cs="Times New Roman"/>
          <w:color w:val="333333"/>
          <w:sz w:val="28"/>
          <w:szCs w:val="28"/>
        </w:rPr>
        <w:t>Клаттербак</w:t>
      </w:r>
      <w:proofErr w:type="spellEnd"/>
      <w:r w:rsidRPr="009D1514">
        <w:rPr>
          <w:rFonts w:ascii="Times New Roman" w:eastAsia="Times New Roman" w:hAnsi="Times New Roman" w:cs="Times New Roman"/>
          <w:color w:val="333333"/>
          <w:sz w:val="28"/>
          <w:szCs w:val="28"/>
        </w:rPr>
        <w:t xml:space="preserve"> (1991), наставник </w:t>
      </w:r>
      <w:proofErr w:type="gramStart"/>
      <w:r w:rsidRPr="009D1514">
        <w:rPr>
          <w:rFonts w:ascii="Times New Roman" w:eastAsia="Times New Roman" w:hAnsi="Times New Roman" w:cs="Times New Roman"/>
          <w:color w:val="333333"/>
          <w:sz w:val="28"/>
          <w:szCs w:val="28"/>
        </w:rPr>
        <w:t>-э</w:t>
      </w:r>
      <w:proofErr w:type="gramEnd"/>
      <w:r w:rsidRPr="009D1514">
        <w:rPr>
          <w:rFonts w:ascii="Times New Roman" w:eastAsia="Times New Roman" w:hAnsi="Times New Roman" w:cs="Times New Roman"/>
          <w:color w:val="333333"/>
          <w:sz w:val="28"/>
          <w:szCs w:val="28"/>
        </w:rPr>
        <w:t xml:space="preserve">то человек, обладающий опытом, готовый делиться своими знаниями с менее опытными людьми в обстановке взаимного доверия. Он, как и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помогает ученику раскрыть свои возможности и, как собственно наставник, обеспечивает ему эмоциональную поддержку. Он помогает учащемуся осмысливать ошибки, преодолевать спады в процессе достижения целей, укреплять мотивацию и уверенность в себе, формировать и поддерживать позитивное отношение к учебной деятельности. Для того чтобы успешно выполнять свои функции, школьный </w:t>
      </w:r>
      <w:proofErr w:type="spellStart"/>
      <w:r w:rsidRPr="009D1514">
        <w:rPr>
          <w:rFonts w:ascii="Times New Roman" w:eastAsia="Times New Roman" w:hAnsi="Times New Roman" w:cs="Times New Roman"/>
          <w:color w:val="333333"/>
          <w:sz w:val="28"/>
          <w:szCs w:val="28"/>
        </w:rPr>
        <w:t>коуч</w:t>
      </w:r>
      <w:proofErr w:type="spellEnd"/>
      <w:r w:rsidRPr="009D1514">
        <w:rPr>
          <w:rFonts w:ascii="Times New Roman" w:eastAsia="Times New Roman" w:hAnsi="Times New Roman" w:cs="Times New Roman"/>
          <w:color w:val="333333"/>
          <w:sz w:val="28"/>
          <w:szCs w:val="28"/>
        </w:rPr>
        <w:t xml:space="preserve"> (наставник) </w:t>
      </w:r>
      <w:r w:rsidRPr="009D1514">
        <w:rPr>
          <w:rFonts w:ascii="Times New Roman" w:eastAsia="Times New Roman" w:hAnsi="Times New Roman" w:cs="Times New Roman"/>
          <w:color w:val="333333"/>
          <w:sz w:val="28"/>
          <w:szCs w:val="28"/>
        </w:rPr>
        <w:lastRenderedPageBreak/>
        <w:t>должен уметь строить доверительные отношения с учениками, помогать им в развитии самосознания и осознания своих сильных и слабых сторон.</w:t>
      </w:r>
    </w:p>
    <w:p w:rsidR="00687CC3" w:rsidRPr="009D1514" w:rsidRDefault="00687CC3" w:rsidP="009D1514">
      <w:pPr>
        <w:shd w:val="clear" w:color="auto" w:fill="FFFFFF"/>
        <w:spacing w:after="0" w:line="360" w:lineRule="auto"/>
        <w:ind w:firstLine="709"/>
        <w:jc w:val="both"/>
        <w:rPr>
          <w:rFonts w:ascii="Times New Roman" w:eastAsia="Times New Roman" w:hAnsi="Times New Roman" w:cs="Times New Roman"/>
          <w:color w:val="333333"/>
          <w:sz w:val="28"/>
          <w:szCs w:val="28"/>
        </w:rPr>
      </w:pPr>
      <w:r w:rsidRPr="009D1514">
        <w:rPr>
          <w:rFonts w:ascii="Times New Roman" w:eastAsia="Times New Roman" w:hAnsi="Times New Roman" w:cs="Times New Roman"/>
          <w:color w:val="333333"/>
          <w:sz w:val="28"/>
          <w:szCs w:val="28"/>
        </w:rPr>
        <w:t>В некоторых странах уже признана необходимость введения в школы должности общественного наставника. Так, например, в Англии в конце прошлого века была принята программа по общественному наставничеству учащихся государственных учреждений образования. Основная задача этой программы заключается в том, чтобы обеспечить каждому ребенку школьного возраста возможность обращаться к наставнику за помощью по максимально эффективному осуществлению учебной деятельности.</w:t>
      </w:r>
    </w:p>
    <w:p w:rsidR="006F6142" w:rsidRDefault="006F6142" w:rsidP="005E55C8">
      <w:pPr>
        <w:spacing w:after="0" w:line="240" w:lineRule="auto"/>
        <w:jc w:val="center"/>
        <w:rPr>
          <w:rFonts w:ascii="Times New Roman" w:eastAsia="Times New Roman" w:hAnsi="Times New Roman" w:cs="Times New Roman"/>
          <w:b/>
          <w:sz w:val="28"/>
          <w:szCs w:val="28"/>
        </w:rPr>
      </w:pPr>
    </w:p>
    <w:tbl>
      <w:tblPr>
        <w:tblW w:w="0" w:type="auto"/>
        <w:tblLook w:val="01E0" w:firstRow="1" w:lastRow="1" w:firstColumn="1" w:lastColumn="1" w:noHBand="0" w:noVBand="0"/>
      </w:tblPr>
      <w:tblGrid>
        <w:gridCol w:w="696"/>
        <w:gridCol w:w="7875"/>
      </w:tblGrid>
      <w:tr w:rsidR="0070321D" w:rsidRPr="004D6345" w:rsidTr="00B56CDF">
        <w:tc>
          <w:tcPr>
            <w:tcW w:w="696" w:type="dxa"/>
          </w:tcPr>
          <w:p w:rsidR="0070321D" w:rsidRPr="004D6345" w:rsidRDefault="00433EB7" w:rsidP="00F95B40">
            <w:pPr>
              <w:pStyle w:val="a7"/>
              <w:widowControl w:val="0"/>
              <w:spacing w:line="226" w:lineRule="auto"/>
              <w:jc w:val="both"/>
              <w:rPr>
                <w:rFonts w:ascii="Arial" w:hAnsi="Arial" w:cs="Arial"/>
                <w:sz w:val="18"/>
                <w:szCs w:val="18"/>
              </w:rPr>
            </w:pPr>
            <w:r>
              <w:rPr>
                <w:rFonts w:ascii="Arial" w:hAnsi="Arial" w:cs="Arial"/>
                <w:noProof/>
                <w:sz w:val="18"/>
                <w:szCs w:val="18"/>
              </w:rPr>
              <mc:AlternateContent>
                <mc:Choice Requires="wps">
                  <w:drawing>
                    <wp:inline distT="0" distB="0" distL="0" distR="0" wp14:anchorId="7643D85F" wp14:editId="23D0A91A">
                      <wp:extent cx="288290" cy="288290"/>
                      <wp:effectExtent l="5080" t="7620" r="11430" b="8890"/>
                      <wp:docPr id="3"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8"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7875" w:type="dxa"/>
          </w:tcPr>
          <w:p w:rsidR="0070321D" w:rsidRPr="00EB3BBD" w:rsidRDefault="0070321D" w:rsidP="0070321D">
            <w:pPr>
              <w:pStyle w:val="a7"/>
              <w:widowControl w:val="0"/>
              <w:spacing w:line="226" w:lineRule="auto"/>
              <w:jc w:val="both"/>
              <w:rPr>
                <w:sz w:val="28"/>
                <w:szCs w:val="28"/>
              </w:rPr>
            </w:pPr>
            <w:r w:rsidRPr="00EB3BBD">
              <w:rPr>
                <w:sz w:val="28"/>
                <w:szCs w:val="28"/>
              </w:rPr>
              <w:t xml:space="preserve">ТЕМА 4. </w:t>
            </w:r>
            <w:r w:rsidR="00B56CDF" w:rsidRPr="00B56CDF">
              <w:rPr>
                <w:rFonts w:eastAsia="Calibri"/>
                <w:sz w:val="28"/>
                <w:szCs w:val="28"/>
              </w:rPr>
              <w:t>Психолого-педагогическая диагностика в ДОУ</w:t>
            </w:r>
          </w:p>
        </w:tc>
      </w:tr>
    </w:tbl>
    <w:p w:rsidR="0070321D" w:rsidRPr="004D6345" w:rsidRDefault="0070321D" w:rsidP="0070321D">
      <w:pPr>
        <w:widowControl w:val="0"/>
        <w:spacing w:line="226" w:lineRule="auto"/>
        <w:ind w:firstLine="340"/>
        <w:jc w:val="both"/>
        <w:rPr>
          <w:rFonts w:ascii="Arial" w:hAnsi="Arial" w:cs="Arial"/>
          <w:sz w:val="18"/>
          <w:szCs w:val="18"/>
        </w:rPr>
      </w:pP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Под психологической диагностикой понимается психолого-педагогическое изучение индивидуальных Особенностей личности ребенка с целью:</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выявления причин возникновения проблем в развитии</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proofErr w:type="gramStart"/>
      <w:r w:rsidRPr="0090641C">
        <w:rPr>
          <w:rFonts w:ascii="Times New Roman" w:hAnsi="Times New Roman" w:cs="Times New Roman"/>
          <w:sz w:val="28"/>
          <w:szCs w:val="28"/>
        </w:rPr>
        <w:t>обучении</w:t>
      </w:r>
      <w:proofErr w:type="gramEnd"/>
      <w:r w:rsidRPr="0090641C">
        <w:rPr>
          <w:rFonts w:ascii="Times New Roman" w:hAnsi="Times New Roman" w:cs="Times New Roman"/>
          <w:sz w:val="28"/>
          <w:szCs w:val="28"/>
        </w:rPr>
        <w:t>;</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определения сильных сторон личности, ее резервных возможностей, на которые можно опираться в ходе коррекционной работы;</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диагностики изменений в психофизическом, сенсорном и личностно-социальном развитии ребенка при реализации целостного педагогического и коррекционно-развивающего процесса в ДОУ и др.</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При этом квалифицированная психологическая диагностика должна иметь: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1. Теоретический аспект (концептуальный и методологический аспекты изучения детей с нормальным развитием, детей с отклонениями в развитии и т. д.).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Особенное внимание при этом следует акцентировать на следующих принципах психолого-педагогической диагностики.</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Принцип целостного, системного и комплексного изучения ребенка.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Онтогенетический принцип.</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Принцип учета структуры нарушения, взаимосвязей между первичным, </w:t>
      </w:r>
      <w:r w:rsidRPr="0090641C">
        <w:rPr>
          <w:rFonts w:ascii="Times New Roman" w:hAnsi="Times New Roman" w:cs="Times New Roman"/>
          <w:sz w:val="28"/>
          <w:szCs w:val="28"/>
        </w:rPr>
        <w:lastRenderedPageBreak/>
        <w:t>вторичным и третичным дефектами в развитии ребенка.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Принцип учета зон актуального и ближайшего развитие ребенка.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Принцип динамичного изучения.</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Принцип качественного и количественного анализа данных исследования.</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2. Методический аспект (использование системы методик для диагностики эмоционально-волевой, познавательной сферы личности ребенка, общения со сверстниками и взрослыми и т. д.; применение методик, валидных для детей определенной возрастной группы, с нормальным и нарушенным развитием).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3. Практический аспект (учет особенностей предъявления стимульного материала и инструкций по отношению к детям разного возраста, пола, имеющих или не имеющих отклонения в развитии; умение по-разному моделировать организационные условия проведения эксперимента, учитывая индивидуальные особенности детей; удобство, простота и портативность применяемых методик диагностики).</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Диагностика развития детей дошкольного возраста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На практике диагностика осуществляется в форме плановой диагностики или диагностики по запросу родителей, воспитателей и администрации ДОУ и рассматривается как важный подготовительный этап индивидуального и группового консультирования родителей и воспитателей, </w:t>
      </w:r>
      <w:proofErr w:type="spellStart"/>
      <w:r w:rsidRPr="0090641C">
        <w:rPr>
          <w:rFonts w:ascii="Times New Roman" w:hAnsi="Times New Roman" w:cs="Times New Roman"/>
          <w:sz w:val="28"/>
          <w:szCs w:val="28"/>
        </w:rPr>
        <w:t>психокоррекции</w:t>
      </w:r>
      <w:proofErr w:type="spellEnd"/>
      <w:r w:rsidRPr="0090641C">
        <w:rPr>
          <w:rFonts w:ascii="Times New Roman" w:hAnsi="Times New Roman" w:cs="Times New Roman"/>
          <w:sz w:val="28"/>
          <w:szCs w:val="28"/>
        </w:rPr>
        <w:t xml:space="preserve"> и психотерапии, организации работы психолого-педагогического консилиума и педагогического совета ДОУ (особенно в начале и в конце учебного года).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Ряд авторов считают, что наиболее рациональной последовательностью этапов исследования является такая, которая направлена на постепенное изучение целостной картины развития ребенка: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анализ информации, полученной в первичной беседе с родителями, а также имеющихся сведений от врачей, педагогов или других заинтересованных в ребенке лиц;</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беседа с родителями, направленная на получение сведений</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о предшествующих этапах развития ребенка, его здоровье,</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внутрисемейных </w:t>
      </w:r>
      <w:proofErr w:type="gramStart"/>
      <w:r w:rsidRPr="0090641C">
        <w:rPr>
          <w:rFonts w:ascii="Times New Roman" w:hAnsi="Times New Roman" w:cs="Times New Roman"/>
          <w:sz w:val="28"/>
          <w:szCs w:val="28"/>
        </w:rPr>
        <w:t>отношениях</w:t>
      </w:r>
      <w:proofErr w:type="gramEnd"/>
      <w:r w:rsidRPr="0090641C">
        <w:rPr>
          <w:rFonts w:ascii="Times New Roman" w:hAnsi="Times New Roman" w:cs="Times New Roman"/>
          <w:sz w:val="28"/>
          <w:szCs w:val="28"/>
        </w:rPr>
        <w:t xml:space="preserve"> и обстоятельствах социально-бытового плана;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lastRenderedPageBreak/>
        <w:t>сбор информации из других учреждений, включая предшествующие психологические обследования (если они имеются);</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сведения о состоянии здоровья (к моменту обследования);</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наблюдение за ребенком в домашней, школьной или иной обстановке (по возможности и необходимости);</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экспериментально-психологическое обследование.</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Ф. </w:t>
      </w:r>
      <w:proofErr w:type="spellStart"/>
      <w:r w:rsidRPr="0090641C">
        <w:rPr>
          <w:rFonts w:ascii="Times New Roman" w:hAnsi="Times New Roman" w:cs="Times New Roman"/>
          <w:sz w:val="28"/>
          <w:szCs w:val="28"/>
        </w:rPr>
        <w:t>Гудинаф</w:t>
      </w:r>
      <w:proofErr w:type="spellEnd"/>
      <w:r w:rsidRPr="0090641C">
        <w:rPr>
          <w:rFonts w:ascii="Times New Roman" w:hAnsi="Times New Roman" w:cs="Times New Roman"/>
          <w:sz w:val="28"/>
          <w:szCs w:val="28"/>
        </w:rPr>
        <w:t xml:space="preserve"> выделяет следующие условия проведения обследования. Необходимо учитывать возможное влияние деятельности ребенка, непосредственно предшествующей обследованию. Обязательно наличие специально оборудованного помещения, которым может быть тихая светлая комната, по возможности лишенная особенно ярких или необычных предметов, которые могут надолго задержать внимание ребенка. Необходимо предусмотреть и детали обстановки: не стоит, к примеру, сажать ребенка лицом к окну, где в поле его зрения в любой момент могут появиться предметы или люди. При работе с детьми, имеющими нарушения зрения, следует учесть необходимость использования картинок с крупными изображениями, имеющими четкие контуры. Картинки не должны быть ламинированными или «одетыми» в файлы, чтобы не отбрасывать бликов. При сходящемся и расходящемся косоглазии, кроме того, учитывается плоскость предъявления картинки: в первом случае она демонстрируется ребенку вертикально, во втором — горизонтально.</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Первая задача, встающая перед психологом при переходе к обследованию ребенка, — это установления хорошего контакта и взаимопонимания. Незаменимую роль здесь играют обычные средства общения: непринужденный разговор, спокойный доброжелательный тон, одобрение, улыбка, выражение заинтересованности чем-либо. Обследование должно превратиться для дошкольника в игру или приятную беседу.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Чтобы ребенок почувствовал себя непринужденно, необходимо дать ему время освоиться в новой ситуации, привыкнуть к новому помещению, рассмотреть то, что заинтересовало. Для этого должен быть подготовлен </w:t>
      </w:r>
      <w:r w:rsidRPr="0090641C">
        <w:rPr>
          <w:rFonts w:ascii="Times New Roman" w:hAnsi="Times New Roman" w:cs="Times New Roman"/>
          <w:sz w:val="28"/>
          <w:szCs w:val="28"/>
        </w:rPr>
        <w:lastRenderedPageBreak/>
        <w:t xml:space="preserve">игровой материал.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При трудностях в установлении контакта можно начать с совместного рисования или игры, в которых взрослый старается побудить ребенка к самостоятельным действиям. При возникновении затруднений в выполнении заданий следует предъявить допустимую помощь, дать возможность обучиться на другом материале и лишь в тяжелых случаях предъявить задания более низкого уровня сложности. В этом случае у ребенка не возникнет ощущение неуспеха, а психолог выявляет как уровень </w:t>
      </w:r>
      <w:proofErr w:type="spellStart"/>
      <w:r w:rsidRPr="0090641C">
        <w:rPr>
          <w:rFonts w:ascii="Times New Roman" w:hAnsi="Times New Roman" w:cs="Times New Roman"/>
          <w:sz w:val="28"/>
          <w:szCs w:val="28"/>
        </w:rPr>
        <w:t>обученности</w:t>
      </w:r>
      <w:proofErr w:type="spellEnd"/>
      <w:r w:rsidRPr="0090641C">
        <w:rPr>
          <w:rFonts w:ascii="Times New Roman" w:hAnsi="Times New Roman" w:cs="Times New Roman"/>
          <w:sz w:val="28"/>
          <w:szCs w:val="28"/>
        </w:rPr>
        <w:t xml:space="preserve">, так и обучаемости ребенка.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Существует несколько обязательных правил использования стандартизованных методик.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Во-первых, не следует как-либо менять инструкции, материалы, время, отведенное для решения теста, или вносить в стандартизованную процедуру какие-либо другие изменения. Требуется строго одинаковое, единообразное предъявление заданий всем испытуемым, вплоть до сохранения одинаковой интонации в инструкциях. Тем более нельзя давать никаких пояснений или задавать наводящие вопросы, помимо тех, возможность которых специально предусмотрена и оговорена в описании процедуры. Не следует также несколько раз повторять вопросы, кроме специально оговоренных случаев.</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Во-вторых, в ходе выполнения теста ребенка нельзя ни учить, ни критиковать, ни даже хвалить. Считается, что ребенка можно лишь подбадривать, т. е. поощрять за старание, а не за сами ответы или результаты решений.</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В-третьих, обследование проводится только в том случае, если ребенок хорошо себя чувствует, у него нет признаков утомления, проявлений упрямства и т. д. Как писал С. Берт</w:t>
      </w:r>
      <w:proofErr w:type="gramStart"/>
      <w:r w:rsidRPr="0090641C">
        <w:rPr>
          <w:rFonts w:ascii="Times New Roman" w:hAnsi="Times New Roman" w:cs="Times New Roman"/>
          <w:sz w:val="28"/>
          <w:szCs w:val="28"/>
        </w:rPr>
        <w:t>1</w:t>
      </w:r>
      <w:proofErr w:type="gramEnd"/>
      <w:r w:rsidRPr="0090641C">
        <w:rPr>
          <w:rFonts w:ascii="Times New Roman" w:hAnsi="Times New Roman" w:cs="Times New Roman"/>
          <w:sz w:val="28"/>
          <w:szCs w:val="28"/>
        </w:rPr>
        <w:t xml:space="preserve">, психолог должен помнить, что любой интеллектуальный тест является в то же время эмоциональным. Поэтому рекомендуется обращать внимание и отмечать особенности эмоционального реагирования ребенка в процессе тестирования. Например, испытывает ли он радость от решения задачи; проявляет ли любопытство или, напротив, </w:t>
      </w:r>
      <w:r w:rsidRPr="0090641C">
        <w:rPr>
          <w:rFonts w:ascii="Times New Roman" w:hAnsi="Times New Roman" w:cs="Times New Roman"/>
          <w:sz w:val="28"/>
          <w:szCs w:val="28"/>
        </w:rPr>
        <w:lastRenderedPageBreak/>
        <w:t>безразличие, относится ли с доверием к экспериментатору или у него преобладают негативные эмоции (тревожность, страх, огорчение, неудовольствие, ощущение неуспеха и т. д.). Данные такого рода не входят прямо в оценку по стандартизованной процедуре, но учитываются при интерпретации полученных оценок.</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К примеру, низкие результаты могут быть представлены как следствие неадекватной или недостаточной мотивации, что предполагает повторную проверку.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Например, низкую мотивацию к выполнению заданий на вербальный интеллект, вплоть до нарушения </w:t>
      </w:r>
      <w:proofErr w:type="spellStart"/>
      <w:r w:rsidRPr="0090641C">
        <w:rPr>
          <w:rFonts w:ascii="Times New Roman" w:hAnsi="Times New Roman" w:cs="Times New Roman"/>
          <w:sz w:val="28"/>
          <w:szCs w:val="28"/>
        </w:rPr>
        <w:t>смыслообразующей</w:t>
      </w:r>
      <w:proofErr w:type="spellEnd"/>
      <w:r w:rsidRPr="0090641C">
        <w:rPr>
          <w:rFonts w:ascii="Times New Roman" w:hAnsi="Times New Roman" w:cs="Times New Roman"/>
          <w:sz w:val="28"/>
          <w:szCs w:val="28"/>
        </w:rPr>
        <w:t xml:space="preserve"> функции контакта </w:t>
      </w:r>
      <w:proofErr w:type="gramStart"/>
      <w:r w:rsidRPr="0090641C">
        <w:rPr>
          <w:rFonts w:ascii="Times New Roman" w:hAnsi="Times New Roman" w:cs="Times New Roman"/>
          <w:sz w:val="28"/>
          <w:szCs w:val="28"/>
        </w:rPr>
        <w:t>со</w:t>
      </w:r>
      <w:proofErr w:type="gramEnd"/>
      <w:r w:rsidRPr="0090641C">
        <w:rPr>
          <w:rFonts w:ascii="Times New Roman" w:hAnsi="Times New Roman" w:cs="Times New Roman"/>
          <w:sz w:val="28"/>
          <w:szCs w:val="28"/>
        </w:rPr>
        <w:t xml:space="preserve"> взрослым, имеют дети с тяжелыми речевыми нарушениями. Дошкольники с нарушением интеллекта так же имеют недостаточную мотивацию к выполнению заданий познавательного характера. При этом следует учесть, что если заученные ими ответы (в результате предварительной работы дефектолога или родителей) могут создать впечатление более или ' менее благоприятной ситуации развития, то низкий уровень мотивации к проведению обследования в «ситуации успеха» будет свидетельствовать о наличии более тяжелых нарушений. В этом случае лучше предложить другую диагностическую методику.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Необходимость подбора специальных методик для обследования возникает, в первую очередь, при работе с глухими детьми. Большинство заданий им приходится подбирать на невербальном уровне, подкрепляя инструкцию табличками с «напечатанными» словами и предложениями и жестами (указательным, обводящим, изобразительными).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Важные вопросы возникают по поводу порядка предъявления различных заданий в процессе обследования. Поскольку первые тесты должны снять возможное волнение и эмоциональную напряженность ребенка, а также вызвать интерес к обследованию, маленьким детям целесообразно предлагать задания с ярким материалом или картинками. Тесты на запоминание фраз, цифр и другого аналогичного материала надо давать после того, как ребенок </w:t>
      </w:r>
      <w:r w:rsidRPr="0090641C">
        <w:rPr>
          <w:rFonts w:ascii="Times New Roman" w:hAnsi="Times New Roman" w:cs="Times New Roman"/>
          <w:sz w:val="28"/>
          <w:szCs w:val="28"/>
        </w:rPr>
        <w:lastRenderedPageBreak/>
        <w:t>привыкнет к голосу экспериментатора. Тесты, требующие особого напряжения внимания, не следует предлагать в конце обследования. Длительность одного сеанса обследования дошкольников обычно не должна превышать 40-50 минут. В случае необходимости предпочтительнее разделить обследование на два-три сеанса, но не перегружать ребенка. Методические материалы следует держать закрытыми от ребенка и показывать их только по мере необходимости. Для этого нужен экран или отдельный столик. Не следует также позволять играть оборудованием для обследования.</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proofErr w:type="spellStart"/>
      <w:r w:rsidRPr="0090641C">
        <w:rPr>
          <w:rFonts w:ascii="Times New Roman" w:hAnsi="Times New Roman" w:cs="Times New Roman"/>
          <w:sz w:val="28"/>
          <w:szCs w:val="28"/>
        </w:rPr>
        <w:t>Тестологи</w:t>
      </w:r>
      <w:proofErr w:type="spellEnd"/>
      <w:r w:rsidRPr="0090641C">
        <w:rPr>
          <w:rFonts w:ascii="Times New Roman" w:hAnsi="Times New Roman" w:cs="Times New Roman"/>
          <w:sz w:val="28"/>
          <w:szCs w:val="28"/>
        </w:rPr>
        <w:t xml:space="preserve"> настоятельно рекомендуют избегать присутствия взрослых в процессе тестирования ребенка, в том числе родителей или других близких. Исключения составляют те случаи, когда ребенок категорически отказывается расстаться с ними. Присутствующим запрещается как-либо реагировать на ответы ребенка, вмешиваться в процедуру обследования. Лучше всего, чтобы ребенок сидел к ним спиной.</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Большими преимуществами обладают методики клинического типа, которые наиболее активно стали разрабатываться после работ Ж. Пиаже. Клинический подход направлен на интенсивное, качественное и целостное изучение всех психических процессов. Он позволяет учитывать характер и причины ошибок испытуемого, определить возможность их устранения в результате оказания помощи и готовность ребенка к самостоятельному обучению в школе. Экспериментатор имеет здесь не нейтральную (по сравнению с проведением теста), а активную и гибкую установку. При обследовании не только допускается, но и специально изменяются инструкции в заданиях для пояснения, уточнения и т. п. Допускается оказание обучающей помощи ребенку, что особенно важно для постановки дифференцированного диагноза.</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 xml:space="preserve">Практикуется отказ от ограничений испытуемого во времени (при сохранении учета этой характеристики). Общий темп обследования приспосабливается к индивидуальным особенностям ребенка: психолог не должен торопить медлительных </w:t>
      </w:r>
      <w:proofErr w:type="gramStart"/>
      <w:r w:rsidRPr="0090641C">
        <w:rPr>
          <w:rFonts w:ascii="Times New Roman" w:hAnsi="Times New Roman" w:cs="Times New Roman"/>
          <w:sz w:val="28"/>
          <w:szCs w:val="28"/>
        </w:rPr>
        <w:t>детей</w:t>
      </w:r>
      <w:proofErr w:type="gramEnd"/>
      <w:r w:rsidRPr="0090641C">
        <w:rPr>
          <w:rFonts w:ascii="Times New Roman" w:hAnsi="Times New Roman" w:cs="Times New Roman"/>
          <w:sz w:val="28"/>
          <w:szCs w:val="28"/>
        </w:rPr>
        <w:t xml:space="preserve"> и обязан быть готовым к быстрой смене разнообразных заданий в том случае, если у ребенка отмечается высокий темп </w:t>
      </w:r>
      <w:r w:rsidRPr="0090641C">
        <w:rPr>
          <w:rFonts w:ascii="Times New Roman" w:hAnsi="Times New Roman" w:cs="Times New Roman"/>
          <w:sz w:val="28"/>
          <w:szCs w:val="28"/>
        </w:rPr>
        <w:lastRenderedPageBreak/>
        <w:t xml:space="preserve">умственной деятельности, или необходимо переключить внимание испытуемого (для снятия психологического напряжения, снижения невротических реакций, предупреждения усталости и т. п.).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С помощью замечаний, активного подбадривания выясняется критичность ребенка к своим ошибкам, особенности мотивации, самооценки и т. д. Реакция на замечание, например, может обнаружить эмоциональную неустойчивость ребенка и другие важные характеристики.</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В процессе клинического обследования можно также оценить обучаемость ребенка, т. е. способность к переносу усвоенного элемента на решение последующего задания, способность к самостоятельному применению того, что было усвоено при помощи взрослого. В клиническом варианте</w:t>
      </w:r>
      <w:proofErr w:type="gramStart"/>
      <w:r w:rsidRPr="0090641C">
        <w:rPr>
          <w:rFonts w:ascii="Times New Roman" w:hAnsi="Times New Roman" w:cs="Times New Roman"/>
          <w:sz w:val="28"/>
          <w:szCs w:val="28"/>
        </w:rPr>
        <w:t>1</w:t>
      </w:r>
      <w:proofErr w:type="gramEnd"/>
      <w:r w:rsidRPr="0090641C">
        <w:rPr>
          <w:rFonts w:ascii="Times New Roman" w:hAnsi="Times New Roman" w:cs="Times New Roman"/>
          <w:sz w:val="28"/>
          <w:szCs w:val="28"/>
        </w:rPr>
        <w:t xml:space="preserve"> можно эффективно использовать самые различные задания, в том числе взятые из известных тестов. </w:t>
      </w:r>
    </w:p>
    <w:p w:rsidR="0090641C"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Для качественной оценки развития ребенка психологом используются параметры, описывающие, с одной стороны, индивидуальные особенности развития его психомоторики, с другой стороны, его психических процессов.</w:t>
      </w:r>
    </w:p>
    <w:p w:rsidR="00170D4D" w:rsidRPr="0090641C" w:rsidRDefault="0090641C" w:rsidP="0090641C">
      <w:pPr>
        <w:widowControl w:val="0"/>
        <w:spacing w:after="0" w:line="360" w:lineRule="auto"/>
        <w:ind w:firstLine="340"/>
        <w:jc w:val="both"/>
        <w:rPr>
          <w:rFonts w:ascii="Times New Roman" w:hAnsi="Times New Roman" w:cs="Times New Roman"/>
          <w:sz w:val="28"/>
          <w:szCs w:val="28"/>
        </w:rPr>
      </w:pPr>
      <w:r w:rsidRPr="0090641C">
        <w:rPr>
          <w:rFonts w:ascii="Times New Roman" w:hAnsi="Times New Roman" w:cs="Times New Roman"/>
          <w:sz w:val="28"/>
          <w:szCs w:val="28"/>
        </w:rPr>
        <w:t>Уровень активации и статокинетического баланса психических процессов, который является базовым для организации и осуществления двигательных актов, может быть оценен с помощью следующих параметров.</w:t>
      </w:r>
    </w:p>
    <w:p w:rsidR="00170D4D" w:rsidRDefault="00170D4D" w:rsidP="0070321D">
      <w:pPr>
        <w:widowControl w:val="0"/>
        <w:spacing w:line="226" w:lineRule="auto"/>
        <w:ind w:firstLine="340"/>
        <w:jc w:val="both"/>
        <w:rPr>
          <w:rFonts w:ascii="Arial" w:hAnsi="Arial" w:cs="Arial"/>
          <w:b/>
          <w:sz w:val="18"/>
          <w:szCs w:val="18"/>
        </w:rPr>
      </w:pPr>
    </w:p>
    <w:p w:rsidR="00170D4D" w:rsidRDefault="00170D4D" w:rsidP="0070321D">
      <w:pPr>
        <w:widowControl w:val="0"/>
        <w:spacing w:line="226" w:lineRule="auto"/>
        <w:ind w:firstLine="340"/>
        <w:jc w:val="both"/>
        <w:rPr>
          <w:rFonts w:ascii="Arial" w:hAnsi="Arial" w:cs="Arial"/>
          <w:b/>
          <w:sz w:val="18"/>
          <w:szCs w:val="18"/>
        </w:rPr>
      </w:pPr>
    </w:p>
    <w:p w:rsidR="00170D4D" w:rsidRDefault="00170D4D" w:rsidP="0070321D">
      <w:pPr>
        <w:widowControl w:val="0"/>
        <w:spacing w:line="226" w:lineRule="auto"/>
        <w:ind w:firstLine="340"/>
        <w:jc w:val="both"/>
        <w:rPr>
          <w:rFonts w:ascii="Arial" w:hAnsi="Arial" w:cs="Arial"/>
          <w:b/>
          <w:sz w:val="18"/>
          <w:szCs w:val="18"/>
        </w:rPr>
      </w:pPr>
    </w:p>
    <w:p w:rsidR="0086608F" w:rsidRDefault="0086608F" w:rsidP="0070321D">
      <w:pPr>
        <w:widowControl w:val="0"/>
        <w:spacing w:line="226" w:lineRule="auto"/>
        <w:ind w:firstLine="340"/>
        <w:jc w:val="both"/>
        <w:rPr>
          <w:rFonts w:ascii="Arial" w:hAnsi="Arial" w:cs="Arial"/>
          <w:b/>
          <w:sz w:val="18"/>
          <w:szCs w:val="18"/>
        </w:rPr>
      </w:pPr>
    </w:p>
    <w:p w:rsidR="0086608F" w:rsidRDefault="0086608F" w:rsidP="0070321D">
      <w:pPr>
        <w:widowControl w:val="0"/>
        <w:spacing w:line="226" w:lineRule="auto"/>
        <w:ind w:firstLine="340"/>
        <w:jc w:val="both"/>
        <w:rPr>
          <w:rFonts w:ascii="Arial" w:hAnsi="Arial" w:cs="Arial"/>
          <w:b/>
          <w:sz w:val="18"/>
          <w:szCs w:val="18"/>
        </w:rPr>
      </w:pPr>
    </w:p>
    <w:p w:rsidR="00E57ADA" w:rsidRDefault="00E57ADA" w:rsidP="0070321D">
      <w:pPr>
        <w:widowControl w:val="0"/>
        <w:spacing w:line="226" w:lineRule="auto"/>
        <w:ind w:firstLine="340"/>
        <w:jc w:val="both"/>
        <w:rPr>
          <w:rFonts w:ascii="Arial" w:hAnsi="Arial" w:cs="Arial"/>
          <w:b/>
          <w:sz w:val="18"/>
          <w:szCs w:val="18"/>
        </w:rPr>
      </w:pPr>
    </w:p>
    <w:p w:rsidR="00E57ADA" w:rsidRDefault="00E57ADA" w:rsidP="0070321D">
      <w:pPr>
        <w:widowControl w:val="0"/>
        <w:spacing w:line="226" w:lineRule="auto"/>
        <w:ind w:firstLine="340"/>
        <w:jc w:val="both"/>
        <w:rPr>
          <w:rFonts w:ascii="Arial" w:hAnsi="Arial" w:cs="Arial"/>
          <w:b/>
          <w:sz w:val="18"/>
          <w:szCs w:val="18"/>
        </w:rPr>
      </w:pPr>
    </w:p>
    <w:tbl>
      <w:tblPr>
        <w:tblW w:w="0" w:type="auto"/>
        <w:tblLook w:val="01E0" w:firstRow="1" w:lastRow="1" w:firstColumn="1" w:lastColumn="1" w:noHBand="0" w:noVBand="0"/>
      </w:tblPr>
      <w:tblGrid>
        <w:gridCol w:w="696"/>
        <w:gridCol w:w="8910"/>
      </w:tblGrid>
      <w:tr w:rsidR="00446D4F" w:rsidRPr="004D6345" w:rsidTr="005E55C8">
        <w:tc>
          <w:tcPr>
            <w:tcW w:w="696" w:type="dxa"/>
          </w:tcPr>
          <w:p w:rsidR="00446D4F" w:rsidRPr="004D6345" w:rsidRDefault="00433EB7" w:rsidP="003C1027">
            <w:pPr>
              <w:pStyle w:val="a7"/>
              <w:widowControl w:val="0"/>
              <w:spacing w:line="360" w:lineRule="auto"/>
              <w:jc w:val="both"/>
              <w:rPr>
                <w:rFonts w:ascii="Arial" w:hAnsi="Arial" w:cs="Arial"/>
                <w:sz w:val="18"/>
                <w:szCs w:val="18"/>
              </w:rPr>
            </w:pPr>
            <w:r>
              <w:rPr>
                <w:rFonts w:ascii="Arial" w:hAnsi="Arial" w:cs="Arial"/>
                <w:noProof/>
                <w:sz w:val="18"/>
                <w:szCs w:val="18"/>
              </w:rPr>
              <mc:AlternateContent>
                <mc:Choice Requires="wps">
                  <w:drawing>
                    <wp:inline distT="0" distB="0" distL="0" distR="0" wp14:anchorId="44880EC0" wp14:editId="32AAC793">
                      <wp:extent cx="288290" cy="288290"/>
                      <wp:effectExtent l="5080" t="8890" r="11430" b="7620"/>
                      <wp:docPr id="2"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9"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910" w:type="dxa"/>
          </w:tcPr>
          <w:p w:rsidR="00446D4F" w:rsidRPr="005E55C8" w:rsidRDefault="00446D4F" w:rsidP="002D0DB2">
            <w:pPr>
              <w:pStyle w:val="a7"/>
              <w:widowControl w:val="0"/>
              <w:spacing w:line="360" w:lineRule="auto"/>
              <w:jc w:val="both"/>
              <w:rPr>
                <w:sz w:val="28"/>
                <w:szCs w:val="28"/>
              </w:rPr>
            </w:pPr>
            <w:r w:rsidRPr="005E55C8">
              <w:rPr>
                <w:sz w:val="28"/>
                <w:szCs w:val="28"/>
              </w:rPr>
              <w:t xml:space="preserve">ТЕМА 5. </w:t>
            </w:r>
            <w:r w:rsidR="000D5B45" w:rsidRPr="000D5B45">
              <w:rPr>
                <w:sz w:val="28"/>
                <w:szCs w:val="28"/>
              </w:rPr>
              <w:t xml:space="preserve">Мониторинг эффективности психолого-педагогического сопровождения </w:t>
            </w:r>
            <w:r w:rsidR="002D0DB2">
              <w:rPr>
                <w:sz w:val="28"/>
                <w:szCs w:val="28"/>
              </w:rPr>
              <w:t>дошкольников</w:t>
            </w:r>
            <w:r w:rsidR="000D5B45" w:rsidRPr="000D5B45">
              <w:rPr>
                <w:sz w:val="28"/>
                <w:szCs w:val="28"/>
              </w:rPr>
              <w:t xml:space="preserve"> в условиях введения и реализации ФГОС</w:t>
            </w:r>
          </w:p>
        </w:tc>
      </w:tr>
    </w:tbl>
    <w:p w:rsidR="00446D4F" w:rsidRPr="004D6345" w:rsidRDefault="00446D4F" w:rsidP="003C1027">
      <w:pPr>
        <w:widowControl w:val="0"/>
        <w:spacing w:line="360" w:lineRule="auto"/>
        <w:ind w:firstLine="340"/>
        <w:jc w:val="both"/>
        <w:rPr>
          <w:rFonts w:ascii="Arial" w:hAnsi="Arial" w:cs="Arial"/>
          <w:sz w:val="18"/>
          <w:szCs w:val="18"/>
        </w:rPr>
      </w:pPr>
    </w:p>
    <w:p w:rsidR="009E7DFA" w:rsidRDefault="00446D4F" w:rsidP="003C1027">
      <w:pPr>
        <w:widowControl w:val="0"/>
        <w:spacing w:line="360" w:lineRule="auto"/>
        <w:ind w:firstLine="340"/>
        <w:jc w:val="both"/>
        <w:rPr>
          <w:rFonts w:ascii="Times New Roman" w:hAnsi="Times New Roman" w:cs="Times New Roman"/>
          <w:b/>
          <w:sz w:val="28"/>
          <w:szCs w:val="28"/>
        </w:rPr>
      </w:pPr>
      <w:r w:rsidRPr="00361916">
        <w:rPr>
          <w:rFonts w:ascii="Times New Roman" w:hAnsi="Times New Roman" w:cs="Times New Roman"/>
          <w:b/>
          <w:sz w:val="28"/>
          <w:szCs w:val="28"/>
        </w:rPr>
        <w:t>Цель:</w:t>
      </w:r>
      <w:r w:rsidRPr="00361916">
        <w:rPr>
          <w:rFonts w:ascii="Times New Roman" w:hAnsi="Times New Roman" w:cs="Times New Roman"/>
          <w:sz w:val="28"/>
          <w:szCs w:val="28"/>
        </w:rPr>
        <w:t xml:space="preserve"> </w:t>
      </w:r>
      <w:r w:rsidR="005B1A02">
        <w:rPr>
          <w:rFonts w:ascii="Times New Roman" w:hAnsi="Times New Roman" w:cs="Times New Roman"/>
          <w:sz w:val="28"/>
          <w:szCs w:val="28"/>
        </w:rPr>
        <w:t xml:space="preserve">выявить технологические основы </w:t>
      </w:r>
      <w:r w:rsidR="000D5B45">
        <w:rPr>
          <w:rFonts w:ascii="Times New Roman" w:hAnsi="Times New Roman" w:cs="Times New Roman"/>
          <w:sz w:val="28"/>
          <w:szCs w:val="28"/>
        </w:rPr>
        <w:t>м</w:t>
      </w:r>
      <w:r w:rsidR="000D5B45" w:rsidRPr="000D5B45">
        <w:rPr>
          <w:rFonts w:ascii="Times New Roman" w:hAnsi="Times New Roman" w:cs="Times New Roman"/>
          <w:sz w:val="28"/>
          <w:szCs w:val="28"/>
        </w:rPr>
        <w:t>ониторинг</w:t>
      </w:r>
      <w:r w:rsidR="000D5B45">
        <w:rPr>
          <w:rFonts w:ascii="Times New Roman" w:hAnsi="Times New Roman" w:cs="Times New Roman"/>
          <w:sz w:val="28"/>
          <w:szCs w:val="28"/>
        </w:rPr>
        <w:t>а</w:t>
      </w:r>
      <w:r w:rsidR="000D5B45" w:rsidRPr="000D5B45">
        <w:rPr>
          <w:rFonts w:ascii="Times New Roman" w:hAnsi="Times New Roman" w:cs="Times New Roman"/>
          <w:sz w:val="28"/>
          <w:szCs w:val="28"/>
        </w:rPr>
        <w:t xml:space="preserve"> эффективности </w:t>
      </w:r>
      <w:r w:rsidR="000D5B45" w:rsidRPr="000D5B45">
        <w:rPr>
          <w:rFonts w:ascii="Times New Roman" w:hAnsi="Times New Roman" w:cs="Times New Roman"/>
          <w:sz w:val="28"/>
          <w:szCs w:val="28"/>
        </w:rPr>
        <w:lastRenderedPageBreak/>
        <w:t xml:space="preserve">психолого-педагогического сопровождения </w:t>
      </w:r>
      <w:r w:rsidR="002D0DB2">
        <w:rPr>
          <w:rFonts w:ascii="Times New Roman" w:hAnsi="Times New Roman" w:cs="Times New Roman"/>
          <w:sz w:val="28"/>
          <w:szCs w:val="28"/>
        </w:rPr>
        <w:t>дошкольников</w:t>
      </w:r>
      <w:r w:rsidR="000D5B45" w:rsidRPr="000D5B45">
        <w:rPr>
          <w:rFonts w:ascii="Times New Roman" w:hAnsi="Times New Roman" w:cs="Times New Roman"/>
          <w:sz w:val="28"/>
          <w:szCs w:val="28"/>
        </w:rPr>
        <w:t xml:space="preserve"> в условиях введения и реализации ФГОС</w:t>
      </w:r>
    </w:p>
    <w:p w:rsidR="00446D4F" w:rsidRPr="00361916" w:rsidRDefault="00446D4F" w:rsidP="003C1027">
      <w:pPr>
        <w:widowControl w:val="0"/>
        <w:spacing w:line="360" w:lineRule="auto"/>
        <w:ind w:firstLine="340"/>
        <w:jc w:val="both"/>
        <w:rPr>
          <w:rFonts w:ascii="Times New Roman" w:hAnsi="Times New Roman" w:cs="Times New Roman"/>
          <w:b/>
          <w:sz w:val="28"/>
          <w:szCs w:val="28"/>
        </w:rPr>
      </w:pPr>
      <w:r w:rsidRPr="00361916">
        <w:rPr>
          <w:rFonts w:ascii="Times New Roman" w:hAnsi="Times New Roman" w:cs="Times New Roman"/>
          <w:b/>
          <w:sz w:val="28"/>
          <w:szCs w:val="28"/>
        </w:rPr>
        <w:t>Задачи:</w:t>
      </w:r>
    </w:p>
    <w:tbl>
      <w:tblPr>
        <w:tblStyle w:val="a3"/>
        <w:tblW w:w="10207" w:type="dxa"/>
        <w:tblInd w:w="-601" w:type="dxa"/>
        <w:tblLayout w:type="fixed"/>
        <w:tblLook w:val="04A0" w:firstRow="1" w:lastRow="0" w:firstColumn="1" w:lastColumn="0" w:noHBand="0" w:noVBand="1"/>
      </w:tblPr>
      <w:tblGrid>
        <w:gridCol w:w="10207"/>
      </w:tblGrid>
      <w:tr w:rsidR="000D5B45" w:rsidRPr="000D5B45" w:rsidTr="000D5B45">
        <w:tc>
          <w:tcPr>
            <w:tcW w:w="10207" w:type="dxa"/>
          </w:tcPr>
          <w:p w:rsidR="000D5B45" w:rsidRPr="00261DC9" w:rsidRDefault="000D5B45" w:rsidP="002D0DB2">
            <w:pPr>
              <w:spacing w:line="360" w:lineRule="auto"/>
              <w:contextualSpacing/>
              <w:jc w:val="both"/>
              <w:rPr>
                <w:rFonts w:eastAsia="Calibri"/>
                <w:sz w:val="28"/>
                <w:szCs w:val="28"/>
              </w:rPr>
            </w:pPr>
            <w:r w:rsidRPr="00261DC9">
              <w:rPr>
                <w:rFonts w:eastAsia="Calibri"/>
                <w:sz w:val="28"/>
                <w:szCs w:val="28"/>
              </w:rPr>
              <w:t xml:space="preserve">1 разработать модель взаимодействие педагога-психолога (психологической службы) с педагогическим коллективом и другими службами </w:t>
            </w:r>
            <w:r w:rsidR="002D0DB2">
              <w:rPr>
                <w:rFonts w:eastAsia="Calibri"/>
                <w:sz w:val="28"/>
                <w:szCs w:val="28"/>
              </w:rPr>
              <w:t xml:space="preserve">ДОО </w:t>
            </w:r>
            <w:r w:rsidRPr="00261DC9">
              <w:rPr>
                <w:rFonts w:eastAsia="Calibri"/>
                <w:sz w:val="28"/>
                <w:szCs w:val="28"/>
              </w:rPr>
              <w:t xml:space="preserve">в процессе психолого-педагогического сопровождения </w:t>
            </w:r>
            <w:r w:rsidR="002D0DB2">
              <w:rPr>
                <w:rFonts w:eastAsia="Calibri"/>
                <w:sz w:val="28"/>
                <w:szCs w:val="28"/>
              </w:rPr>
              <w:t>педагогического</w:t>
            </w:r>
            <w:r w:rsidRPr="00261DC9">
              <w:rPr>
                <w:rFonts w:eastAsia="Calibri"/>
                <w:sz w:val="28"/>
                <w:szCs w:val="28"/>
              </w:rPr>
              <w:t xml:space="preserve"> процесса </w:t>
            </w:r>
          </w:p>
        </w:tc>
      </w:tr>
      <w:tr w:rsidR="000D5B45" w:rsidRPr="000D5B45" w:rsidTr="000D5B45">
        <w:tc>
          <w:tcPr>
            <w:tcW w:w="10207" w:type="dxa"/>
          </w:tcPr>
          <w:p w:rsidR="000D5B45" w:rsidRPr="00261DC9" w:rsidRDefault="000D5B45" w:rsidP="00261DC9">
            <w:pPr>
              <w:spacing w:line="360" w:lineRule="auto"/>
              <w:contextualSpacing/>
              <w:jc w:val="both"/>
              <w:rPr>
                <w:rFonts w:eastAsia="Calibri"/>
                <w:sz w:val="28"/>
                <w:szCs w:val="28"/>
              </w:rPr>
            </w:pPr>
            <w:r w:rsidRPr="00261DC9">
              <w:rPr>
                <w:rFonts w:eastAsia="Calibri"/>
                <w:sz w:val="28"/>
                <w:szCs w:val="28"/>
              </w:rPr>
              <w:t xml:space="preserve">2 разработать модель психолого-педагогического сопровождения </w:t>
            </w:r>
            <w:r w:rsidR="002D0DB2" w:rsidRPr="002D0DB2">
              <w:rPr>
                <w:rFonts w:eastAsia="Calibri"/>
                <w:sz w:val="28"/>
                <w:szCs w:val="28"/>
              </w:rPr>
              <w:t>дошкольников</w:t>
            </w:r>
            <w:r w:rsidRPr="00261DC9">
              <w:rPr>
                <w:rFonts w:eastAsia="Calibri"/>
                <w:sz w:val="28"/>
                <w:szCs w:val="28"/>
              </w:rPr>
              <w:t xml:space="preserve"> введения и реализации ФГОС</w:t>
            </w:r>
          </w:p>
        </w:tc>
      </w:tr>
      <w:tr w:rsidR="000D5B45" w:rsidRPr="000D5B45" w:rsidTr="000D5B45">
        <w:tc>
          <w:tcPr>
            <w:tcW w:w="10207" w:type="dxa"/>
          </w:tcPr>
          <w:p w:rsidR="000D5B45" w:rsidRPr="00261DC9" w:rsidRDefault="000D5B45" w:rsidP="00261DC9">
            <w:pPr>
              <w:spacing w:line="360" w:lineRule="auto"/>
              <w:contextualSpacing/>
              <w:jc w:val="both"/>
              <w:rPr>
                <w:rFonts w:eastAsia="Calibri"/>
                <w:sz w:val="28"/>
                <w:szCs w:val="28"/>
              </w:rPr>
            </w:pPr>
            <w:r w:rsidRPr="00261DC9">
              <w:rPr>
                <w:rFonts w:eastAsia="Calibri"/>
                <w:sz w:val="28"/>
                <w:szCs w:val="28"/>
              </w:rPr>
              <w:t xml:space="preserve">3 разработать критерии эффективности системы психолого-педагогического сопровождения </w:t>
            </w:r>
            <w:r w:rsidR="002D0DB2" w:rsidRPr="002D0DB2">
              <w:rPr>
                <w:rFonts w:eastAsia="Calibri"/>
                <w:sz w:val="28"/>
                <w:szCs w:val="28"/>
              </w:rPr>
              <w:t>дошкольников</w:t>
            </w:r>
            <w:r w:rsidRPr="00261DC9">
              <w:rPr>
                <w:rFonts w:eastAsia="Calibri"/>
                <w:sz w:val="28"/>
                <w:szCs w:val="28"/>
              </w:rPr>
              <w:t xml:space="preserve"> в условиях  ФГОС</w:t>
            </w:r>
          </w:p>
        </w:tc>
      </w:tr>
    </w:tbl>
    <w:p w:rsidR="00446D4F" w:rsidRDefault="00446D4F" w:rsidP="003C1027">
      <w:pPr>
        <w:widowControl w:val="0"/>
        <w:spacing w:line="360" w:lineRule="auto"/>
        <w:ind w:firstLine="340"/>
        <w:jc w:val="both"/>
        <w:rPr>
          <w:rFonts w:ascii="Times New Roman" w:eastAsia="Calibri" w:hAnsi="Times New Roman" w:cs="Times New Roman"/>
          <w:sz w:val="28"/>
          <w:szCs w:val="28"/>
          <w:lang w:eastAsia="en-US"/>
        </w:rPr>
      </w:pP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Мониторинг определяется как специально организованное, систематическое наблюдение за состоянием объектов, явлений, процессов с помощью относительно стабильного ограниченного числа стандартизированных показателей, отображающих приоритетную причинную зависимость с целью оценки, контроля, прогноза, предупреждения нежелательных тенденций развития.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Мониторинг включает сбор информации, осуществляемый по стандартному набору показателей с помощью стандартных процедур, и на выходе дает оценку ситуаций и состояния объектов также в стандартной форме.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Цель мониторинга – изучить процесс достижения детьми планируемых целевых ориентиров дошкольного образования на основе выявления динамики формирования у воспитанников качеств, которые они должны приобрести к концу дошкольного возраста.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Для достижения данной цели разработаны мониторинговые индикаторы в соответствии с определенными ФГОС интегративными качествами, формирование которых выступает объектом мониторинга. Мониторинговые индикаторы по сути являются планируемыми результатами формирования того или иного качества в каждой возрастной группе и имеют преемственный с </w:t>
      </w:r>
      <w:r w:rsidRPr="0005713B">
        <w:rPr>
          <w:rFonts w:ascii="Times New Roman" w:hAnsi="Times New Roman" w:cs="Times New Roman"/>
          <w:sz w:val="28"/>
          <w:szCs w:val="28"/>
        </w:rPr>
        <w:lastRenderedPageBreak/>
        <w:t>возрастной точки зрения характер. Их распределение по уровням достижения планируемых результатов позволяет дифференцировать и индивидуализировать образовательный процесс и вводит психическое развитие ребенка-дошкольника в контекст целенаправленного формирования возрастных психологических новообразований посредством освоения ребенком образовательных областей.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Методологической основой разработки мониторинговых индикаторов с точки зрения возраста выступает положение Л.С. Выготского, который считал: «необходимо исследовать историю развития психических функций, изучать не только сложившиеся, но и складывающиеся функции в их </w:t>
      </w:r>
      <w:proofErr w:type="spellStart"/>
      <w:r w:rsidRPr="0005713B">
        <w:rPr>
          <w:rFonts w:ascii="Times New Roman" w:hAnsi="Times New Roman" w:cs="Times New Roman"/>
          <w:sz w:val="28"/>
          <w:szCs w:val="28"/>
        </w:rPr>
        <w:t>предпосылочных</w:t>
      </w:r>
      <w:proofErr w:type="spellEnd"/>
      <w:r w:rsidRPr="0005713B">
        <w:rPr>
          <w:rFonts w:ascii="Times New Roman" w:hAnsi="Times New Roman" w:cs="Times New Roman"/>
          <w:sz w:val="28"/>
          <w:szCs w:val="28"/>
        </w:rPr>
        <w:t>, первичных проявлениях».</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 xml:space="preserve">В основу разработки преемственных мониторинговых индикаторов положены результаты как классических, так и современных фундаментальных и прикладных исследований в области детской психологии (А.В Запорожец, А.Н. Леонтьев, Н.Н. </w:t>
      </w:r>
      <w:proofErr w:type="spellStart"/>
      <w:r w:rsidRPr="0005713B">
        <w:rPr>
          <w:rFonts w:ascii="Times New Roman" w:hAnsi="Times New Roman" w:cs="Times New Roman"/>
          <w:sz w:val="28"/>
          <w:szCs w:val="28"/>
        </w:rPr>
        <w:t>Веракса</w:t>
      </w:r>
      <w:proofErr w:type="spellEnd"/>
      <w:r w:rsidRPr="0005713B">
        <w:rPr>
          <w:rFonts w:ascii="Times New Roman" w:hAnsi="Times New Roman" w:cs="Times New Roman"/>
          <w:sz w:val="28"/>
          <w:szCs w:val="28"/>
        </w:rPr>
        <w:t xml:space="preserve">, Е.О. Смирнова, В.Т. Кудрявцев, Н.Н. </w:t>
      </w:r>
      <w:proofErr w:type="spellStart"/>
      <w:r w:rsidRPr="0005713B">
        <w:rPr>
          <w:rFonts w:ascii="Times New Roman" w:hAnsi="Times New Roman" w:cs="Times New Roman"/>
          <w:sz w:val="28"/>
          <w:szCs w:val="28"/>
        </w:rPr>
        <w:t>Поддъяков</w:t>
      </w:r>
      <w:proofErr w:type="spellEnd"/>
      <w:r w:rsidRPr="0005713B">
        <w:rPr>
          <w:rFonts w:ascii="Times New Roman" w:hAnsi="Times New Roman" w:cs="Times New Roman"/>
          <w:sz w:val="28"/>
          <w:szCs w:val="28"/>
        </w:rPr>
        <w:t xml:space="preserve">, Д.И. </w:t>
      </w:r>
      <w:proofErr w:type="spellStart"/>
      <w:r w:rsidRPr="0005713B">
        <w:rPr>
          <w:rFonts w:ascii="Times New Roman" w:hAnsi="Times New Roman" w:cs="Times New Roman"/>
          <w:sz w:val="28"/>
          <w:szCs w:val="28"/>
        </w:rPr>
        <w:t>Фельдштейн</w:t>
      </w:r>
      <w:proofErr w:type="spellEnd"/>
      <w:r w:rsidRPr="0005713B">
        <w:rPr>
          <w:rFonts w:ascii="Times New Roman" w:hAnsi="Times New Roman" w:cs="Times New Roman"/>
          <w:sz w:val="28"/>
          <w:szCs w:val="28"/>
        </w:rPr>
        <w:t xml:space="preserve">, Н.Н. </w:t>
      </w:r>
      <w:proofErr w:type="spellStart"/>
      <w:r w:rsidRPr="0005713B">
        <w:rPr>
          <w:rFonts w:ascii="Times New Roman" w:hAnsi="Times New Roman" w:cs="Times New Roman"/>
          <w:sz w:val="28"/>
          <w:szCs w:val="28"/>
        </w:rPr>
        <w:t>Галигузова</w:t>
      </w:r>
      <w:proofErr w:type="spellEnd"/>
      <w:r w:rsidRPr="0005713B">
        <w:rPr>
          <w:rFonts w:ascii="Times New Roman" w:hAnsi="Times New Roman" w:cs="Times New Roman"/>
          <w:sz w:val="28"/>
          <w:szCs w:val="28"/>
        </w:rPr>
        <w:t>), которые позволили выделить следующие тенденции в развитии ребенка-дошкольника:</w:t>
      </w:r>
      <w:proofErr w:type="gram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освоение общечеловеческих ценностей, норм взаимоотношений в обществе;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развитие целенаправленности, созидательности, перспективной направленности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преодоление </w:t>
      </w:r>
      <w:proofErr w:type="spellStart"/>
      <w:r w:rsidRPr="0005713B">
        <w:rPr>
          <w:rFonts w:ascii="Times New Roman" w:hAnsi="Times New Roman" w:cs="Times New Roman"/>
          <w:sz w:val="28"/>
          <w:szCs w:val="28"/>
        </w:rPr>
        <w:t>внешнепредметной</w:t>
      </w:r>
      <w:proofErr w:type="spellEnd"/>
      <w:r w:rsidRPr="0005713B">
        <w:rPr>
          <w:rFonts w:ascii="Times New Roman" w:hAnsi="Times New Roman" w:cs="Times New Roman"/>
          <w:sz w:val="28"/>
          <w:szCs w:val="28"/>
        </w:rPr>
        <w:t xml:space="preserve"> </w:t>
      </w:r>
      <w:proofErr w:type="spellStart"/>
      <w:r w:rsidRPr="0005713B">
        <w:rPr>
          <w:rFonts w:ascii="Times New Roman" w:hAnsi="Times New Roman" w:cs="Times New Roman"/>
          <w:sz w:val="28"/>
          <w:szCs w:val="28"/>
        </w:rPr>
        <w:t>заданности</w:t>
      </w:r>
      <w:proofErr w:type="spellEnd"/>
      <w:r w:rsidRPr="0005713B">
        <w:rPr>
          <w:rFonts w:ascii="Times New Roman" w:hAnsi="Times New Roman" w:cs="Times New Roman"/>
          <w:sz w:val="28"/>
          <w:szCs w:val="28"/>
        </w:rPr>
        <w:t xml:space="preserve"> поведения, потеря непосредственности всех проявлений активности, освоение элементов планирования, рождение осознания произвольности поведения, т.е. способности владения и управления собой;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стремление познавать те связи и отношения, которые не воспринимаются органами чувств и познаются только опосредованно, приобретаются и выражаются с помощью рассуждений;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преобразование общения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 под влиянием новых потребностей ребенка;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возникновение подлинного сотрудничества со сверстниками;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         интеллектуализация поступков и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Каждое интегративное качество, определенное и предлагаемое ФГОС, представлено рядом мониторинговых индикаторов в соответствии с возрастом воспитанника, для </w:t>
      </w:r>
      <w:proofErr w:type="gramStart"/>
      <w:r w:rsidRPr="0005713B">
        <w:rPr>
          <w:rFonts w:ascii="Times New Roman" w:hAnsi="Times New Roman" w:cs="Times New Roman"/>
          <w:sz w:val="28"/>
          <w:szCs w:val="28"/>
        </w:rPr>
        <w:t>оценки</w:t>
      </w:r>
      <w:proofErr w:type="gramEnd"/>
      <w:r w:rsidRPr="0005713B">
        <w:rPr>
          <w:rFonts w:ascii="Times New Roman" w:hAnsi="Times New Roman" w:cs="Times New Roman"/>
          <w:sz w:val="28"/>
          <w:szCs w:val="28"/>
        </w:rPr>
        <w:t xml:space="preserve"> которых разработаны оценочные шкалы. Совокупность мониторинговых индикаторов составляет содержание мониторинга.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Периодичность мониторинга – два раза в год.</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МЕТОДЫ ПСИХОЛОГО-ПЕДАГОГИЧЕСКОГО МОНИТОРИНГА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Проективные тесты «Рисунок семьи», «Несуществующее животное»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Диагностика детско-родительских  отношений: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Анализ семейных взаимоотношений – автор </w:t>
      </w:r>
      <w:proofErr w:type="spellStart"/>
      <w:r w:rsidRPr="0005713B">
        <w:rPr>
          <w:rFonts w:ascii="Times New Roman" w:hAnsi="Times New Roman" w:cs="Times New Roman"/>
          <w:sz w:val="28"/>
          <w:szCs w:val="28"/>
        </w:rPr>
        <w:t>Э.Г.Эйделшиллер</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Тест-Опросник «ОРО» - автор </w:t>
      </w:r>
      <w:proofErr w:type="spellStart"/>
      <w:r w:rsidRPr="0005713B">
        <w:rPr>
          <w:rFonts w:ascii="Times New Roman" w:hAnsi="Times New Roman" w:cs="Times New Roman"/>
          <w:sz w:val="28"/>
          <w:szCs w:val="28"/>
        </w:rPr>
        <w:t>А.Я.Варга</w:t>
      </w:r>
      <w:proofErr w:type="spellEnd"/>
      <w:r w:rsidRPr="0005713B">
        <w:rPr>
          <w:rFonts w:ascii="Times New Roman" w:hAnsi="Times New Roman" w:cs="Times New Roman"/>
          <w:sz w:val="28"/>
          <w:szCs w:val="28"/>
        </w:rPr>
        <w:t xml:space="preserve"> и В.В. </w:t>
      </w:r>
      <w:proofErr w:type="spellStart"/>
      <w:r w:rsidRPr="0005713B">
        <w:rPr>
          <w:rFonts w:ascii="Times New Roman" w:hAnsi="Times New Roman" w:cs="Times New Roman"/>
          <w:sz w:val="28"/>
          <w:szCs w:val="28"/>
        </w:rPr>
        <w:t>Столин</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Исследование тревожности «Выбери нужное лицо»- автор </w:t>
      </w:r>
      <w:proofErr w:type="spellStart"/>
      <w:r w:rsidRPr="0005713B">
        <w:rPr>
          <w:rFonts w:ascii="Times New Roman" w:hAnsi="Times New Roman" w:cs="Times New Roman"/>
          <w:sz w:val="28"/>
          <w:szCs w:val="28"/>
        </w:rPr>
        <w:t>Р.Теммл</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Проективная диагностика с использованием цветовой гаммы;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Методика «ЭСЛ» - модификация </w:t>
      </w:r>
      <w:proofErr w:type="spellStart"/>
      <w:r w:rsidRPr="0005713B">
        <w:rPr>
          <w:rFonts w:ascii="Times New Roman" w:hAnsi="Times New Roman" w:cs="Times New Roman"/>
          <w:sz w:val="28"/>
          <w:szCs w:val="28"/>
        </w:rPr>
        <w:t>Люшера</w:t>
      </w:r>
      <w:proofErr w:type="spellEnd"/>
      <w:r w:rsidRPr="0005713B">
        <w:rPr>
          <w:rFonts w:ascii="Times New Roman" w:hAnsi="Times New Roman" w:cs="Times New Roman"/>
          <w:sz w:val="28"/>
          <w:szCs w:val="28"/>
        </w:rPr>
        <w:t xml:space="preserve"> – Дорофеевой;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Тест на развитость самоконтроля «Два домика», «Секрет»;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«Межличностные отношения ребенка»- автор </w:t>
      </w:r>
      <w:proofErr w:type="spellStart"/>
      <w:r w:rsidRPr="0005713B">
        <w:rPr>
          <w:rFonts w:ascii="Times New Roman" w:hAnsi="Times New Roman" w:cs="Times New Roman"/>
          <w:sz w:val="28"/>
          <w:szCs w:val="28"/>
        </w:rPr>
        <w:t>Р.Жиль</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Диагностические задания на определение развития внимания (по всем возрастным группам)- автор Ю. Соколова;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«Найди и вычеркни»- методика Р.С. </w:t>
      </w:r>
      <w:proofErr w:type="spellStart"/>
      <w:r w:rsidRPr="0005713B">
        <w:rPr>
          <w:rFonts w:ascii="Times New Roman" w:hAnsi="Times New Roman" w:cs="Times New Roman"/>
          <w:sz w:val="28"/>
          <w:szCs w:val="28"/>
        </w:rPr>
        <w:t>Немова</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Корректурная проба </w:t>
      </w:r>
      <w:proofErr w:type="spellStart"/>
      <w:r w:rsidRPr="0005713B">
        <w:rPr>
          <w:rFonts w:ascii="Times New Roman" w:hAnsi="Times New Roman" w:cs="Times New Roman"/>
          <w:sz w:val="28"/>
          <w:szCs w:val="28"/>
        </w:rPr>
        <w:t>Пьерона</w:t>
      </w:r>
      <w:proofErr w:type="spellEnd"/>
      <w:r w:rsidRPr="0005713B">
        <w:rPr>
          <w:rFonts w:ascii="Times New Roman" w:hAnsi="Times New Roman" w:cs="Times New Roman"/>
          <w:sz w:val="28"/>
          <w:szCs w:val="28"/>
        </w:rPr>
        <w:t xml:space="preserve"> - </w:t>
      </w:r>
      <w:proofErr w:type="spellStart"/>
      <w:r w:rsidRPr="0005713B">
        <w:rPr>
          <w:rFonts w:ascii="Times New Roman" w:hAnsi="Times New Roman" w:cs="Times New Roman"/>
          <w:sz w:val="28"/>
          <w:szCs w:val="28"/>
        </w:rPr>
        <w:t>Рузера</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«Домик»- автор Н.И. </w:t>
      </w:r>
      <w:proofErr w:type="spellStart"/>
      <w:r w:rsidRPr="0005713B">
        <w:rPr>
          <w:rFonts w:ascii="Times New Roman" w:hAnsi="Times New Roman" w:cs="Times New Roman"/>
          <w:sz w:val="28"/>
          <w:szCs w:val="28"/>
        </w:rPr>
        <w:t>Гуткина</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«10 слов»- автор А.Р. </w:t>
      </w:r>
      <w:proofErr w:type="spellStart"/>
      <w:r w:rsidRPr="0005713B">
        <w:rPr>
          <w:rFonts w:ascii="Times New Roman" w:hAnsi="Times New Roman" w:cs="Times New Roman"/>
          <w:sz w:val="28"/>
          <w:szCs w:val="28"/>
        </w:rPr>
        <w:t>Лурия</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«9 фигур»- автор Т.Е. Рыбаков;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«Прямой и обратный счет»- автор </w:t>
      </w:r>
      <w:proofErr w:type="spellStart"/>
      <w:r w:rsidRPr="0005713B">
        <w:rPr>
          <w:rFonts w:ascii="Times New Roman" w:hAnsi="Times New Roman" w:cs="Times New Roman"/>
          <w:sz w:val="28"/>
          <w:szCs w:val="28"/>
        </w:rPr>
        <w:t>Д.Векслер</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Диагностические задания для определения психологической готовности ребенка к школе: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Ориентационный тест Керна - </w:t>
      </w:r>
      <w:proofErr w:type="spellStart"/>
      <w:r w:rsidRPr="0005713B">
        <w:rPr>
          <w:rFonts w:ascii="Times New Roman" w:hAnsi="Times New Roman" w:cs="Times New Roman"/>
          <w:sz w:val="28"/>
          <w:szCs w:val="28"/>
        </w:rPr>
        <w:t>Йерасика</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Тест «Способность к обучению в школе»- автор Г. </w:t>
      </w:r>
      <w:proofErr w:type="spellStart"/>
      <w:r w:rsidRPr="0005713B">
        <w:rPr>
          <w:rFonts w:ascii="Times New Roman" w:hAnsi="Times New Roman" w:cs="Times New Roman"/>
          <w:sz w:val="28"/>
          <w:szCs w:val="28"/>
        </w:rPr>
        <w:t>Вицлак</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Тест – беседа С. </w:t>
      </w:r>
      <w:proofErr w:type="spellStart"/>
      <w:r w:rsidRPr="0005713B">
        <w:rPr>
          <w:rFonts w:ascii="Times New Roman" w:hAnsi="Times New Roman" w:cs="Times New Roman"/>
          <w:sz w:val="28"/>
          <w:szCs w:val="28"/>
        </w:rPr>
        <w:t>Банкова</w:t>
      </w:r>
      <w:proofErr w:type="spellEnd"/>
      <w:r w:rsidRPr="0005713B">
        <w:rPr>
          <w:rFonts w:ascii="Times New Roman" w:hAnsi="Times New Roman" w:cs="Times New Roman"/>
          <w:sz w:val="28"/>
          <w:szCs w:val="28"/>
        </w:rPr>
        <w:t xml:space="preserve"> «Оценка степени психосоциальной зрелости»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«Мотивационная готовность»- методика А. Герасимовой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Выявление школьной тревожности «Рисунок школы»- автор Н.В. </w:t>
      </w:r>
      <w:proofErr w:type="spellStart"/>
      <w:r w:rsidRPr="0005713B">
        <w:rPr>
          <w:rFonts w:ascii="Times New Roman" w:hAnsi="Times New Roman" w:cs="Times New Roman"/>
          <w:sz w:val="28"/>
          <w:szCs w:val="28"/>
        </w:rPr>
        <w:t>Нижегородцева</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Методика изучения адаптивных способностей – автор А.М. Прихожан</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«Графический диктант»- автор Д.Б. </w:t>
      </w:r>
      <w:proofErr w:type="spellStart"/>
      <w:r w:rsidRPr="0005713B">
        <w:rPr>
          <w:rFonts w:ascii="Times New Roman" w:hAnsi="Times New Roman" w:cs="Times New Roman"/>
          <w:sz w:val="28"/>
          <w:szCs w:val="28"/>
        </w:rPr>
        <w:t>Эльконин</w:t>
      </w:r>
      <w:proofErr w:type="spell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Изучение зрительно-моторной координации старших дошкольников по методике М. Безруких.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ПСИХОЛОГИЧЕСКОЕ СОПРОВОЖДЕНИЕ СИСТЕМЫ МОНИТОРИНГА ДОСТИЖЕНИЯ ДЕТЬМИ ПЛАНИРУЕМЫХ РЕЗУЛЬТАТОВ</w:t>
      </w:r>
      <w:r>
        <w:rPr>
          <w:rFonts w:ascii="Times New Roman" w:hAnsi="Times New Roman" w:cs="Times New Roman"/>
          <w:sz w:val="28"/>
          <w:szCs w:val="28"/>
        </w:rPr>
        <w:t xml:space="preserve"> </w:t>
      </w:r>
      <w:r w:rsidRPr="0005713B">
        <w:rPr>
          <w:rFonts w:ascii="Times New Roman" w:hAnsi="Times New Roman" w:cs="Times New Roman"/>
          <w:sz w:val="28"/>
          <w:szCs w:val="28"/>
        </w:rPr>
        <w:t>ОСВОЕНИЯ ПРОГРАММЫ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Федеральные государственные образовательные стандарты (ФГОС) предъявляют к системе мониторинга достижения детьми планируемых результатов освоения </w:t>
      </w:r>
      <w:proofErr w:type="gramStart"/>
      <w:r w:rsidRPr="0005713B">
        <w:rPr>
          <w:rFonts w:ascii="Times New Roman" w:hAnsi="Times New Roman" w:cs="Times New Roman"/>
          <w:sz w:val="28"/>
          <w:szCs w:val="28"/>
        </w:rPr>
        <w:t>Программы</w:t>
      </w:r>
      <w:proofErr w:type="gramEnd"/>
      <w:r w:rsidRPr="0005713B">
        <w:rPr>
          <w:rFonts w:ascii="Times New Roman" w:hAnsi="Times New Roman" w:cs="Times New Roman"/>
          <w:sz w:val="28"/>
          <w:szCs w:val="28"/>
        </w:rPr>
        <w:t xml:space="preserve"> следующие требования: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система мониторинга должна обеспечивать комплексный подход к оценке итоговых и промежуточных результатов освоения Программы,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мониторинг проводится с оценкой динамики достижений детей,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-обязательное требование - включение описания объекта, форм, периодичности и содержания мониторинга.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При реализации этих требований, в сферу компетентности педагога-психолога попадают следующие направления мониторинга: физические, интеллектуальные и личностные качества ребенка.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Основные используемые методы: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наблюдение за ребенком,</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беседы,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экспертные оценки.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В построение системы мониторинга заложено сочетание низко формализованных (наблюдение, беседа, экспертная оценка) и высоко формализованных (тестов, проб) методов, обеспечивающее объективность и точность получаемых данных.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Мониторинг достижения  планируемых  промежуточных  результатов  освоения  Программы  и  уровня развития  интегративных  качеств  детей  осуществляется  2  раза  в  год   с  использованием  диагностики   результатов, что обеспечивает возможность оценки динамики достижений детей, сбалансированность методов, не приводит к переутомлению воспитанников и не нарушает ход образовательного процесса.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В мониторинге предусмотрено использование методов, позволяющих  получить  объем  информации  в  оптимальные  сроки.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В системе мониторинга ДОУ предусмотрено участие педагога-психолога в разработке и внедрении системы оценки достижения планируемых результатов, освоения основной общеобразовательной программы в образовательном учреждении, прежде всего в части обеспечения комплексного подхода к оценке результатов освоения основной образовательной программы, позволяющего вести оценку и личностных результатов.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ЗОНА КОМПЕТЕНЦИИ ПЕДАГОГА-ПСИХОЛОГА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В ДИАГНОСТИЧЕСКОМ ОБСЛЕДОВАНИИ ДОШКОЛЬНИКОВ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Педагог-психолог осуществляет: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Психологическую диагностику познавательных процессов детей.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Психологическую диагностику личностных качеств.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Диагностику психологической и мотивационной готовности детей к обучению в школе.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Профессиональная компетентность педагога-психолога при проведении мониторинга в ДОУ распространяется на следующие па</w:t>
      </w:r>
      <w:r w:rsidRPr="0005713B">
        <w:rPr>
          <w:rFonts w:ascii="Times New Roman" w:hAnsi="Times New Roman" w:cs="Times New Roman"/>
          <w:sz w:val="28"/>
          <w:szCs w:val="28"/>
        </w:rPr>
        <w:softHyphen/>
        <w:t>раметры диагностирования до</w:t>
      </w:r>
      <w:r w:rsidRPr="0005713B">
        <w:rPr>
          <w:rFonts w:ascii="Times New Roman" w:hAnsi="Times New Roman" w:cs="Times New Roman"/>
          <w:sz w:val="28"/>
          <w:szCs w:val="28"/>
        </w:rPr>
        <w:softHyphen/>
        <w:t>школьников: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3-4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понимание речи;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активная речь;</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сенсорное развитие;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 игра;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развитие пространственных представ</w:t>
      </w:r>
      <w:r w:rsidRPr="0005713B">
        <w:rPr>
          <w:rFonts w:ascii="Times New Roman" w:hAnsi="Times New Roman" w:cs="Times New Roman"/>
          <w:sz w:val="28"/>
          <w:szCs w:val="28"/>
        </w:rPr>
        <w:softHyphen/>
        <w:t>лений;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рисование (желание рисовать, наличие замысла, умение держать карандаш</w:t>
      </w:r>
      <w:proofErr w:type="gramStart"/>
      <w:r w:rsidRPr="0005713B">
        <w:rPr>
          <w:rFonts w:ascii="Times New Roman" w:hAnsi="Times New Roman" w:cs="Times New Roman"/>
          <w:sz w:val="28"/>
          <w:szCs w:val="28"/>
        </w:rPr>
        <w:t xml:space="preserve"> )</w:t>
      </w:r>
      <w:proofErr w:type="gram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поведение (взаимоотношения с взрослыми и сверстни</w:t>
      </w:r>
      <w:r w:rsidRPr="0005713B">
        <w:rPr>
          <w:rFonts w:ascii="Times New Roman" w:hAnsi="Times New Roman" w:cs="Times New Roman"/>
          <w:sz w:val="28"/>
          <w:szCs w:val="28"/>
        </w:rPr>
        <w:softHyphen/>
        <w:t>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4-5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слуховое восприятие (различение неречевых шумов);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зрительное восприятие (узнавание черно-белых изоб</w:t>
      </w:r>
      <w:r w:rsidRPr="0005713B">
        <w:rPr>
          <w:rFonts w:ascii="Times New Roman" w:hAnsi="Times New Roman" w:cs="Times New Roman"/>
          <w:sz w:val="28"/>
          <w:szCs w:val="28"/>
        </w:rPr>
        <w:softHyphen/>
        <w:t>ражений);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пространственные представления (конструирование, употребление простых предлогов);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мелкая моторика;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связная речь (умение выразить свою мысль);</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развитие мышления;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•анализ продуктивной деятельности — рисунок, лепка, аппликация, словотворчество;</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игра — уровень игры, преобладающий вид общения;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социальные навыки — общение с взрослыми и сверст</w:t>
      </w:r>
      <w:r w:rsidRPr="0005713B">
        <w:rPr>
          <w:rFonts w:ascii="Times New Roman" w:hAnsi="Times New Roman" w:cs="Times New Roman"/>
          <w:sz w:val="28"/>
          <w:szCs w:val="28"/>
        </w:rPr>
        <w:softHyphen/>
        <w:t>никами.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5-6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слуховое внимание;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зрительно-пространственный </w:t>
      </w:r>
      <w:proofErr w:type="spellStart"/>
      <w:r w:rsidRPr="0005713B">
        <w:rPr>
          <w:rFonts w:ascii="Times New Roman" w:hAnsi="Times New Roman" w:cs="Times New Roman"/>
          <w:sz w:val="28"/>
          <w:szCs w:val="28"/>
        </w:rPr>
        <w:t>гнозис</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зрительно-пространственный </w:t>
      </w:r>
      <w:proofErr w:type="spellStart"/>
      <w:r w:rsidRPr="0005713B">
        <w:rPr>
          <w:rFonts w:ascii="Times New Roman" w:hAnsi="Times New Roman" w:cs="Times New Roman"/>
          <w:sz w:val="28"/>
          <w:szCs w:val="28"/>
        </w:rPr>
        <w:t>праксис</w:t>
      </w:r>
      <w:proofErr w:type="spellEnd"/>
      <w:r w:rsidRPr="0005713B">
        <w:rPr>
          <w:rFonts w:ascii="Times New Roman" w:hAnsi="Times New Roman" w:cs="Times New Roman"/>
          <w:sz w:val="28"/>
          <w:szCs w:val="28"/>
        </w:rPr>
        <w:t>;</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общая моторика, ловкость, выносливость, разноимен</w:t>
      </w:r>
      <w:r w:rsidRPr="0005713B">
        <w:rPr>
          <w:rFonts w:ascii="Times New Roman" w:hAnsi="Times New Roman" w:cs="Times New Roman"/>
          <w:sz w:val="28"/>
          <w:szCs w:val="28"/>
        </w:rPr>
        <w:softHyphen/>
        <w:t>ные движения;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развитие графической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мыслительная деятельность;</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игровая деятельность;</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анализ продуктов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коммуникативные навыки.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6-7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зрительно-моторная координация;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 ритмическое чувство;</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переключение движений;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w:t>
      </w:r>
      <w:proofErr w:type="spellStart"/>
      <w:r w:rsidRPr="0005713B">
        <w:rPr>
          <w:rFonts w:ascii="Times New Roman" w:hAnsi="Times New Roman" w:cs="Times New Roman"/>
          <w:sz w:val="28"/>
          <w:szCs w:val="28"/>
        </w:rPr>
        <w:t>рядограммы</w:t>
      </w:r>
      <w:proofErr w:type="spellEnd"/>
      <w:r w:rsidRPr="0005713B">
        <w:rPr>
          <w:rFonts w:ascii="Times New Roman" w:hAnsi="Times New Roman" w:cs="Times New Roman"/>
          <w:sz w:val="28"/>
          <w:szCs w:val="28"/>
        </w:rPr>
        <w:t xml:space="preserve"> (последовательность времен года, дней не</w:t>
      </w:r>
      <w:r w:rsidRPr="0005713B">
        <w:rPr>
          <w:rFonts w:ascii="Times New Roman" w:hAnsi="Times New Roman" w:cs="Times New Roman"/>
          <w:sz w:val="28"/>
          <w:szCs w:val="28"/>
        </w:rPr>
        <w:softHyphen/>
        <w:t>дели);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звуковой анализ слов;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умение определять состав числа;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выделение 4-го лишнего, простые аналогии;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составление сюжетного рассказа по серии картин;</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понимание логико-грамматических конструкций;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установление причинно-следственных связей;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ориентировка на листе бумаги.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19.              КРИТЕРИИ РЕЗУЛЬТАТИВНОСТИ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ПЕДАГОГА-ПСИХОЛОГА  ДОУ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психолого-педагогическое обеспечение преемственности содержания и форм организации образовательного процесса на разных возрастных этапах;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обеспечение учета специфики возрастного психофизического развития воспитанников при реализации основной общеобразовательной программы;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достижение необходимого уровня психолого-педагогической компетентности педагогических и административных работников, родительской общественности;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w:t>
      </w:r>
      <w:proofErr w:type="spellStart"/>
      <w:r w:rsidRPr="0005713B">
        <w:rPr>
          <w:rFonts w:ascii="Times New Roman" w:hAnsi="Times New Roman" w:cs="Times New Roman"/>
          <w:sz w:val="28"/>
          <w:szCs w:val="28"/>
        </w:rPr>
        <w:t>сформированность</w:t>
      </w:r>
      <w:proofErr w:type="spellEnd"/>
      <w:r w:rsidRPr="0005713B">
        <w:rPr>
          <w:rFonts w:ascii="Times New Roman" w:hAnsi="Times New Roman" w:cs="Times New Roman"/>
          <w:sz w:val="28"/>
          <w:szCs w:val="28"/>
        </w:rPr>
        <w:t xml:space="preserve"> у воспитанников ценностных установок на здоровый и безопасный образ жизни при определении итоговых результатов;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обеспечение дифференцированного и индивидуализированного обучения, в том числе реализация индивидуальных образовательных маршрутов и психологического сопровождения образовательного процесса;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функционирование системы мониторингов возможностей и способностей воспитанников, выявления и поддержки одаренных детей, детей с особыми образовательными потребностями;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w:t>
      </w:r>
      <w:proofErr w:type="spellStart"/>
      <w:r w:rsidRPr="0005713B">
        <w:rPr>
          <w:rFonts w:ascii="Times New Roman" w:hAnsi="Times New Roman" w:cs="Times New Roman"/>
          <w:sz w:val="28"/>
          <w:szCs w:val="28"/>
        </w:rPr>
        <w:t>сформированность</w:t>
      </w:r>
      <w:proofErr w:type="spellEnd"/>
      <w:r w:rsidRPr="0005713B">
        <w:rPr>
          <w:rFonts w:ascii="Times New Roman" w:hAnsi="Times New Roman" w:cs="Times New Roman"/>
          <w:sz w:val="28"/>
          <w:szCs w:val="28"/>
        </w:rPr>
        <w:t xml:space="preserve"> коммуникативных навыков воспитанников;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      вариативность уровней и форм психолого-педагогического сопровождения участников образовательного процесса (профилактика, диагностика, консультирование, коррекционная, развивающая работа, просвещение, экспертиза).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Итоги освоения содержания программы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с детьми младшего дошкольного возраста.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Физически </w:t>
      </w:r>
      <w:proofErr w:type="gramStart"/>
      <w:r w:rsidRPr="0005713B">
        <w:rPr>
          <w:rFonts w:ascii="Times New Roman" w:hAnsi="Times New Roman" w:cs="Times New Roman"/>
          <w:sz w:val="28"/>
          <w:szCs w:val="28"/>
        </w:rPr>
        <w:t>развитый</w:t>
      </w:r>
      <w:proofErr w:type="gramEnd"/>
      <w:r w:rsidRPr="0005713B">
        <w:rPr>
          <w:rFonts w:ascii="Times New Roman" w:hAnsi="Times New Roman" w:cs="Times New Roman"/>
          <w:sz w:val="28"/>
          <w:szCs w:val="28"/>
        </w:rPr>
        <w:t>, овладевший основными культурно-гигиениче</w:t>
      </w:r>
      <w:r w:rsidRPr="0005713B">
        <w:rPr>
          <w:rFonts w:ascii="Times New Roman" w:hAnsi="Times New Roman" w:cs="Times New Roman"/>
          <w:sz w:val="28"/>
          <w:szCs w:val="28"/>
        </w:rPr>
        <w:softHyphen/>
        <w:t>скими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У ребенка сформирована соответствующая возрасту координация движений. Он проявляет положительное отношение к разнообразным физическим упражнениям, стремится к самостоятель</w:t>
      </w:r>
      <w:r w:rsidRPr="0005713B">
        <w:rPr>
          <w:rFonts w:ascii="Times New Roman" w:hAnsi="Times New Roman" w:cs="Times New Roman"/>
          <w:sz w:val="28"/>
          <w:szCs w:val="28"/>
        </w:rPr>
        <w:softHyphen/>
        <w:t>ности в двигательной деятельности, избирателен по отношению к не</w:t>
      </w:r>
      <w:r w:rsidRPr="0005713B">
        <w:rPr>
          <w:rFonts w:ascii="Times New Roman" w:hAnsi="Times New Roman" w:cs="Times New Roman"/>
          <w:sz w:val="28"/>
          <w:szCs w:val="28"/>
        </w:rPr>
        <w:softHyphen/>
        <w:t>которым двигательным действиям и подвижным играм. Дошкольник владеет элементарной культурой поведения во время еды за столом, навыками самообслуживания — умывания, одевания. Правильно пользуется предметами личной гигиены (полотенцем, носовым плат</w:t>
      </w:r>
      <w:r w:rsidRPr="0005713B">
        <w:rPr>
          <w:rFonts w:ascii="Times New Roman" w:hAnsi="Times New Roman" w:cs="Times New Roman"/>
          <w:sz w:val="28"/>
          <w:szCs w:val="28"/>
        </w:rPr>
        <w:softHyphen/>
        <w:t>ком, расческой)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Любознательный, активный.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проявляет интерес к миру, потребность в познавательном общении со взрослыми, о чем свиде</w:t>
      </w:r>
      <w:r w:rsidRPr="0005713B">
        <w:rPr>
          <w:rFonts w:ascii="Times New Roman" w:hAnsi="Times New Roman" w:cs="Times New Roman"/>
          <w:sz w:val="28"/>
          <w:szCs w:val="28"/>
        </w:rPr>
        <w:softHyphen/>
        <w:t>тельствуют многочисленные вопросы о людях, их действиях, о живот</w:t>
      </w:r>
      <w:r w:rsidRPr="0005713B">
        <w:rPr>
          <w:rFonts w:ascii="Times New Roman" w:hAnsi="Times New Roman" w:cs="Times New Roman"/>
          <w:sz w:val="28"/>
          <w:szCs w:val="28"/>
        </w:rPr>
        <w:softHyphen/>
        <w:t xml:space="preserve">ных, предметах ближайшего окружения («Что </w:t>
      </w:r>
      <w:proofErr w:type="spellStart"/>
      <w:r w:rsidRPr="0005713B">
        <w:rPr>
          <w:rFonts w:ascii="Times New Roman" w:hAnsi="Times New Roman" w:cs="Times New Roman"/>
          <w:sz w:val="28"/>
          <w:szCs w:val="28"/>
        </w:rPr>
        <w:t>такое?»</w:t>
      </w:r>
      <w:proofErr w:type="gramStart"/>
      <w:r w:rsidRPr="0005713B">
        <w:rPr>
          <w:rFonts w:ascii="Times New Roman" w:hAnsi="Times New Roman" w:cs="Times New Roman"/>
          <w:sz w:val="28"/>
          <w:szCs w:val="28"/>
        </w:rPr>
        <w:t>,«</w:t>
      </w:r>
      <w:proofErr w:type="gramEnd"/>
      <w:r w:rsidRPr="0005713B">
        <w:rPr>
          <w:rFonts w:ascii="Times New Roman" w:hAnsi="Times New Roman" w:cs="Times New Roman"/>
          <w:sz w:val="28"/>
          <w:szCs w:val="28"/>
        </w:rPr>
        <w:t>Кто</w:t>
      </w:r>
      <w:proofErr w:type="spellEnd"/>
      <w:r w:rsidRPr="0005713B">
        <w:rPr>
          <w:rFonts w:ascii="Times New Roman" w:hAnsi="Times New Roman" w:cs="Times New Roman"/>
          <w:sz w:val="28"/>
          <w:szCs w:val="28"/>
        </w:rPr>
        <w:t xml:space="preserve"> такой?», «Что </w:t>
      </w:r>
      <w:proofErr w:type="spellStart"/>
      <w:r w:rsidRPr="0005713B">
        <w:rPr>
          <w:rFonts w:ascii="Times New Roman" w:hAnsi="Times New Roman" w:cs="Times New Roman"/>
          <w:sz w:val="28"/>
          <w:szCs w:val="28"/>
        </w:rPr>
        <w:t>делает?»,«Как</w:t>
      </w:r>
      <w:proofErr w:type="spellEnd"/>
      <w:r w:rsidRPr="0005713B">
        <w:rPr>
          <w:rFonts w:ascii="Times New Roman" w:hAnsi="Times New Roman" w:cs="Times New Roman"/>
          <w:sz w:val="28"/>
          <w:szCs w:val="28"/>
        </w:rPr>
        <w:t xml:space="preserve"> называется ?».Проявляет стремление к наблюде</w:t>
      </w:r>
      <w:r w:rsidRPr="0005713B">
        <w:rPr>
          <w:rFonts w:ascii="Times New Roman" w:hAnsi="Times New Roman" w:cs="Times New Roman"/>
          <w:sz w:val="28"/>
          <w:szCs w:val="28"/>
        </w:rPr>
        <w:softHyphen/>
        <w:t>нию, сравнению, обследованию свойств и качеств предметов, исполь</w:t>
      </w:r>
      <w:r w:rsidRPr="0005713B">
        <w:rPr>
          <w:rFonts w:ascii="Times New Roman" w:hAnsi="Times New Roman" w:cs="Times New Roman"/>
          <w:sz w:val="28"/>
          <w:szCs w:val="28"/>
        </w:rPr>
        <w:softHyphen/>
        <w:t>зованию сенсорных эталонов (круг, квадрат, треугольник), к простей</w:t>
      </w:r>
      <w:r w:rsidRPr="0005713B">
        <w:rPr>
          <w:rFonts w:ascii="Times New Roman" w:hAnsi="Times New Roman" w:cs="Times New Roman"/>
          <w:sz w:val="28"/>
          <w:szCs w:val="28"/>
        </w:rPr>
        <w:softHyphen/>
        <w:t>шему экспериментированию с предметами и материалами (с водой, снегом, песком, красками, бумагой). В совместной с педагогом позна</w:t>
      </w:r>
      <w:r w:rsidRPr="0005713B">
        <w:rPr>
          <w:rFonts w:ascii="Times New Roman" w:hAnsi="Times New Roman" w:cs="Times New Roman"/>
          <w:sz w:val="28"/>
          <w:szCs w:val="28"/>
        </w:rPr>
        <w:softHyphen/>
        <w:t>вательной деятельности переживает чувство удивления, радости позна</w:t>
      </w:r>
      <w:r w:rsidRPr="0005713B">
        <w:rPr>
          <w:rFonts w:ascii="Times New Roman" w:hAnsi="Times New Roman" w:cs="Times New Roman"/>
          <w:sz w:val="28"/>
          <w:szCs w:val="28"/>
        </w:rPr>
        <w:softHyphen/>
        <w:t>ния мира.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Эмоционально отзывчивый.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Ребенок проявляет эмоциональную от</w:t>
      </w:r>
      <w:r w:rsidRPr="0005713B">
        <w:rPr>
          <w:rFonts w:ascii="Times New Roman" w:hAnsi="Times New Roman" w:cs="Times New Roman"/>
          <w:sz w:val="28"/>
          <w:szCs w:val="28"/>
        </w:rPr>
        <w:softHyphen/>
        <w:t xml:space="preserve">зывчивость, подражая примеру взрослых, старается утешить </w:t>
      </w:r>
      <w:proofErr w:type="gramStart"/>
      <w:r w:rsidRPr="0005713B">
        <w:rPr>
          <w:rFonts w:ascii="Times New Roman" w:hAnsi="Times New Roman" w:cs="Times New Roman"/>
          <w:sz w:val="28"/>
          <w:szCs w:val="28"/>
        </w:rPr>
        <w:t>обижен</w:t>
      </w:r>
      <w:r w:rsidRPr="0005713B">
        <w:rPr>
          <w:rFonts w:ascii="Times New Roman" w:hAnsi="Times New Roman" w:cs="Times New Roman"/>
          <w:sz w:val="28"/>
          <w:szCs w:val="28"/>
        </w:rPr>
        <w:softHyphen/>
        <w:t>ного</w:t>
      </w:r>
      <w:proofErr w:type="gramEnd"/>
      <w:r w:rsidRPr="0005713B">
        <w:rPr>
          <w:rFonts w:ascii="Times New Roman" w:hAnsi="Times New Roman" w:cs="Times New Roman"/>
          <w:sz w:val="28"/>
          <w:szCs w:val="28"/>
        </w:rPr>
        <w:t xml:space="preserve">, угостить, обрадовать, помочь. </w:t>
      </w:r>
      <w:proofErr w:type="gramStart"/>
      <w:r w:rsidRPr="0005713B">
        <w:rPr>
          <w:rFonts w:ascii="Times New Roman" w:hAnsi="Times New Roman" w:cs="Times New Roman"/>
          <w:sz w:val="28"/>
          <w:szCs w:val="28"/>
        </w:rPr>
        <w:t>Начинает в мимике и жестах раз</w:t>
      </w:r>
      <w:r w:rsidRPr="0005713B">
        <w:rPr>
          <w:rFonts w:ascii="Times New Roman" w:hAnsi="Times New Roman" w:cs="Times New Roman"/>
          <w:sz w:val="28"/>
          <w:szCs w:val="28"/>
        </w:rPr>
        <w:softHyphen/>
        <w:t>личать эмоциональные состояния людей (радость, веселье, слезы, гнев), веселую и грустную музыку, веселое и грустное настроение сверстников, взрослых, а также и животных («Дети играют с котята</w:t>
      </w:r>
      <w:r w:rsidRPr="0005713B">
        <w:rPr>
          <w:rFonts w:ascii="Times New Roman" w:hAnsi="Times New Roman" w:cs="Times New Roman"/>
          <w:sz w:val="28"/>
          <w:szCs w:val="28"/>
        </w:rPr>
        <w:softHyphen/>
        <w:t>ми — всем весело»), эмоционально откликается на содержание про</w:t>
      </w:r>
      <w:r w:rsidRPr="0005713B">
        <w:rPr>
          <w:rFonts w:ascii="Times New Roman" w:hAnsi="Times New Roman" w:cs="Times New Roman"/>
          <w:sz w:val="28"/>
          <w:szCs w:val="28"/>
        </w:rPr>
        <w:softHyphen/>
        <w:t>читанного, сопереживает героям.</w:t>
      </w:r>
      <w:proofErr w:type="gramEnd"/>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Овладевший средствами общения и способами взаимодействия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и сверстниками.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охотно включается в совместную деятельность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 подражает его действиям, отвечает на во</w:t>
      </w:r>
      <w:r w:rsidRPr="0005713B">
        <w:rPr>
          <w:rFonts w:ascii="Times New Roman" w:hAnsi="Times New Roman" w:cs="Times New Roman"/>
          <w:sz w:val="28"/>
          <w:szCs w:val="28"/>
        </w:rPr>
        <w:softHyphen/>
        <w:t>просы взрослого и комментирует его действия в процессе совместной игры, выполнения режимных моментов.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Проявляет интерес к сверстникам, к взаимодействию в игре, в повсе</w:t>
      </w:r>
      <w:r w:rsidRPr="0005713B">
        <w:rPr>
          <w:rFonts w:ascii="Times New Roman" w:hAnsi="Times New Roman" w:cs="Times New Roman"/>
          <w:sz w:val="28"/>
          <w:szCs w:val="28"/>
        </w:rPr>
        <w:softHyphen/>
        <w:t>дневном общении и бытовой деятельности: может спокойно играть рядом, обмениваться игрушками, объединяться в парной игре, вместе рассматривать картинки, наблюдать за домашними животными и прочее.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У ребенка значительно увеличился запас слов, совершенствуется грамматический строй речи, он пользуется не только простыми, но и сложными предложениями.    </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управлять своим поведением и планировать свои дейст</w:t>
      </w:r>
      <w:r w:rsidRPr="0005713B">
        <w:rPr>
          <w:rFonts w:ascii="Times New Roman" w:hAnsi="Times New Roman" w:cs="Times New Roman"/>
          <w:sz w:val="28"/>
          <w:szCs w:val="28"/>
        </w:rPr>
        <w:softHyphen/>
        <w:t>вия на основе первичных ценностных представлений, соблюдающий элементарные общепринятые нормы и правила поведения.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ос</w:t>
      </w:r>
      <w:r w:rsidRPr="0005713B">
        <w:rPr>
          <w:rFonts w:ascii="Times New Roman" w:hAnsi="Times New Roman" w:cs="Times New Roman"/>
          <w:sz w:val="28"/>
          <w:szCs w:val="28"/>
        </w:rPr>
        <w:softHyphen/>
        <w:t>воил некоторые нормы и правила поведения, связанные с определен</w:t>
      </w:r>
      <w:r w:rsidRPr="0005713B">
        <w:rPr>
          <w:rFonts w:ascii="Times New Roman" w:hAnsi="Times New Roman" w:cs="Times New Roman"/>
          <w:sz w:val="28"/>
          <w:szCs w:val="28"/>
        </w:rPr>
        <w:softHyphen/>
        <w:t>ными разрешениями и запретами («можно», «нужно», «нельзя»), может увидеть несоответствие поведения другого ребенка нормам и правилам поведения. Ребенок испытывает удовлетворение от одобре</w:t>
      </w:r>
      <w:r w:rsidRPr="0005713B">
        <w:rPr>
          <w:rFonts w:ascii="Times New Roman" w:hAnsi="Times New Roman" w:cs="Times New Roman"/>
          <w:sz w:val="28"/>
          <w:szCs w:val="28"/>
        </w:rPr>
        <w:softHyphen/>
        <w:t>ния правильных действий взрослыми.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могут спокойно, не мешая друг другу, играть рядом, объеди</w:t>
      </w:r>
      <w:r w:rsidRPr="0005713B">
        <w:rPr>
          <w:rFonts w:ascii="Times New Roman" w:hAnsi="Times New Roman" w:cs="Times New Roman"/>
          <w:sz w:val="28"/>
          <w:szCs w:val="28"/>
        </w:rPr>
        <w:softHyphen/>
        <w:t xml:space="preserve">няться в игре с общей игрушкой, участвовать в несложной совместной практической деятельности. Проявляют стремление к положительным поступкам, но их </w:t>
      </w:r>
      <w:r w:rsidRPr="0005713B">
        <w:rPr>
          <w:rFonts w:ascii="Times New Roman" w:hAnsi="Times New Roman" w:cs="Times New Roman"/>
          <w:sz w:val="28"/>
          <w:szCs w:val="28"/>
        </w:rPr>
        <w:lastRenderedPageBreak/>
        <w:t>взаимоотношения зависят от ситуации и пока еще требуют постоянного внимания воспитателя.</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решать интеллектуальные и личностные задачи (пробле</w:t>
      </w:r>
      <w:r w:rsidRPr="0005713B">
        <w:rPr>
          <w:rFonts w:ascii="Times New Roman" w:hAnsi="Times New Roman" w:cs="Times New Roman"/>
          <w:sz w:val="28"/>
          <w:szCs w:val="28"/>
        </w:rPr>
        <w:softHyphen/>
        <w:t>мы), адекватные возрасту.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активно участвует в разнообразных видах деятельности: в играх, двигательных упражнениях, в действиях по обследованию свойств и каче</w:t>
      </w:r>
      <w:proofErr w:type="gramStart"/>
      <w:r w:rsidRPr="0005713B">
        <w:rPr>
          <w:rFonts w:ascii="Times New Roman" w:hAnsi="Times New Roman" w:cs="Times New Roman"/>
          <w:sz w:val="28"/>
          <w:szCs w:val="28"/>
        </w:rPr>
        <w:t>ств пр</w:t>
      </w:r>
      <w:proofErr w:type="gramEnd"/>
      <w:r w:rsidRPr="0005713B">
        <w:rPr>
          <w:rFonts w:ascii="Times New Roman" w:hAnsi="Times New Roman" w:cs="Times New Roman"/>
          <w:sz w:val="28"/>
          <w:szCs w:val="28"/>
        </w:rPr>
        <w:t>едметов и их использованию, в рисовании, лепке, речевом общении, в творчестве (имитации, подра</w:t>
      </w:r>
      <w:r w:rsidRPr="0005713B">
        <w:rPr>
          <w:rFonts w:ascii="Times New Roman" w:hAnsi="Times New Roman" w:cs="Times New Roman"/>
          <w:sz w:val="28"/>
          <w:szCs w:val="28"/>
        </w:rPr>
        <w:softHyphen/>
        <w:t>жании образам животных, танцевальные импровизации и т.п.). При</w:t>
      </w:r>
      <w:r w:rsidRPr="0005713B">
        <w:rPr>
          <w:rFonts w:ascii="Times New Roman" w:hAnsi="Times New Roman" w:cs="Times New Roman"/>
          <w:sz w:val="28"/>
          <w:szCs w:val="28"/>
        </w:rPr>
        <w:softHyphen/>
        <w:t>нимает цель, в играх, в предметной и художественной деятельности по показу и побуждению взрослых ребенок доводит начатую работу до определенного результата.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владеет игровыми действиями с игрушками и предмета</w:t>
      </w:r>
      <w:r w:rsidRPr="0005713B">
        <w:rPr>
          <w:rFonts w:ascii="Times New Roman" w:hAnsi="Times New Roman" w:cs="Times New Roman"/>
          <w:sz w:val="28"/>
          <w:szCs w:val="28"/>
        </w:rPr>
        <w:softHyphen/>
        <w:t>ми-заместителями, разворачивает игровой сюжет из нескольких эпи</w:t>
      </w:r>
      <w:r w:rsidRPr="0005713B">
        <w:rPr>
          <w:rFonts w:ascii="Times New Roman" w:hAnsi="Times New Roman" w:cs="Times New Roman"/>
          <w:sz w:val="28"/>
          <w:szCs w:val="28"/>
        </w:rPr>
        <w:softHyphen/>
        <w:t>зодов, приобрел первичные умения ролевого поведения.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оказывается способным не только объединять предметы по внешнему сходству (форма, цвет, величина), но и усваивать обще</w:t>
      </w:r>
      <w:r w:rsidRPr="0005713B">
        <w:rPr>
          <w:rFonts w:ascii="Times New Roman" w:hAnsi="Times New Roman" w:cs="Times New Roman"/>
          <w:sz w:val="28"/>
          <w:szCs w:val="28"/>
        </w:rPr>
        <w:softHyphen/>
        <w:t>принятые представления о группах предметов (одежда, посуда, игруш</w:t>
      </w:r>
      <w:r w:rsidRPr="0005713B">
        <w:rPr>
          <w:rFonts w:ascii="Times New Roman" w:hAnsi="Times New Roman" w:cs="Times New Roman"/>
          <w:sz w:val="28"/>
          <w:szCs w:val="28"/>
        </w:rPr>
        <w:softHyphen/>
        <w:t>ки). Участвует в элементарной исследовательской деятельности по изучению качеств и свойств объектов неживой природы, в посильной деятельности по уходу за растениями и животными уголка природы.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способен предложить собственный замысел и воплотить его в игре, рисунке, постройке.</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Имеющий</w:t>
      </w:r>
      <w:proofErr w:type="gramEnd"/>
      <w:r w:rsidRPr="0005713B">
        <w:rPr>
          <w:rFonts w:ascii="Times New Roman" w:hAnsi="Times New Roman" w:cs="Times New Roman"/>
          <w:sz w:val="28"/>
          <w:szCs w:val="28"/>
        </w:rPr>
        <w:t xml:space="preserve"> первичные представления о себе, семье, обществе, госу</w:t>
      </w:r>
      <w:r w:rsidRPr="0005713B">
        <w:rPr>
          <w:rFonts w:ascii="Times New Roman" w:hAnsi="Times New Roman" w:cs="Times New Roman"/>
          <w:sz w:val="28"/>
          <w:szCs w:val="28"/>
        </w:rPr>
        <w:softHyphen/>
        <w:t>дарстве, мире и природе.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себе. Ребенок знает свое имя, фамилию, пол, возраст. Осознает свои отдельные умения и действия, которые само</w:t>
      </w:r>
      <w:r w:rsidRPr="0005713B">
        <w:rPr>
          <w:rFonts w:ascii="Times New Roman" w:hAnsi="Times New Roman" w:cs="Times New Roman"/>
          <w:sz w:val="28"/>
          <w:szCs w:val="28"/>
        </w:rPr>
        <w:softHyphen/>
        <w:t>стоятельно освоены («Я умею строить дом», «Я умею сам застегивать куртку» и т. п.).</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Представления о семье и обществе. Ребенок узнает дом, квартиру, в которой живет, детский сад, группу, своих воспитателей, няню. Знает членов своей семьи и ближайших родственников (бабушку, дедушку, тетю, дядю). </w:t>
      </w:r>
      <w:r w:rsidRPr="0005713B">
        <w:rPr>
          <w:rFonts w:ascii="Times New Roman" w:hAnsi="Times New Roman" w:cs="Times New Roman"/>
          <w:sz w:val="28"/>
          <w:szCs w:val="28"/>
        </w:rPr>
        <w:lastRenderedPageBreak/>
        <w:t xml:space="preserve">Разговаривает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 о членах своей семьи, отвечая на вопросы при рассматривании семейного альбома или фотографий.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понимает, что вещи, предметы сделаны людьми и требуют бережного обращения с ними.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природе. В общении с воспитателем и сверстни</w:t>
      </w:r>
      <w:r w:rsidRPr="0005713B">
        <w:rPr>
          <w:rFonts w:ascii="Times New Roman" w:hAnsi="Times New Roman" w:cs="Times New Roman"/>
          <w:sz w:val="28"/>
          <w:szCs w:val="28"/>
        </w:rPr>
        <w:softHyphen/>
        <w:t>ками ребенок называет хорошо знакомых животных и растения бли</w:t>
      </w:r>
      <w:r w:rsidRPr="0005713B">
        <w:rPr>
          <w:rFonts w:ascii="Times New Roman" w:hAnsi="Times New Roman" w:cs="Times New Roman"/>
          <w:sz w:val="28"/>
          <w:szCs w:val="28"/>
        </w:rPr>
        <w:softHyphen/>
        <w:t>жайшего окружения и обитателей уголка природы, их действия, яркие признаки внешнего вида («Золотая рыбка живет в аквариуме, плавает, ест корм, у нее красивый хвост и плавники»),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универсальными предпосылками учебной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внимательно вслушивается в речь и указания взрослого, при</w:t>
      </w:r>
      <w:r w:rsidRPr="0005713B">
        <w:rPr>
          <w:rFonts w:ascii="Times New Roman" w:hAnsi="Times New Roman" w:cs="Times New Roman"/>
          <w:sz w:val="28"/>
          <w:szCs w:val="28"/>
        </w:rPr>
        <w:softHyphen/>
        <w:t>нимает образец. Следуя вопросам взрослого, рассматривает предметы, игрушки, иллюстрации, слушает комментарии и пояснения взрослого.</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Итоги освоения содержания программы с детьми 4-5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Физически </w:t>
      </w:r>
      <w:proofErr w:type="gramStart"/>
      <w:r w:rsidRPr="0005713B">
        <w:rPr>
          <w:rFonts w:ascii="Times New Roman" w:hAnsi="Times New Roman" w:cs="Times New Roman"/>
          <w:sz w:val="28"/>
          <w:szCs w:val="28"/>
        </w:rPr>
        <w:t>развитый</w:t>
      </w:r>
      <w:proofErr w:type="gramEnd"/>
      <w:r w:rsidRPr="0005713B">
        <w:rPr>
          <w:rFonts w:ascii="Times New Roman" w:hAnsi="Times New Roman" w:cs="Times New Roman"/>
          <w:sz w:val="28"/>
          <w:szCs w:val="28"/>
        </w:rPr>
        <w:t>, овладевший основными культурно-гигиениче</w:t>
      </w:r>
      <w:r w:rsidRPr="0005713B">
        <w:rPr>
          <w:rFonts w:ascii="Times New Roman" w:hAnsi="Times New Roman" w:cs="Times New Roman"/>
          <w:sz w:val="28"/>
          <w:szCs w:val="28"/>
        </w:rPr>
        <w:softHyphen/>
        <w:t>скими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Физические возможности детей значительно возрос</w:t>
      </w:r>
      <w:r w:rsidRPr="0005713B">
        <w:rPr>
          <w:rFonts w:ascii="Times New Roman" w:hAnsi="Times New Roman" w:cs="Times New Roman"/>
          <w:sz w:val="28"/>
          <w:szCs w:val="28"/>
        </w:rPr>
        <w:softHyphen/>
        <w:t>ли: движения их стали значительно более уверенными и разнообраз</w:t>
      </w:r>
      <w:r w:rsidRPr="0005713B">
        <w:rPr>
          <w:rFonts w:ascii="Times New Roman" w:hAnsi="Times New Roman" w:cs="Times New Roman"/>
          <w:sz w:val="28"/>
          <w:szCs w:val="28"/>
        </w:rPr>
        <w:softHyphen/>
        <w:t>ными. Дети испытывают острую потребность в движении, отличаются высокой возбудимостью. В случае ограничения активной двигатель</w:t>
      </w:r>
      <w:r w:rsidRPr="0005713B">
        <w:rPr>
          <w:rFonts w:ascii="Times New Roman" w:hAnsi="Times New Roman" w:cs="Times New Roman"/>
          <w:sz w:val="28"/>
          <w:szCs w:val="28"/>
        </w:rPr>
        <w:softHyphen/>
        <w:t xml:space="preserve">ной деятельности они быстро </w:t>
      </w:r>
      <w:proofErr w:type="spellStart"/>
      <w:r w:rsidRPr="0005713B">
        <w:rPr>
          <w:rFonts w:ascii="Times New Roman" w:hAnsi="Times New Roman" w:cs="Times New Roman"/>
          <w:sz w:val="28"/>
          <w:szCs w:val="28"/>
        </w:rPr>
        <w:t>перевозбуждаются</w:t>
      </w:r>
      <w:proofErr w:type="spellEnd"/>
      <w:r w:rsidRPr="0005713B">
        <w:rPr>
          <w:rFonts w:ascii="Times New Roman" w:hAnsi="Times New Roman" w:cs="Times New Roman"/>
          <w:sz w:val="28"/>
          <w:szCs w:val="28"/>
        </w:rPr>
        <w:t>, становятся непо</w:t>
      </w:r>
      <w:r w:rsidRPr="0005713B">
        <w:rPr>
          <w:rFonts w:ascii="Times New Roman" w:hAnsi="Times New Roman" w:cs="Times New Roman"/>
          <w:sz w:val="28"/>
          <w:szCs w:val="28"/>
        </w:rPr>
        <w:softHyphen/>
        <w:t>слушными, капризными. Эмоционально окрашенная деятельность становится не только средством физического развития, но и способом психологической разгрузки детей среднего дошкольного возраста.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выполняет доступные возрасту гигиенические процедуры, соблюдает элементарные правила здорового образа жизни; рассказы</w:t>
      </w:r>
      <w:r w:rsidRPr="0005713B">
        <w:rPr>
          <w:rFonts w:ascii="Times New Roman" w:hAnsi="Times New Roman" w:cs="Times New Roman"/>
          <w:sz w:val="28"/>
          <w:szCs w:val="28"/>
        </w:rPr>
        <w:softHyphen/>
        <w:t xml:space="preserve">вает о последовательности и необходимости выполнения культурно-гигиенических навыков — одевания на прогулку, приема пищи и пользовании столовыми приборами, пользовании предметами личной гигиены. Ребенок самостоятелен в </w:t>
      </w:r>
      <w:r w:rsidRPr="0005713B">
        <w:rPr>
          <w:rFonts w:ascii="Times New Roman" w:hAnsi="Times New Roman" w:cs="Times New Roman"/>
          <w:sz w:val="28"/>
          <w:szCs w:val="28"/>
        </w:rPr>
        <w:lastRenderedPageBreak/>
        <w:t>самообслуживании, сам ставит цель, видит необходимость выполнения определенных действий.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Любознательный, активный.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Дошкольник пятого года жизни отличается высокой активностью и любознательностью. Задает много во</w:t>
      </w:r>
      <w:r w:rsidRPr="0005713B">
        <w:rPr>
          <w:rFonts w:ascii="Times New Roman" w:hAnsi="Times New Roman" w:cs="Times New Roman"/>
          <w:sz w:val="28"/>
          <w:szCs w:val="28"/>
        </w:rPr>
        <w:softHyphen/>
        <w:t>просов поискового характера: «Почему?» «Зачем?», «Для чего?», стре</w:t>
      </w:r>
      <w:r w:rsidRPr="0005713B">
        <w:rPr>
          <w:rFonts w:ascii="Times New Roman" w:hAnsi="Times New Roman" w:cs="Times New Roman"/>
          <w:sz w:val="28"/>
          <w:szCs w:val="28"/>
        </w:rPr>
        <w:softHyphen/>
        <w:t>мится установить связи и зависимости в природе, социальном мире. Ребенок владеет основными способами познания, имеет некоторый опыт деятельности и запас представлений об окружающем, с помощью воспитателя активно включается в деятельность экспериментирова</w:t>
      </w:r>
      <w:r w:rsidRPr="0005713B">
        <w:rPr>
          <w:rFonts w:ascii="Times New Roman" w:hAnsi="Times New Roman" w:cs="Times New Roman"/>
          <w:sz w:val="28"/>
          <w:szCs w:val="28"/>
        </w:rPr>
        <w:softHyphen/>
        <w:t>ния. В процессе совместной исследовательской деятельности активно познает и называет свойства и качества предметов, особенности объ</w:t>
      </w:r>
      <w:r w:rsidRPr="0005713B">
        <w:rPr>
          <w:rFonts w:ascii="Times New Roman" w:hAnsi="Times New Roman" w:cs="Times New Roman"/>
          <w:sz w:val="28"/>
          <w:szCs w:val="28"/>
        </w:rPr>
        <w:softHyphen/>
        <w:t>ектов природы, обследовательские действия. Объединяет предметы и объекты в видовые категории с указанием характерных признаков.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Эмоционально отзывчивый.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Откликается на эмоции близких людей и друзей. Для привлечения и сохранения внимания сверстника ис</w:t>
      </w:r>
      <w:r w:rsidRPr="0005713B">
        <w:rPr>
          <w:rFonts w:ascii="Times New Roman" w:hAnsi="Times New Roman" w:cs="Times New Roman"/>
          <w:sz w:val="28"/>
          <w:szCs w:val="28"/>
        </w:rPr>
        <w:softHyphen/>
        <w:t>пользует средства интонационной речевой выразительности — силу голоса, интонацию, ритм и темп речи. Выразительно читает стихи, пересказывает короткие рассказы, передавая свое отношение к героям, Использует в речи слова участия, эмоционального сочувствия, состра</w:t>
      </w:r>
      <w:r w:rsidRPr="0005713B">
        <w:rPr>
          <w:rFonts w:ascii="Times New Roman" w:hAnsi="Times New Roman" w:cs="Times New Roman"/>
          <w:sz w:val="28"/>
          <w:szCs w:val="28"/>
        </w:rPr>
        <w:softHyphen/>
        <w:t>дания для поддержания сотрудничества, установления отношений со сверстниками и взрослыми, С помощью образных средств языка пере</w:t>
      </w:r>
      <w:r w:rsidRPr="0005713B">
        <w:rPr>
          <w:rFonts w:ascii="Times New Roman" w:hAnsi="Times New Roman" w:cs="Times New Roman"/>
          <w:sz w:val="28"/>
          <w:szCs w:val="28"/>
        </w:rPr>
        <w:softHyphen/>
        <w:t>дает эмоциональные состояния людей и животных. Испытывает ра</w:t>
      </w:r>
      <w:r w:rsidRPr="0005713B">
        <w:rPr>
          <w:rFonts w:ascii="Times New Roman" w:hAnsi="Times New Roman" w:cs="Times New Roman"/>
          <w:sz w:val="28"/>
          <w:szCs w:val="28"/>
        </w:rPr>
        <w:softHyphen/>
        <w:t>дость от общения с животными и растениями, как знакомыми, так и новыми для него. Сопереживает персонажам сказок. Эмоционально реагирует на художественные произведения, мир природы.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Овладевший средствами общения и способами взаимодействия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и сверстниками.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активно проявляет стремление к общению со сверстниками, нуждается в содержательных контактах со сверстниками по поводу игрушек, совместных игр, общих дел. Речевые контакты становятся более длительными и </w:t>
      </w:r>
      <w:r w:rsidRPr="0005713B">
        <w:rPr>
          <w:rFonts w:ascii="Times New Roman" w:hAnsi="Times New Roman" w:cs="Times New Roman"/>
          <w:sz w:val="28"/>
          <w:szCs w:val="28"/>
        </w:rPr>
        <w:lastRenderedPageBreak/>
        <w:t>активными, налаживаются первые дружеские связи между детьми. По предложению воспитателя ребенок может договориться со сверстником о совместной игре, подо</w:t>
      </w:r>
      <w:r w:rsidRPr="0005713B">
        <w:rPr>
          <w:rFonts w:ascii="Times New Roman" w:hAnsi="Times New Roman" w:cs="Times New Roman"/>
          <w:sz w:val="28"/>
          <w:szCs w:val="28"/>
        </w:rPr>
        <w:softHyphen/>
        <w:t>брать нужные игрушки, создать игровую обстановку. Стремится к само</w:t>
      </w:r>
      <w:r w:rsidRPr="0005713B">
        <w:rPr>
          <w:rFonts w:ascii="Times New Roman" w:hAnsi="Times New Roman" w:cs="Times New Roman"/>
          <w:sz w:val="28"/>
          <w:szCs w:val="28"/>
        </w:rPr>
        <w:softHyphen/>
        <w:t>выражению в деятельности, к признанию и уважению сверстников.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охотно сотрудничает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не только в практи</w:t>
      </w:r>
      <w:r w:rsidRPr="0005713B">
        <w:rPr>
          <w:rFonts w:ascii="Times New Roman" w:hAnsi="Times New Roman" w:cs="Times New Roman"/>
          <w:sz w:val="28"/>
          <w:szCs w:val="28"/>
        </w:rPr>
        <w:softHyphen/>
        <w:t>ческих делах (совместные игры, трудовые поручения, уход за живот</w:t>
      </w:r>
      <w:r w:rsidRPr="0005713B">
        <w:rPr>
          <w:rFonts w:ascii="Times New Roman" w:hAnsi="Times New Roman" w:cs="Times New Roman"/>
          <w:sz w:val="28"/>
          <w:szCs w:val="28"/>
        </w:rPr>
        <w:softHyphen/>
        <w:t>ными, растениями), но и активно стремится к познавательному, ин</w:t>
      </w:r>
      <w:r w:rsidRPr="0005713B">
        <w:rPr>
          <w:rFonts w:ascii="Times New Roman" w:hAnsi="Times New Roman" w:cs="Times New Roman"/>
          <w:sz w:val="28"/>
          <w:szCs w:val="28"/>
        </w:rPr>
        <w:softHyphen/>
        <w:t>теллектуальному общению со взрослыми — задает много вопросов по</w:t>
      </w:r>
      <w:r w:rsidRPr="0005713B">
        <w:rPr>
          <w:rFonts w:ascii="Times New Roman" w:hAnsi="Times New Roman" w:cs="Times New Roman"/>
          <w:sz w:val="28"/>
          <w:szCs w:val="28"/>
        </w:rPr>
        <w:softHyphen/>
        <w:t xml:space="preserve">искового характера. Начинает проявлять уважение к старшим, называет по имени и отчеству. В привычной  обстановке самостоятельно выполняет знакомые правила общения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здоровается и прощается, говорит «спасибо» и «пожалуйста»</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управлять своим поведением и планировать свои действия на основе первичных ценностных представлений, соблюдающий элемен</w:t>
      </w:r>
      <w:r w:rsidRPr="0005713B">
        <w:rPr>
          <w:rFonts w:ascii="Times New Roman" w:hAnsi="Times New Roman" w:cs="Times New Roman"/>
          <w:sz w:val="28"/>
          <w:szCs w:val="28"/>
        </w:rPr>
        <w:softHyphen/>
        <w:t>тарные общепринятые нормы и правила поведения.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владеет раз</w:t>
      </w:r>
      <w:r w:rsidRPr="0005713B">
        <w:rPr>
          <w:rFonts w:ascii="Times New Roman" w:hAnsi="Times New Roman" w:cs="Times New Roman"/>
          <w:sz w:val="28"/>
          <w:szCs w:val="28"/>
        </w:rPr>
        <w:softHyphen/>
        <w:t>ными способами деятельности, проявляет самостоятельность, стремит</w:t>
      </w:r>
      <w:r w:rsidRPr="0005713B">
        <w:rPr>
          <w:rFonts w:ascii="Times New Roman" w:hAnsi="Times New Roman" w:cs="Times New Roman"/>
          <w:sz w:val="28"/>
          <w:szCs w:val="28"/>
        </w:rPr>
        <w:softHyphen/>
        <w:t>ся к самовыражению. Поведение ребенка определяется требованиями со стороны взрослых и первичными ценностными представлениями о том «что такое хорошо и что такое плохо» (например, нельзя драться, нехорошо ябедничать, нужно делиться, уважать взрослых и прочее). С помощью взрослого ребенок может наметить действия, направленные на достижение конкретной цели. По напоминанию взрослого старается придерживаться основных правил поведения в быту и на улице.</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решать интеллектуальные и личностные задачи (пробле</w:t>
      </w:r>
      <w:r w:rsidRPr="0005713B">
        <w:rPr>
          <w:rFonts w:ascii="Times New Roman" w:hAnsi="Times New Roman" w:cs="Times New Roman"/>
          <w:sz w:val="28"/>
          <w:szCs w:val="28"/>
        </w:rPr>
        <w:softHyphen/>
        <w:t>мы), адекватные возрасту.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может применять усвоенные зна</w:t>
      </w:r>
      <w:r w:rsidRPr="0005713B">
        <w:rPr>
          <w:rFonts w:ascii="Times New Roman" w:hAnsi="Times New Roman" w:cs="Times New Roman"/>
          <w:sz w:val="28"/>
          <w:szCs w:val="28"/>
        </w:rPr>
        <w:softHyphen/>
        <w:t>ния и способы деятельности для решения несложных задач, постав</w:t>
      </w:r>
      <w:r w:rsidRPr="0005713B">
        <w:rPr>
          <w:rFonts w:ascii="Times New Roman" w:hAnsi="Times New Roman" w:cs="Times New Roman"/>
          <w:sz w:val="28"/>
          <w:szCs w:val="28"/>
        </w:rPr>
        <w:softHyphen/>
        <w:t>ленных взрослым. Доброжелателен в общении со сверстниками в со</w:t>
      </w:r>
      <w:r w:rsidRPr="0005713B">
        <w:rPr>
          <w:rFonts w:ascii="Times New Roman" w:hAnsi="Times New Roman" w:cs="Times New Roman"/>
          <w:sz w:val="28"/>
          <w:szCs w:val="28"/>
        </w:rPr>
        <w:softHyphen/>
        <w:t xml:space="preserve">вместных делах; проявляет интерес к разным видам деятельности, активно участвует в них. Овладевает умениями </w:t>
      </w:r>
      <w:r w:rsidRPr="0005713B">
        <w:rPr>
          <w:rFonts w:ascii="Times New Roman" w:hAnsi="Times New Roman" w:cs="Times New Roman"/>
          <w:sz w:val="28"/>
          <w:szCs w:val="28"/>
        </w:rPr>
        <w:lastRenderedPageBreak/>
        <w:t>экспериментирования и при содействии взрослого активно использует их для решения ин</w:t>
      </w:r>
      <w:r w:rsidRPr="0005713B">
        <w:rPr>
          <w:rFonts w:ascii="Times New Roman" w:hAnsi="Times New Roman" w:cs="Times New Roman"/>
          <w:sz w:val="28"/>
          <w:szCs w:val="28"/>
        </w:rPr>
        <w:softHyphen/>
        <w:t>теллектуальных и бытовых задач.</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Имеющий</w:t>
      </w:r>
      <w:proofErr w:type="gramEnd"/>
      <w:r w:rsidRPr="0005713B">
        <w:rPr>
          <w:rFonts w:ascii="Times New Roman" w:hAnsi="Times New Roman" w:cs="Times New Roman"/>
          <w:sz w:val="28"/>
          <w:szCs w:val="28"/>
        </w:rPr>
        <w:t xml:space="preserve"> первичные представления о себе, семье, обществе (бли</w:t>
      </w:r>
      <w:r w:rsidRPr="0005713B">
        <w:rPr>
          <w:rFonts w:ascii="Times New Roman" w:hAnsi="Times New Roman" w:cs="Times New Roman"/>
          <w:sz w:val="28"/>
          <w:szCs w:val="28"/>
        </w:rPr>
        <w:softHyphen/>
        <w:t>жайшем социуме), государстве (стране), мире и природе.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Представления о себе. Ребенок знает свое имя (полное и краткое), фамилию, возраст, пол. Осознает некоторые свои умения («умею ри</w:t>
      </w:r>
      <w:r w:rsidRPr="0005713B">
        <w:rPr>
          <w:rFonts w:ascii="Times New Roman" w:hAnsi="Times New Roman" w:cs="Times New Roman"/>
          <w:sz w:val="28"/>
          <w:szCs w:val="28"/>
        </w:rPr>
        <w:softHyphen/>
        <w:t>совать»), знания («знаю, о чем эта сказка»), то, чему научился («стро</w:t>
      </w:r>
      <w:r w:rsidRPr="0005713B">
        <w:rPr>
          <w:rFonts w:ascii="Times New Roman" w:hAnsi="Times New Roman" w:cs="Times New Roman"/>
          <w:sz w:val="28"/>
          <w:szCs w:val="28"/>
        </w:rPr>
        <w:softHyphen/>
        <w:t>ить дом»). Стремится узнать от взрослого некоторые сведения о своем организме (для чего нужны руки, ноги, глаза, ресницы и прочее).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семье. Знает состав своей семьи, рассказывает о деятельности членов своей семьи, о произошедших семейных событи</w:t>
      </w:r>
      <w:r w:rsidRPr="0005713B">
        <w:rPr>
          <w:rFonts w:ascii="Times New Roman" w:hAnsi="Times New Roman" w:cs="Times New Roman"/>
          <w:sz w:val="28"/>
          <w:szCs w:val="28"/>
        </w:rPr>
        <w:softHyphen/>
        <w:t>ях, праздниках, о любимых игрушках, домашних животных.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об обществе (ближайшем социуме), его культурных ценностях. Беседует с воспитателем о профессиях работников детского сада: помощника воспитателя, повара, медицинской сестры, воспита</w:t>
      </w:r>
      <w:r w:rsidRPr="0005713B">
        <w:rPr>
          <w:rFonts w:ascii="Times New Roman" w:hAnsi="Times New Roman" w:cs="Times New Roman"/>
          <w:sz w:val="28"/>
          <w:szCs w:val="28"/>
        </w:rPr>
        <w:softHyphen/>
        <w:t>теля, прачки.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государстве. Знает название страны и города, в котором живет, хорошо ориентируется в ближайшем окружении.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w:t>
      </w: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универсальными предпосылками учебной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Умеет работать по образцу, слушать взрослого и выполнять его зада</w:t>
      </w:r>
      <w:r w:rsidRPr="0005713B">
        <w:rPr>
          <w:rFonts w:ascii="Times New Roman" w:hAnsi="Times New Roman" w:cs="Times New Roman"/>
          <w:sz w:val="28"/>
          <w:szCs w:val="28"/>
        </w:rPr>
        <w:softHyphen/>
        <w:t>ния, отвечать, когда спрашивают.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необходимыми специальными умениями 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У ребенка сформированы специальные умения и навыки (речевые, изобразительные, музыкальные, конструктивные и другие), необходи</w:t>
      </w:r>
      <w:r w:rsidRPr="0005713B">
        <w:rPr>
          <w:rFonts w:ascii="Times New Roman" w:hAnsi="Times New Roman" w:cs="Times New Roman"/>
          <w:sz w:val="28"/>
          <w:szCs w:val="28"/>
        </w:rPr>
        <w:softHyphen/>
        <w:t>мые для осуществления различных видов детской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Итоги освоения содержания программы с детьми 5-6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            Физически </w:t>
      </w:r>
      <w:proofErr w:type="gramStart"/>
      <w:r w:rsidRPr="0005713B">
        <w:rPr>
          <w:rFonts w:ascii="Times New Roman" w:hAnsi="Times New Roman" w:cs="Times New Roman"/>
          <w:sz w:val="28"/>
          <w:szCs w:val="28"/>
        </w:rPr>
        <w:t>развитый</w:t>
      </w:r>
      <w:proofErr w:type="gramEnd"/>
      <w:r w:rsidRPr="0005713B">
        <w:rPr>
          <w:rFonts w:ascii="Times New Roman" w:hAnsi="Times New Roman" w:cs="Times New Roman"/>
          <w:sz w:val="28"/>
          <w:szCs w:val="28"/>
        </w:rPr>
        <w:t>, овладевший основными культурно-гигиеническими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1. Физическое развитие. Ребенок проявляет интерес к физическим упражнениям. Правильно выполняет физические упражнения. Проявляет </w:t>
      </w:r>
      <w:r w:rsidRPr="0005713B">
        <w:rPr>
          <w:rFonts w:ascii="Times New Roman" w:hAnsi="Times New Roman" w:cs="Times New Roman"/>
          <w:sz w:val="28"/>
          <w:szCs w:val="28"/>
        </w:rPr>
        <w:lastRenderedPageBreak/>
        <w:t>самоконтроль и самооценку. Может самостоятельно придумать и выполнить несложные физические упражнения, стремится к проявлению индивидуальности.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2. Освоение культурно-гигиенических  навыков.</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Дошкольник самостоятельно выполняет основные  культурно-гигиенические процессы (культура еды, умывание, одевание), владеет приемами чистки одежды и обуви с помощью щетки. Самостоятельно замечает, когда нужно вымыть руки или причесаться. Освоил отдельные правила безопасного поведения,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рассказать взрослому о своем самочувствии и о некоторых опасных ситуациях, которых нужно избегать.</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Любознательный,  активный.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проявляет интеллектуальную активность, у него проявляется познавательный интерес. Он может принять  и самостоятельно поставить познавательную задачу и решить ее доступными способами (понаблюдать, сравнить, высказать предположение,  доказать). Проявляет интеллектуальные эмоции, догадку и сообразительность, с удовольствием экспериментирует. Испытывает интерес к событиям, находящимся за рамками личного опыта, интересуется событиями прошлого и будущего, жизнью родного города и страны, различными народами, животным и растительным миром. Фантазирует, сочиняет разные истории, предлагает пути решения проблем.</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Эмоционально отзывчивый.</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Ребенок понимает эмоциональные состояния взрослых и других детей, выраженные в мимике, пантомимике, действиях, интонации речи (радость, огорчение, удивление, обида, доброта),  проявляет готовность помочь, сочувствие.</w:t>
      </w:r>
      <w:proofErr w:type="gramEnd"/>
      <w:r w:rsidRPr="0005713B">
        <w:rPr>
          <w:rFonts w:ascii="Times New Roman" w:hAnsi="Times New Roman" w:cs="Times New Roman"/>
          <w:sz w:val="28"/>
          <w:szCs w:val="28"/>
        </w:rPr>
        <w:t xml:space="preserve"> </w:t>
      </w:r>
      <w:proofErr w:type="gramStart"/>
      <w:r w:rsidRPr="0005713B">
        <w:rPr>
          <w:rFonts w:ascii="Times New Roman" w:hAnsi="Times New Roman" w:cs="Times New Roman"/>
          <w:sz w:val="28"/>
          <w:szCs w:val="28"/>
        </w:rPr>
        <w:t>Способен находить общие черты в настроении людей, музыки, природы, скульптурного изображения (радость, печаль, восторг,  задумчивость).</w:t>
      </w:r>
      <w:proofErr w:type="gramEnd"/>
      <w:r w:rsidRPr="0005713B">
        <w:rPr>
          <w:rFonts w:ascii="Times New Roman" w:hAnsi="Times New Roman" w:cs="Times New Roman"/>
          <w:sz w:val="28"/>
          <w:szCs w:val="28"/>
        </w:rPr>
        <w:t xml:space="preserve"> Высказывает свое мнение о причинах того или иного эмоционального состояния людей. Понимает некоторые образные средства, которые используются для передачи настроения в изобразительном искусстве </w:t>
      </w:r>
      <w:r w:rsidRPr="0005713B">
        <w:rPr>
          <w:rFonts w:ascii="Times New Roman" w:hAnsi="Times New Roman" w:cs="Times New Roman"/>
          <w:sz w:val="28"/>
          <w:szCs w:val="28"/>
        </w:rPr>
        <w:lastRenderedPageBreak/>
        <w:t>или музыке (цвет, композиция, интонация, темп), в художественной литературе.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Овладевший средствами общения и способами взаимодействия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и сверстниками.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проявляет уважение к взрослым, называет их по имени и отчеству, вежливо обращается с просьбой, отвечает на вопросы развернутой фразой. Умеет интересоваться состоянием здоровья близких людей, ласково называть их. Стремится рассказывать старшим о своих делах, любимых играх и книгах. </w:t>
      </w:r>
      <w:proofErr w:type="gramStart"/>
      <w:r w:rsidRPr="0005713B">
        <w:rPr>
          <w:rFonts w:ascii="Times New Roman" w:hAnsi="Times New Roman" w:cs="Times New Roman"/>
          <w:sz w:val="28"/>
          <w:szCs w:val="28"/>
        </w:rPr>
        <w:t>Внимателен</w:t>
      </w:r>
      <w:proofErr w:type="gramEnd"/>
      <w:r w:rsidRPr="0005713B">
        <w:rPr>
          <w:rFonts w:ascii="Times New Roman" w:hAnsi="Times New Roman" w:cs="Times New Roman"/>
          <w:sz w:val="28"/>
          <w:szCs w:val="28"/>
        </w:rPr>
        <w:t xml:space="preserve"> к поручениям взрослых, проявляет настойчивость и самостоятельность в их выполнении, вступает в сотрудничество.</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Дети могут самостоятельно или с небольшой помощью воспитателя объединяться для совместной деятельности, определять общий замысел, распределять роли, согласовывать действия, оценивать полученный результат и характер взаимоотношений («Мы дружно играли»).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стремится регулировать свою активность: соблюдать очередность, учитывать права других людей. Проявляет инициативу в общении – делится впечатлениями со сверстниками, задает вопросы, привлекает к общению других детей.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имеет богатый словарный запас. Речь чистая, грамматически правильная, выразительная. Значительно увеличивается запас слов, совершенствуется грамматический строй речи. Появляются элементарные виды суждений об окружающем. Ребенок пользуется не только простыми, но и сложными предложениями.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управлять своим поведением и планировать свои действия на основе первичных ценностных представлений, соблюдающий элементарные общепринятые нормы и правила поведения.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соблюдает установленный порядок поведения в группе, ориентируется в своем поведении не только на контроль воспитателя, но и на самоконтроль на основе известных правил, владеет приемами справедливого распределения игрушек, предметов: по очереди, по жребию, с помощью </w:t>
      </w:r>
      <w:r w:rsidRPr="0005713B">
        <w:rPr>
          <w:rFonts w:ascii="Times New Roman" w:hAnsi="Times New Roman" w:cs="Times New Roman"/>
          <w:sz w:val="28"/>
          <w:szCs w:val="28"/>
        </w:rPr>
        <w:lastRenderedPageBreak/>
        <w:t>считалок. Понимает, почему нужно выполнять правила культуры поведения, представляет последствия своих неосторожных действий или других детей (толкнул, напугал). Стремится к мирному разрешению конфликтов, к сдерживанию негативных проявлений поведения. Ребенок может испытывать потребность в поддержке и направлении взрослого в выполнении правил поведения в новых условиях.</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решать интеллектуальные и личностные задачи (проблемы), адекватные возрасту.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Проявляет самостоятельность в различных видах деятельности, стремится к проявлению творческой инициативы. Может самостоятельно поставит цель (или принять ее от воспитателя), обдумать путь к  ее достижению, осуществить замысел и оценить полученный результат с позиции цели. Ребенок способен предложить собственный замысел и воплотить его в рисунке, постройке, рассказе. В играх проявляет инициативу, выступает с предложениями по созданию игровой обстановки,  развитию сюжета, выполнению ролей. В художественной деятельности ребенок охотно принимает тему, предложенную педагогом, может ее конкретизировать; уверенно использует освоенные техники, создает выразительные образы, </w:t>
      </w:r>
      <w:proofErr w:type="gramStart"/>
      <w:r w:rsidRPr="0005713B">
        <w:rPr>
          <w:rFonts w:ascii="Times New Roman" w:hAnsi="Times New Roman" w:cs="Times New Roman"/>
          <w:sz w:val="28"/>
          <w:szCs w:val="28"/>
        </w:rPr>
        <w:t>верно</w:t>
      </w:r>
      <w:proofErr w:type="gramEnd"/>
      <w:r w:rsidRPr="0005713B">
        <w:rPr>
          <w:rFonts w:ascii="Times New Roman" w:hAnsi="Times New Roman" w:cs="Times New Roman"/>
          <w:sz w:val="28"/>
          <w:szCs w:val="28"/>
        </w:rPr>
        <w:t xml:space="preserve"> подбирает для их создания средства выразительности; по собственной инициативе рисует, лепит, мастерит необходимые для игр объекты, подарки родным, предметы украшения интерьера. </w:t>
      </w:r>
      <w:proofErr w:type="gramStart"/>
      <w:r w:rsidRPr="0005713B">
        <w:rPr>
          <w:rFonts w:ascii="Times New Roman" w:hAnsi="Times New Roman" w:cs="Times New Roman"/>
          <w:sz w:val="28"/>
          <w:szCs w:val="28"/>
        </w:rPr>
        <w:t>Активен</w:t>
      </w:r>
      <w:proofErr w:type="gramEnd"/>
      <w:r w:rsidRPr="0005713B">
        <w:rPr>
          <w:rFonts w:ascii="Times New Roman" w:hAnsi="Times New Roman" w:cs="Times New Roman"/>
          <w:sz w:val="28"/>
          <w:szCs w:val="28"/>
        </w:rPr>
        <w:t xml:space="preserve"> в  театрализованной, игровой деятельности по литературному произведению, проявляет речевое творчество в сочинении загадок, сказок, рассказов; не повторяет рассказов других, пользуется разнообразными средствами выразительности. Проявляет творчество в развивающих играх и в преобразовательной деятельности.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к достаточно самостоятельному осуществлению  познавательно-исследовательской деятельности, активно использует доступные средства – поисковые действия, сравнения. С незначительной помощью взрослого осуществляет уход за растениями, откликается на предложение взрослого </w:t>
      </w:r>
      <w:r w:rsidRPr="0005713B">
        <w:rPr>
          <w:rFonts w:ascii="Times New Roman" w:hAnsi="Times New Roman" w:cs="Times New Roman"/>
          <w:sz w:val="28"/>
          <w:szCs w:val="28"/>
        </w:rPr>
        <w:lastRenderedPageBreak/>
        <w:t>помочь живому. Охотно участвует в разных видах повседневного труда; ярко выражено стремление к самостоятельности.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Имеющий</w:t>
      </w:r>
      <w:proofErr w:type="gramEnd"/>
      <w:r w:rsidRPr="0005713B">
        <w:rPr>
          <w:rFonts w:ascii="Times New Roman" w:hAnsi="Times New Roman" w:cs="Times New Roman"/>
          <w:sz w:val="28"/>
          <w:szCs w:val="28"/>
        </w:rPr>
        <w:t xml:space="preserve"> первичные представления о себе, семье, обществе (ближайшем социуме), государстве (стране), мире и природе.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Представления о себе. Ребенок знает свое имя, отчество, фамилию, пол, дату рождения, адрес, номер телефона. Располагает некоторыми сведениями об организме, назначении отдельных органов, условиях их нормального функционирования («Надо следить за чистотой рук, дышать свежим воздухом»). Охотно рассказывает о себе, событиях своей жизни, мечтах, достижениях, увлечениях. Имеет положительную самооценку, стремится к успешной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семье. Ребенок имеет представление о семье, семейных и родственных отношениях; знает, как поддерживаются родственные связи (разговор по телефону, переписка, посещения), как проявляются отношения любви и заботы в семье, знает некоторые традиции и увлечения членов семьи. Имеет представление о значимости профессий родителей, устанавливает связи между видами труда.</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государстве и мире. Ребенок имеет развернутые представления о родном городе. Знает название своей страны, ее государственные символы, испытывает чувство гордости своей страной.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Имеет некоторые представления о природе родной страны, достопримечательностях родного города и России; ярких событиях ее недавнего прошлого, великих россиянах (воинах, изобретателях, путешественниках, художниках), прославивших Россию, знаменитых жителях своего города. Проявляет интерес к жизни людей в других странах мира.  Стремится поделиться впечатлениями о поездках в другие города или страны.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Представления  о природе. Ребенок имеет представление о многообразии растений и животных, их потребностях как живых организмов, владеет </w:t>
      </w:r>
      <w:r w:rsidRPr="0005713B">
        <w:rPr>
          <w:rFonts w:ascii="Times New Roman" w:hAnsi="Times New Roman" w:cs="Times New Roman"/>
          <w:sz w:val="28"/>
          <w:szCs w:val="28"/>
        </w:rPr>
        <w:lastRenderedPageBreak/>
        <w:t>представлениями об уходе за растениями, некоторыми животными, стремится применять имеющиеся представления в собственной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универсальными предпосылками учебной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слушает и понимает взрослого. Действует по правилу или по образцу в разных видах деятельности,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к произвольным действиям, самостоятельно планирует и называет два-три последовательных действия, способен удерживать в памяти правило, высказанное взрослым, и действовать по нему без напоминания.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аргументировать свои суждения, стремится к результативному выполнению работы в соответствии с темой, к позитивной оценке результата взрослым.</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необходимыми специальными умениями 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У ребенка сформированы специальные умения и навыки (речевые, изобразительные, музыкальные, конструктивные и другие), необходимые для осуществления различных видов детской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Итоги освоения содержания программы с детьми 6-7 лет.</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Физически </w:t>
      </w:r>
      <w:proofErr w:type="gramStart"/>
      <w:r w:rsidRPr="0005713B">
        <w:rPr>
          <w:rFonts w:ascii="Times New Roman" w:hAnsi="Times New Roman" w:cs="Times New Roman"/>
          <w:sz w:val="28"/>
          <w:szCs w:val="28"/>
        </w:rPr>
        <w:t>развитый</w:t>
      </w:r>
      <w:proofErr w:type="gramEnd"/>
      <w:r w:rsidRPr="0005713B">
        <w:rPr>
          <w:rFonts w:ascii="Times New Roman" w:hAnsi="Times New Roman" w:cs="Times New Roman"/>
          <w:sz w:val="28"/>
          <w:szCs w:val="28"/>
        </w:rPr>
        <w:t>, овладевший основными культурно-гигиеническими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У ребенка сформированы основные физические качества и потребность в двигательной активности.  Ребенок технически правильно выполняет большинство физических упражнений, проявляя интерес, активность. Необходимые усилия. Может оценить усилия других детей, </w:t>
      </w:r>
      <w:proofErr w:type="gramStart"/>
      <w:r w:rsidRPr="0005713B">
        <w:rPr>
          <w:rFonts w:ascii="Times New Roman" w:hAnsi="Times New Roman" w:cs="Times New Roman"/>
          <w:sz w:val="28"/>
          <w:szCs w:val="28"/>
        </w:rPr>
        <w:t>упорен</w:t>
      </w:r>
      <w:proofErr w:type="gramEnd"/>
      <w:r w:rsidRPr="0005713B">
        <w:rPr>
          <w:rFonts w:ascii="Times New Roman" w:hAnsi="Times New Roman" w:cs="Times New Roman"/>
          <w:sz w:val="28"/>
          <w:szCs w:val="28"/>
        </w:rPr>
        <w:t xml:space="preserve"> в достижении своей цели положительного результата.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организовать подвижные игры и упражнения с подгруппой сверстников и малышей.  Может придумать и выполнить несложные физические упражнения.  Понимает значение здоровья, необходимость выполнения режима дня, важность занятий спортом, утренней гимнастики. Самостоятельно выполняет доступные возрасту культурно-гигиенические навыки, соблюдает элементарные правила здорового образа жизни.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lastRenderedPageBreak/>
        <w:t>            Любознательный,  активный.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Интересуется новым, интересным в окружающем мире (мире предметов, вещей, отношений и в своем внутреннем мире). Задает много вопросов, настойчиво добивается решения познавательных задач, экспериментирует и исследует предметы и материалы. Использует  разные способы познания мира природы, пользуется схемами, наглядными моделями. Отличается высокой речевой активностью, готовностью принять общий замысел. Проявляет настойчивый познавательный интерес к миру, к своему будущему положению школьника, стремится овладеть грамотой -  чтением, письмом, счетом.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инициативно и самостоятельно действовать в повседневной жизни, в различных видах детской деятельности. Умеет сам выдвинуть идеи, план действий,  организовать партнеров по деятельности. В случае затруднений обращается за помощью к взрослому.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Эмоционально отзывчивый.</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Правильно понимает эмоциональные состояния других людей, активно выражает готовность помочь. Откликается на эмоции близких людей и друзей, проявляет сочувствие. Умеет «читать» эмоциональные состояния по мимике, жестам, интонациям голоса, высказывает мнение о причинах эмоционального состояния сверстника. Сопереживает персонажам сказок, историй, рассказов. Эмоционально реагирует на произведения изобразительного искусства, музыкальные и художественные произведения, мир природы.</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Овладевший средствами общения и способами взаимодействия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взрослыми и сверстниками.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Ребенок освоил основы культуры поведения, дружеских взаимоотношений. Использует деловую, познавательную, личностную форму общения. С удовольствием принимает участие в коллективных делах: способен принять общую цель и условия, старается действовать согласованно, проявляет  живой интерес к общему результату. Владеет речевыми умениями. Адекватно использует вербальные и невербальные средства общения. Владеет диалогической речью и конструктивными способами взаимодействия с детьми </w:t>
      </w:r>
      <w:r w:rsidRPr="0005713B">
        <w:rPr>
          <w:rFonts w:ascii="Times New Roman" w:hAnsi="Times New Roman" w:cs="Times New Roman"/>
          <w:sz w:val="28"/>
          <w:szCs w:val="28"/>
        </w:rPr>
        <w:lastRenderedPageBreak/>
        <w:t xml:space="preserve">и взрослыми (договаривается, обменивается предметами, распределяет действия при сотрудничестве). Способен изменять стиль общения </w:t>
      </w:r>
      <w:proofErr w:type="gramStart"/>
      <w:r w:rsidRPr="0005713B">
        <w:rPr>
          <w:rFonts w:ascii="Times New Roman" w:hAnsi="Times New Roman" w:cs="Times New Roman"/>
          <w:sz w:val="28"/>
          <w:szCs w:val="28"/>
        </w:rPr>
        <w:t>со</w:t>
      </w:r>
      <w:proofErr w:type="gramEnd"/>
      <w:r w:rsidRPr="0005713B">
        <w:rPr>
          <w:rFonts w:ascii="Times New Roman" w:hAnsi="Times New Roman" w:cs="Times New Roman"/>
          <w:sz w:val="28"/>
          <w:szCs w:val="28"/>
        </w:rPr>
        <w:t xml:space="preserve"> взрослым или сверстником, в зависимости от ситуации.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Способный</w:t>
      </w:r>
      <w:proofErr w:type="gramEnd"/>
      <w:r w:rsidRPr="0005713B">
        <w:rPr>
          <w:rFonts w:ascii="Times New Roman" w:hAnsi="Times New Roman" w:cs="Times New Roman"/>
          <w:sz w:val="28"/>
          <w:szCs w:val="28"/>
        </w:rPr>
        <w:t xml:space="preserve"> управлять своим поведением и планировать свои действия на основе первичных ценностных представлений, соблюдающий элементарные общепринятые нормы и правила поведения.</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Поведение ребенка преимущественно определяется не сиюминутными желаниями и потребностями, а требованиями взрослых и первичными ценностными представлениями о том, «что такое хорошо, а что такое плохо»</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(нельзя драться, нельзя обижать маленьких, ябедничать, нужно делиться, нужно уважать взрослых) В поведении наблюдаются элементы волевых проявлений: при необходимости ребенок умеет сдерживаться, проявляет терпение и настойчивость. Чутко реагирует на оценку своих действий и поступков, воздерживается от повторения действий, отрицательно оцененных взрослыми.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к элементарному планированию своих действий, направленных на достижение конкретной цели. Соблюдает правила поведения на улице (дорожные правила), в общественных местах (транспорте, магазине, поликлинике, театре).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может применять усвоенные знания и способы деятельности для решения новых задач (проблем), поставленных как взрослым, так и им самим; в зависимости от ситуации может преобразовывать способы решения задач (проблем). Ребенок предложить собственный замысел и воплотить его в постройке,  рисунке, рассказе. Правильно выбирает предметы и материалы для самостоятельной деятельности в соответствии с их качествами, свойствами, назначением. Использует сенсорные эталоны для оценки свойств и каче</w:t>
      </w:r>
      <w:proofErr w:type="gramStart"/>
      <w:r w:rsidRPr="0005713B">
        <w:rPr>
          <w:rFonts w:ascii="Times New Roman" w:hAnsi="Times New Roman" w:cs="Times New Roman"/>
          <w:sz w:val="28"/>
          <w:szCs w:val="28"/>
        </w:rPr>
        <w:t>ств пр</w:t>
      </w:r>
      <w:proofErr w:type="gramEnd"/>
      <w:r w:rsidRPr="0005713B">
        <w:rPr>
          <w:rFonts w:ascii="Times New Roman" w:hAnsi="Times New Roman" w:cs="Times New Roman"/>
          <w:sz w:val="28"/>
          <w:szCs w:val="28"/>
        </w:rPr>
        <w:t>едметов. Умеет пользоваться несложными наглядными моделями, схемами для решения задач. Вычленяет существенные родовые признаки и осуществляет группировку предметов, доказывает правильность обобщений. Выражает в речи логические связи и зависимости. Проявляет творчество в интеллектуальных играх, интересуется разгадыванием кроссвордов, ребусов.</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lastRenderedPageBreak/>
        <w:t>Способный</w:t>
      </w:r>
      <w:proofErr w:type="gramEnd"/>
      <w:r w:rsidRPr="0005713B">
        <w:rPr>
          <w:rFonts w:ascii="Times New Roman" w:hAnsi="Times New Roman" w:cs="Times New Roman"/>
          <w:sz w:val="28"/>
          <w:szCs w:val="28"/>
        </w:rPr>
        <w:t xml:space="preserve"> решать интеллектуальные и личностные задачи (проблемы), адекватные возрасту.</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Проявляет самостоятельность в различных видах деятельности, стремится к проявлению творческой инициативы. Может самостоятельно поставит цель (или принять ее от воспитателя), обдумать путь к  ее достижению, осуществить замысел и оценить полученный результат с позиции цели. Ребенок способен предложить собственный замысел и воплотить его в рисунке, постройке, рассказе. В играх проявляет инициативу, выступает с предложениями по созданию игровой обстановки,  развитию сюжета, выполнению ролей. В художественной деятельности ребенок охотно принимает тему, предложенную педагогом, может ее конкретизировать; уверенно использует освоенные техники, создает выразительные образы, </w:t>
      </w:r>
      <w:proofErr w:type="gramStart"/>
      <w:r w:rsidRPr="0005713B">
        <w:rPr>
          <w:rFonts w:ascii="Times New Roman" w:hAnsi="Times New Roman" w:cs="Times New Roman"/>
          <w:sz w:val="28"/>
          <w:szCs w:val="28"/>
        </w:rPr>
        <w:t>верно</w:t>
      </w:r>
      <w:proofErr w:type="gramEnd"/>
      <w:r w:rsidRPr="0005713B">
        <w:rPr>
          <w:rFonts w:ascii="Times New Roman" w:hAnsi="Times New Roman" w:cs="Times New Roman"/>
          <w:sz w:val="28"/>
          <w:szCs w:val="28"/>
        </w:rPr>
        <w:t xml:space="preserve"> подбирает для их создания средства выразительности; по собственной инициативе рисует, лепит, мастерит необходимые для игр объекты, подарки родным, предметы украшения интерьера. </w:t>
      </w:r>
      <w:proofErr w:type="gramStart"/>
      <w:r w:rsidRPr="0005713B">
        <w:rPr>
          <w:rFonts w:ascii="Times New Roman" w:hAnsi="Times New Roman" w:cs="Times New Roman"/>
          <w:sz w:val="28"/>
          <w:szCs w:val="28"/>
        </w:rPr>
        <w:t>Активен</w:t>
      </w:r>
      <w:proofErr w:type="gramEnd"/>
      <w:r w:rsidRPr="0005713B">
        <w:rPr>
          <w:rFonts w:ascii="Times New Roman" w:hAnsi="Times New Roman" w:cs="Times New Roman"/>
          <w:sz w:val="28"/>
          <w:szCs w:val="28"/>
        </w:rPr>
        <w:t xml:space="preserve"> в  театрализованной, игровой деятельности по литературному произведению, проявляет речевое творчество в сочинении загадок, сказок, рассказов; не повторяет рассказов других, пользуется разнообразными средствами выразительности. Проявляет творчество в развивающих играх и в преобразовательной деятельности. </w:t>
      </w:r>
      <w:proofErr w:type="gramStart"/>
      <w:r w:rsidRPr="0005713B">
        <w:rPr>
          <w:rFonts w:ascii="Times New Roman" w:hAnsi="Times New Roman" w:cs="Times New Roman"/>
          <w:sz w:val="28"/>
          <w:szCs w:val="28"/>
        </w:rPr>
        <w:t>Способен</w:t>
      </w:r>
      <w:proofErr w:type="gramEnd"/>
      <w:r w:rsidRPr="0005713B">
        <w:rPr>
          <w:rFonts w:ascii="Times New Roman" w:hAnsi="Times New Roman" w:cs="Times New Roman"/>
          <w:sz w:val="28"/>
          <w:szCs w:val="28"/>
        </w:rPr>
        <w:t xml:space="preserve"> к достаточно самостоятельному осуществлению  познавательно-исследовательской деятельности, активно использует доступные средства – поисковые действия, сравнения. С незначительной помощью взрослого осуществляет уход за растениями, откликается на предложение взрослого помочь живому. Охотно участвует в разных видах повседневного труда; ярко выражено стремление к самостоятельности.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Имеющий</w:t>
      </w:r>
      <w:proofErr w:type="gramEnd"/>
      <w:r w:rsidRPr="0005713B">
        <w:rPr>
          <w:rFonts w:ascii="Times New Roman" w:hAnsi="Times New Roman" w:cs="Times New Roman"/>
          <w:sz w:val="28"/>
          <w:szCs w:val="28"/>
        </w:rPr>
        <w:t xml:space="preserve"> первичные представления о себе, семье, обществе (ближайшем социуме), государстве (стране), мире и природе.</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Представления о себе. Ребенок имеет представление о своем возрасте, половой принадлежности; рассказывает о себе, о событиях совей жизни, об </w:t>
      </w:r>
      <w:r w:rsidRPr="0005713B">
        <w:rPr>
          <w:rFonts w:ascii="Times New Roman" w:hAnsi="Times New Roman" w:cs="Times New Roman"/>
          <w:sz w:val="28"/>
          <w:szCs w:val="28"/>
        </w:rPr>
        <w:lastRenderedPageBreak/>
        <w:t>эпизодах раннего детства, мечтах, подготовке к школе, о своих умениях и достижениях.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xml:space="preserve">Представления о семье. Ребенок имеет представление о составе семьи, родственных отношениях, распределении семейных обязанностей, семейных традициях; гордится своей семьей, </w:t>
      </w:r>
      <w:proofErr w:type="gramStart"/>
      <w:r w:rsidRPr="0005713B">
        <w:rPr>
          <w:rFonts w:ascii="Times New Roman" w:hAnsi="Times New Roman" w:cs="Times New Roman"/>
          <w:sz w:val="28"/>
          <w:szCs w:val="28"/>
        </w:rPr>
        <w:t>своими</w:t>
      </w:r>
      <w:proofErr w:type="gramEnd"/>
      <w:r w:rsidRPr="0005713B">
        <w:rPr>
          <w:rFonts w:ascii="Times New Roman" w:hAnsi="Times New Roman" w:cs="Times New Roman"/>
          <w:sz w:val="28"/>
          <w:szCs w:val="28"/>
        </w:rPr>
        <w:t xml:space="preserve"> близкими: рассказывает об их профессиях, достижениях, увлечениях, о детстве родителей, их школьных делах. Представления об обществе (ближайшем социуме). Ребенок имеет представления о культурных ценностях общества и о своем месте в нем.</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Представления о государстве. Ребенок знает о принадлежности к нему, о символах государства, «малой» и «большой» Родине, ее природе. Представления о мире. Ребенок имеет представления о планете Земля, многообразии стран, населения, о природе планеты, разнообразии языков.</w:t>
      </w:r>
    </w:p>
    <w:p w:rsidR="0005713B" w:rsidRPr="0005713B" w:rsidRDefault="0005713B" w:rsidP="0005713B">
      <w:pPr>
        <w:spacing w:after="0" w:line="360" w:lineRule="auto"/>
        <w:ind w:firstLine="709"/>
        <w:jc w:val="both"/>
        <w:rPr>
          <w:rFonts w:ascii="Times New Roman" w:hAnsi="Times New Roman" w:cs="Times New Roman"/>
          <w:sz w:val="28"/>
          <w:szCs w:val="28"/>
        </w:rPr>
      </w:pP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универсальными предпосылками учебной деятельности.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Ребенок умеет работать по правилу и по образцу, слушать взрослого и выполнять его инструкции. Владеет разнообразными речевыми умениями: выслушать и понять речь собеседника, понятно для слушателя выразить свои мысли в форме предложения, рассказа, рассуждения; имеет богатый словарный запас, владеет средствами речевой выразительности. Проявляет настойчивость и волевые усилия в поиске ответа на вопросы. Владеет элементарным самоконтролем, приемами сопоставления своих действий с образцом, умеет находить ошибки и исправлять их.</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            </w:t>
      </w:r>
      <w:proofErr w:type="gramStart"/>
      <w:r w:rsidRPr="0005713B">
        <w:rPr>
          <w:rFonts w:ascii="Times New Roman" w:hAnsi="Times New Roman" w:cs="Times New Roman"/>
          <w:sz w:val="28"/>
          <w:szCs w:val="28"/>
        </w:rPr>
        <w:t>Овладевший</w:t>
      </w:r>
      <w:proofErr w:type="gramEnd"/>
      <w:r w:rsidRPr="0005713B">
        <w:rPr>
          <w:rFonts w:ascii="Times New Roman" w:hAnsi="Times New Roman" w:cs="Times New Roman"/>
          <w:sz w:val="28"/>
          <w:szCs w:val="28"/>
        </w:rPr>
        <w:t xml:space="preserve"> необходимыми специальными умениями и навыками.</w:t>
      </w:r>
    </w:p>
    <w:p w:rsidR="0005713B" w:rsidRPr="0005713B" w:rsidRDefault="0005713B" w:rsidP="0005713B">
      <w:pPr>
        <w:spacing w:after="0" w:line="360" w:lineRule="auto"/>
        <w:ind w:firstLine="709"/>
        <w:jc w:val="both"/>
        <w:rPr>
          <w:rFonts w:ascii="Times New Roman" w:hAnsi="Times New Roman" w:cs="Times New Roman"/>
          <w:sz w:val="28"/>
          <w:szCs w:val="28"/>
        </w:rPr>
      </w:pPr>
      <w:r w:rsidRPr="0005713B">
        <w:rPr>
          <w:rFonts w:ascii="Times New Roman" w:hAnsi="Times New Roman" w:cs="Times New Roman"/>
          <w:sz w:val="28"/>
          <w:szCs w:val="28"/>
        </w:rPr>
        <w:t>У ребенка сформированы специальные умения и навыки (речевые, изобразительные, музыкальные, конструктивные и другие), необходимые для осуществления различных видов детской деятельности.</w:t>
      </w:r>
    </w:p>
    <w:p w:rsidR="0035436A" w:rsidRDefault="0035436A" w:rsidP="003C1027">
      <w:pPr>
        <w:widowControl w:val="0"/>
        <w:spacing w:line="360" w:lineRule="auto"/>
        <w:ind w:firstLine="340"/>
        <w:jc w:val="both"/>
        <w:rPr>
          <w:rFonts w:ascii="Times New Roman" w:eastAsia="Calibri" w:hAnsi="Times New Roman" w:cs="Times New Roman"/>
          <w:sz w:val="28"/>
          <w:szCs w:val="28"/>
          <w:lang w:eastAsia="en-US"/>
        </w:rPr>
      </w:pPr>
    </w:p>
    <w:p w:rsidR="0040462F" w:rsidRDefault="0040462F" w:rsidP="003C1027">
      <w:pPr>
        <w:widowControl w:val="0"/>
        <w:spacing w:line="360" w:lineRule="auto"/>
        <w:ind w:firstLine="340"/>
        <w:jc w:val="both"/>
        <w:rPr>
          <w:rFonts w:ascii="Times New Roman" w:eastAsia="Calibri" w:hAnsi="Times New Roman" w:cs="Times New Roman"/>
          <w:sz w:val="28"/>
          <w:szCs w:val="28"/>
          <w:lang w:eastAsia="en-US"/>
        </w:rPr>
      </w:pPr>
    </w:p>
    <w:p w:rsidR="0040462F" w:rsidRDefault="0040462F" w:rsidP="003C1027">
      <w:pPr>
        <w:widowControl w:val="0"/>
        <w:spacing w:line="360" w:lineRule="auto"/>
        <w:ind w:firstLine="340"/>
        <w:jc w:val="both"/>
        <w:rPr>
          <w:rFonts w:ascii="Times New Roman" w:eastAsia="Calibri" w:hAnsi="Times New Roman" w:cs="Times New Roman"/>
          <w:sz w:val="28"/>
          <w:szCs w:val="28"/>
          <w:lang w:eastAsia="en-US"/>
        </w:rPr>
      </w:pPr>
    </w:p>
    <w:p w:rsidR="0040462F" w:rsidRDefault="0040462F" w:rsidP="003C1027">
      <w:pPr>
        <w:widowControl w:val="0"/>
        <w:spacing w:line="360" w:lineRule="auto"/>
        <w:ind w:firstLine="340"/>
        <w:jc w:val="both"/>
        <w:rPr>
          <w:rFonts w:ascii="Times New Roman" w:eastAsia="Calibri" w:hAnsi="Times New Roman" w:cs="Times New Roman"/>
          <w:sz w:val="28"/>
          <w:szCs w:val="28"/>
          <w:lang w:eastAsia="en-US"/>
        </w:rPr>
      </w:pPr>
    </w:p>
    <w:p w:rsidR="0040462F" w:rsidRPr="0040462F" w:rsidRDefault="0040462F" w:rsidP="0040462F">
      <w:pPr>
        <w:spacing w:after="0" w:line="360" w:lineRule="auto"/>
        <w:ind w:firstLine="709"/>
        <w:jc w:val="center"/>
        <w:rPr>
          <w:rFonts w:ascii="Times New Roman" w:eastAsia="Times New Roman" w:hAnsi="Times New Roman" w:cs="Times New Roman"/>
          <w:b/>
          <w:sz w:val="28"/>
          <w:szCs w:val="28"/>
        </w:rPr>
      </w:pPr>
      <w:r w:rsidRPr="0040462F">
        <w:rPr>
          <w:rFonts w:ascii="Times New Roman" w:eastAsia="Times New Roman" w:hAnsi="Times New Roman" w:cs="Times New Roman"/>
          <w:b/>
          <w:sz w:val="28"/>
          <w:szCs w:val="28"/>
        </w:rPr>
        <w:lastRenderedPageBreak/>
        <w:t>ОЦЕНОЧНЫЕ МАТЕРИАЛЫ</w:t>
      </w:r>
    </w:p>
    <w:p w:rsidR="0040462F" w:rsidRPr="0040462F" w:rsidRDefault="0040462F" w:rsidP="0040462F">
      <w:pPr>
        <w:spacing w:after="0"/>
        <w:ind w:firstLine="709"/>
        <w:jc w:val="both"/>
        <w:rPr>
          <w:rFonts w:ascii="Times New Roman" w:eastAsia="Times New Roman" w:hAnsi="Times New Roman" w:cs="Times New Roman"/>
          <w:sz w:val="28"/>
          <w:szCs w:val="28"/>
        </w:rPr>
      </w:pP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w:t>
      </w:r>
      <w:r w:rsidRPr="0040462F">
        <w:rPr>
          <w:rFonts w:ascii="Times New Roman" w:eastAsia="Times New Roman" w:hAnsi="Times New Roman" w:cs="Times New Roman"/>
          <w:sz w:val="28"/>
          <w:szCs w:val="28"/>
        </w:rPr>
        <w:tab/>
        <w:t>Задачи и место психологии в системе наук</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2</w:t>
      </w:r>
      <w:r w:rsidRPr="0040462F">
        <w:rPr>
          <w:rFonts w:ascii="Times New Roman" w:eastAsia="Times New Roman" w:hAnsi="Times New Roman" w:cs="Times New Roman"/>
          <w:sz w:val="28"/>
          <w:szCs w:val="28"/>
        </w:rPr>
        <w:tab/>
        <w:t xml:space="preserve">Понятие психики </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3</w:t>
      </w:r>
      <w:r w:rsidRPr="0040462F">
        <w:rPr>
          <w:rFonts w:ascii="Times New Roman" w:eastAsia="Times New Roman" w:hAnsi="Times New Roman" w:cs="Times New Roman"/>
          <w:sz w:val="28"/>
          <w:szCs w:val="28"/>
        </w:rPr>
        <w:tab/>
        <w:t>Психологические концепции</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4</w:t>
      </w:r>
      <w:r w:rsidRPr="0040462F">
        <w:rPr>
          <w:rFonts w:ascii="Times New Roman" w:eastAsia="Times New Roman" w:hAnsi="Times New Roman" w:cs="Times New Roman"/>
          <w:sz w:val="28"/>
          <w:szCs w:val="28"/>
        </w:rPr>
        <w:tab/>
        <w:t>Планирование психолого-педагогического сопровождения дошкольников в условиях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5</w:t>
      </w:r>
      <w:r w:rsidRPr="0040462F">
        <w:rPr>
          <w:rFonts w:ascii="Times New Roman" w:eastAsia="Times New Roman" w:hAnsi="Times New Roman" w:cs="Times New Roman"/>
          <w:sz w:val="28"/>
          <w:szCs w:val="28"/>
        </w:rPr>
        <w:tab/>
        <w:t xml:space="preserve">Приоритетные направления психолого-педагогического сопровождения дошкольников в условиях ФГОС </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6</w:t>
      </w:r>
      <w:r w:rsidRPr="0040462F">
        <w:rPr>
          <w:rFonts w:ascii="Times New Roman" w:eastAsia="Times New Roman" w:hAnsi="Times New Roman" w:cs="Times New Roman"/>
          <w:sz w:val="28"/>
          <w:szCs w:val="28"/>
        </w:rPr>
        <w:tab/>
        <w:t xml:space="preserve">Содержание деятельности педагога-психолога и социального педагога в условиях реализации ФГОС </w:t>
      </w:r>
      <w:proofErr w:type="gramStart"/>
      <w:r w:rsidRPr="0040462F">
        <w:rPr>
          <w:rFonts w:ascii="Times New Roman" w:eastAsia="Times New Roman" w:hAnsi="Times New Roman" w:cs="Times New Roman"/>
          <w:sz w:val="28"/>
          <w:szCs w:val="28"/>
        </w:rPr>
        <w:t>ДО</w:t>
      </w:r>
      <w:proofErr w:type="gramEnd"/>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7</w:t>
      </w:r>
      <w:r w:rsidRPr="0040462F">
        <w:rPr>
          <w:rFonts w:ascii="Times New Roman" w:eastAsia="Times New Roman" w:hAnsi="Times New Roman" w:cs="Times New Roman"/>
          <w:sz w:val="28"/>
          <w:szCs w:val="28"/>
        </w:rPr>
        <w:tab/>
        <w:t>Планирование деятельности педагога-психолога и социального педагога по организации психолого-педагогического сопровождения в условиях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8</w:t>
      </w:r>
      <w:r w:rsidRPr="0040462F">
        <w:rPr>
          <w:rFonts w:ascii="Times New Roman" w:eastAsia="Times New Roman" w:hAnsi="Times New Roman" w:cs="Times New Roman"/>
          <w:sz w:val="28"/>
          <w:szCs w:val="28"/>
        </w:rPr>
        <w:tab/>
        <w:t xml:space="preserve">Технологии психолого-педагогического сопровождения дошкольников в условиях введения и реализации ФГОС </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9</w:t>
      </w:r>
      <w:r w:rsidRPr="0040462F">
        <w:rPr>
          <w:rFonts w:ascii="Times New Roman" w:eastAsia="Times New Roman" w:hAnsi="Times New Roman" w:cs="Times New Roman"/>
          <w:sz w:val="28"/>
          <w:szCs w:val="28"/>
        </w:rPr>
        <w:tab/>
        <w:t>Базовые психологические и социально-педагогические технологии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10</w:t>
      </w:r>
      <w:r w:rsidRPr="0040462F">
        <w:rPr>
          <w:rFonts w:ascii="Times New Roman" w:eastAsia="Times New Roman" w:hAnsi="Times New Roman" w:cs="Times New Roman"/>
          <w:sz w:val="28"/>
          <w:szCs w:val="28"/>
        </w:rPr>
        <w:tab/>
        <w:t xml:space="preserve">Применение </w:t>
      </w:r>
      <w:proofErr w:type="spellStart"/>
      <w:r w:rsidRPr="0040462F">
        <w:rPr>
          <w:rFonts w:ascii="Times New Roman" w:eastAsia="Times New Roman" w:hAnsi="Times New Roman" w:cs="Times New Roman"/>
          <w:sz w:val="28"/>
          <w:szCs w:val="28"/>
        </w:rPr>
        <w:t>арттерапевтических</w:t>
      </w:r>
      <w:proofErr w:type="spellEnd"/>
      <w:r w:rsidRPr="0040462F">
        <w:rPr>
          <w:rFonts w:ascii="Times New Roman" w:eastAsia="Times New Roman" w:hAnsi="Times New Roman" w:cs="Times New Roman"/>
          <w:sz w:val="28"/>
          <w:szCs w:val="28"/>
        </w:rPr>
        <w:t xml:space="preserve"> технологий психолого-педагогического сопровождения дошкольников в условиях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11</w:t>
      </w:r>
      <w:r w:rsidRPr="0040462F">
        <w:rPr>
          <w:rFonts w:ascii="Times New Roman" w:eastAsia="Times New Roman" w:hAnsi="Times New Roman" w:cs="Times New Roman"/>
          <w:sz w:val="28"/>
          <w:szCs w:val="28"/>
        </w:rPr>
        <w:tab/>
        <w:t>Реализация игровых технологий психолого-педагогического сопровождения дошкольников в условиях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12</w:t>
      </w:r>
      <w:r w:rsidRPr="0040462F">
        <w:rPr>
          <w:rFonts w:ascii="Times New Roman" w:eastAsia="Times New Roman" w:hAnsi="Times New Roman" w:cs="Times New Roman"/>
          <w:sz w:val="28"/>
          <w:szCs w:val="28"/>
        </w:rPr>
        <w:tab/>
        <w:t xml:space="preserve">Особенности  </w:t>
      </w:r>
      <w:proofErr w:type="spellStart"/>
      <w:r w:rsidRPr="0040462F">
        <w:rPr>
          <w:rFonts w:ascii="Times New Roman" w:eastAsia="Times New Roman" w:hAnsi="Times New Roman" w:cs="Times New Roman"/>
          <w:sz w:val="28"/>
          <w:szCs w:val="28"/>
        </w:rPr>
        <w:t>коуч</w:t>
      </w:r>
      <w:proofErr w:type="spellEnd"/>
      <w:r w:rsidRPr="0040462F">
        <w:rPr>
          <w:rFonts w:ascii="Times New Roman" w:eastAsia="Times New Roman" w:hAnsi="Times New Roman" w:cs="Times New Roman"/>
          <w:sz w:val="28"/>
          <w:szCs w:val="28"/>
        </w:rPr>
        <w:t>-технологий  психолого-педагогического сопровождения дошкольников в условиях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13</w:t>
      </w:r>
      <w:r w:rsidRPr="0040462F">
        <w:rPr>
          <w:rFonts w:ascii="Times New Roman" w:eastAsia="Times New Roman" w:hAnsi="Times New Roman" w:cs="Times New Roman"/>
          <w:sz w:val="28"/>
          <w:szCs w:val="28"/>
        </w:rPr>
        <w:tab/>
        <w:t>Психолого-педагогическая диагностика в ДОУ</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14</w:t>
      </w:r>
      <w:r w:rsidRPr="0040462F">
        <w:rPr>
          <w:rFonts w:ascii="Times New Roman" w:eastAsia="Times New Roman" w:hAnsi="Times New Roman" w:cs="Times New Roman"/>
          <w:sz w:val="28"/>
          <w:szCs w:val="28"/>
        </w:rPr>
        <w:tab/>
        <w:t>Понятие и функции психолого-</w:t>
      </w:r>
      <w:proofErr w:type="spellStart"/>
      <w:r w:rsidRPr="0040462F">
        <w:rPr>
          <w:rFonts w:ascii="Times New Roman" w:eastAsia="Times New Roman" w:hAnsi="Times New Roman" w:cs="Times New Roman"/>
          <w:sz w:val="28"/>
          <w:szCs w:val="28"/>
        </w:rPr>
        <w:t>педагоической</w:t>
      </w:r>
      <w:proofErr w:type="spellEnd"/>
      <w:r w:rsidRPr="0040462F">
        <w:rPr>
          <w:rFonts w:ascii="Times New Roman" w:eastAsia="Times New Roman" w:hAnsi="Times New Roman" w:cs="Times New Roman"/>
          <w:sz w:val="28"/>
          <w:szCs w:val="28"/>
        </w:rPr>
        <w:t xml:space="preserve"> диагностики</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15</w:t>
      </w:r>
      <w:r w:rsidRPr="0040462F">
        <w:rPr>
          <w:rFonts w:ascii="Times New Roman" w:eastAsia="Times New Roman" w:hAnsi="Times New Roman" w:cs="Times New Roman"/>
          <w:sz w:val="28"/>
          <w:szCs w:val="28"/>
        </w:rPr>
        <w:tab/>
        <w:t>технологии ППД</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16</w:t>
      </w:r>
      <w:r w:rsidRPr="0040462F">
        <w:rPr>
          <w:rFonts w:ascii="Times New Roman" w:eastAsia="Times New Roman" w:hAnsi="Times New Roman" w:cs="Times New Roman"/>
          <w:sz w:val="28"/>
          <w:szCs w:val="28"/>
        </w:rPr>
        <w:tab/>
        <w:t xml:space="preserve">Планируемые результаты образовательного процесса в ДОО  </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17</w:t>
      </w:r>
      <w:r w:rsidRPr="0040462F">
        <w:rPr>
          <w:rFonts w:ascii="Times New Roman" w:eastAsia="Times New Roman" w:hAnsi="Times New Roman" w:cs="Times New Roman"/>
          <w:sz w:val="28"/>
          <w:szCs w:val="28"/>
        </w:rPr>
        <w:tab/>
        <w:t>Алгоритм проектирования образовательных результатов в ДОО</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18</w:t>
      </w:r>
      <w:r w:rsidRPr="0040462F">
        <w:rPr>
          <w:rFonts w:ascii="Times New Roman" w:eastAsia="Times New Roman" w:hAnsi="Times New Roman" w:cs="Times New Roman"/>
          <w:sz w:val="28"/>
          <w:szCs w:val="28"/>
        </w:rPr>
        <w:tab/>
        <w:t>Методики ППД в ДОО</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19</w:t>
      </w:r>
      <w:r w:rsidRPr="0040462F">
        <w:rPr>
          <w:rFonts w:ascii="Times New Roman" w:eastAsia="Times New Roman" w:hAnsi="Times New Roman" w:cs="Times New Roman"/>
          <w:sz w:val="28"/>
          <w:szCs w:val="28"/>
        </w:rPr>
        <w:tab/>
        <w:t>Мониторинг эффективности психолого-педагогического сопровождения дошкольников в условиях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20</w:t>
      </w:r>
      <w:r w:rsidRPr="0040462F">
        <w:rPr>
          <w:rFonts w:ascii="Times New Roman" w:eastAsia="Times New Roman" w:hAnsi="Times New Roman" w:cs="Times New Roman"/>
          <w:sz w:val="28"/>
          <w:szCs w:val="28"/>
        </w:rPr>
        <w:tab/>
        <w:t xml:space="preserve">Взаимодействие педагога-психолога (психологической службы) с педагогическим коллективом и другими службами школы в процессе психолого-педагогического сопровождения учебно-воспитательного процесса </w:t>
      </w:r>
    </w:p>
    <w:p w:rsidR="0040462F" w:rsidRPr="0040462F" w:rsidRDefault="0040462F" w:rsidP="0040462F">
      <w:pPr>
        <w:spacing w:after="0"/>
        <w:ind w:firstLine="709"/>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21</w:t>
      </w:r>
      <w:r w:rsidRPr="0040462F">
        <w:rPr>
          <w:rFonts w:ascii="Times New Roman" w:eastAsia="Times New Roman" w:hAnsi="Times New Roman" w:cs="Times New Roman"/>
          <w:sz w:val="28"/>
          <w:szCs w:val="28"/>
        </w:rPr>
        <w:tab/>
        <w:t xml:space="preserve">Модель психолого-педагогического сопровождения </w:t>
      </w:r>
      <w:proofErr w:type="gramStart"/>
      <w:r w:rsidRPr="0040462F">
        <w:rPr>
          <w:rFonts w:ascii="Times New Roman" w:eastAsia="Times New Roman" w:hAnsi="Times New Roman" w:cs="Times New Roman"/>
          <w:sz w:val="28"/>
          <w:szCs w:val="28"/>
        </w:rPr>
        <w:t>обучающихся</w:t>
      </w:r>
      <w:proofErr w:type="gramEnd"/>
      <w:r w:rsidRPr="0040462F">
        <w:rPr>
          <w:rFonts w:ascii="Times New Roman" w:eastAsia="Times New Roman" w:hAnsi="Times New Roman" w:cs="Times New Roman"/>
          <w:sz w:val="28"/>
          <w:szCs w:val="28"/>
        </w:rPr>
        <w:t xml:space="preserve"> введения и реализации ФГОС</w:t>
      </w:r>
    </w:p>
    <w:p w:rsidR="0040462F" w:rsidRPr="0040462F" w:rsidRDefault="0040462F" w:rsidP="0040462F">
      <w:pPr>
        <w:spacing w:after="0"/>
        <w:ind w:firstLine="709"/>
        <w:jc w:val="both"/>
        <w:rPr>
          <w:rFonts w:ascii="Times New Roman" w:eastAsia="Times New Roman" w:hAnsi="Times New Roman" w:cs="Times New Roman"/>
          <w:sz w:val="28"/>
          <w:szCs w:val="28"/>
        </w:rPr>
      </w:pPr>
      <w:proofErr w:type="gramStart"/>
      <w:r w:rsidRPr="0040462F">
        <w:rPr>
          <w:rFonts w:ascii="Times New Roman" w:eastAsia="Times New Roman" w:hAnsi="Times New Roman" w:cs="Times New Roman"/>
          <w:sz w:val="28"/>
          <w:szCs w:val="28"/>
        </w:rPr>
        <w:lastRenderedPageBreak/>
        <w:t>22</w:t>
      </w:r>
      <w:r w:rsidRPr="0040462F">
        <w:rPr>
          <w:rFonts w:ascii="Times New Roman" w:eastAsia="Times New Roman" w:hAnsi="Times New Roman" w:cs="Times New Roman"/>
          <w:sz w:val="28"/>
          <w:szCs w:val="28"/>
        </w:rPr>
        <w:tab/>
        <w:t>Критерии эффективности системы психолого-педагогического сопровождения обучающихся в условиях  ФГОС</w:t>
      </w:r>
      <w:proofErr w:type="gramEnd"/>
    </w:p>
    <w:p w:rsidR="0040462F" w:rsidRPr="0040462F" w:rsidRDefault="0040462F" w:rsidP="0040462F">
      <w:pPr>
        <w:spacing w:after="0"/>
        <w:ind w:firstLine="709"/>
        <w:jc w:val="both"/>
        <w:rPr>
          <w:rFonts w:ascii="Times New Roman" w:eastAsia="Times New Roman" w:hAnsi="Times New Roman" w:cs="Times New Roman"/>
          <w:sz w:val="28"/>
          <w:szCs w:val="28"/>
        </w:rPr>
      </w:pPr>
    </w:p>
    <w:p w:rsidR="0040462F" w:rsidRPr="0040462F" w:rsidRDefault="0040462F" w:rsidP="0040462F">
      <w:pPr>
        <w:spacing w:after="0"/>
        <w:ind w:firstLine="709"/>
        <w:jc w:val="both"/>
        <w:rPr>
          <w:rFonts w:ascii="Times New Roman" w:eastAsia="Times New Roman" w:hAnsi="Times New Roman" w:cs="Times New Roman"/>
          <w:sz w:val="28"/>
          <w:szCs w:val="28"/>
        </w:rPr>
      </w:pPr>
    </w:p>
    <w:p w:rsidR="0040462F" w:rsidRPr="0040462F" w:rsidRDefault="0040462F" w:rsidP="0040462F">
      <w:pPr>
        <w:spacing w:after="0"/>
        <w:ind w:firstLine="709"/>
        <w:jc w:val="both"/>
        <w:rPr>
          <w:rFonts w:ascii="Times New Roman" w:eastAsia="Times New Roman" w:hAnsi="Times New Roman" w:cs="Times New Roman"/>
          <w:sz w:val="28"/>
          <w:szCs w:val="28"/>
        </w:rPr>
      </w:pPr>
    </w:p>
    <w:p w:rsidR="0040462F" w:rsidRPr="0040462F" w:rsidRDefault="0040462F" w:rsidP="0040462F">
      <w:pPr>
        <w:spacing w:after="0"/>
        <w:ind w:firstLine="709"/>
        <w:jc w:val="both"/>
        <w:rPr>
          <w:rFonts w:ascii="Times New Roman" w:eastAsia="Times New Roman" w:hAnsi="Times New Roman" w:cs="Times New Roman"/>
          <w:b/>
          <w:sz w:val="28"/>
          <w:szCs w:val="28"/>
        </w:rPr>
      </w:pPr>
    </w:p>
    <w:p w:rsidR="0040462F" w:rsidRPr="0040462F" w:rsidRDefault="0040462F" w:rsidP="0040462F">
      <w:pPr>
        <w:spacing w:after="0" w:line="240" w:lineRule="auto"/>
        <w:jc w:val="center"/>
        <w:rPr>
          <w:rFonts w:ascii="Times New Roman" w:eastAsia="Times New Roman" w:hAnsi="Times New Roman" w:cs="Times New Roman"/>
          <w:b/>
          <w:sz w:val="24"/>
          <w:szCs w:val="24"/>
        </w:rPr>
      </w:pPr>
    </w:p>
    <w:p w:rsidR="0040462F" w:rsidRPr="0040462F" w:rsidRDefault="0040462F" w:rsidP="0040462F">
      <w:pPr>
        <w:spacing w:after="0" w:line="240" w:lineRule="auto"/>
        <w:jc w:val="center"/>
        <w:rPr>
          <w:rFonts w:ascii="Times New Roman" w:eastAsia="Times New Roman" w:hAnsi="Times New Roman" w:cs="Times New Roman"/>
          <w:sz w:val="28"/>
          <w:szCs w:val="28"/>
        </w:rPr>
      </w:pPr>
      <w:r w:rsidRPr="0040462F">
        <w:rPr>
          <w:rFonts w:ascii="Times New Roman" w:eastAsia="Times New Roman" w:hAnsi="Times New Roman" w:cs="Times New Roman"/>
          <w:b/>
          <w:sz w:val="28"/>
          <w:szCs w:val="28"/>
        </w:rPr>
        <w:t>Тесты для самопроверки</w:t>
      </w:r>
    </w:p>
    <w:p w:rsidR="0040462F" w:rsidRPr="0040462F" w:rsidRDefault="0040462F" w:rsidP="0040462F">
      <w:pPr>
        <w:spacing w:after="0" w:line="240" w:lineRule="auto"/>
        <w:jc w:val="center"/>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 xml:space="preserve"> «Основы психологии»  </w:t>
      </w:r>
    </w:p>
    <w:p w:rsidR="0040462F" w:rsidRPr="0040462F" w:rsidRDefault="0040462F" w:rsidP="0040462F">
      <w:pPr>
        <w:spacing w:after="0" w:line="240" w:lineRule="auto"/>
        <w:jc w:val="both"/>
        <w:rPr>
          <w:rFonts w:ascii="Times New Roman" w:eastAsia="Times New Roman" w:hAnsi="Times New Roman" w:cs="Times New Roman"/>
          <w:sz w:val="28"/>
          <w:szCs w:val="28"/>
        </w:rPr>
      </w:pPr>
    </w:p>
    <w:p w:rsidR="0040462F" w:rsidRPr="0040462F" w:rsidRDefault="0040462F" w:rsidP="0040462F">
      <w:pPr>
        <w:spacing w:after="0" w:line="240" w:lineRule="auto"/>
        <w:jc w:val="both"/>
        <w:rPr>
          <w:rFonts w:ascii="Times New Roman" w:eastAsia="Times New Roman" w:hAnsi="Times New Roman" w:cs="Times New Roman"/>
          <w:sz w:val="28"/>
          <w:szCs w:val="28"/>
        </w:rPr>
      </w:pPr>
      <w:r w:rsidRPr="0040462F">
        <w:rPr>
          <w:rFonts w:ascii="Times New Roman" w:eastAsia="Times New Roman" w:hAnsi="Times New Roman" w:cs="Times New Roman"/>
          <w:sz w:val="28"/>
          <w:szCs w:val="28"/>
        </w:rPr>
        <w:t xml:space="preserve">Тест к теме 1 </w:t>
      </w: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Тест 1. Предмет, задачи и методологические основы психологии. Психика, ее природа, функции, уровни и проявления.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 Психология – наука 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а) </w:t>
      </w:r>
      <w:proofErr w:type="gramStart"/>
      <w:r w:rsidRPr="0040462F">
        <w:rPr>
          <w:rFonts w:ascii="Times New Roman" w:eastAsia="Calibri" w:hAnsi="Times New Roman" w:cs="Times New Roman"/>
          <w:sz w:val="24"/>
          <w:szCs w:val="24"/>
        </w:rPr>
        <w:t>сознании</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w:t>
      </w:r>
      <w:proofErr w:type="gramStart"/>
      <w:r w:rsidRPr="0040462F">
        <w:rPr>
          <w:rFonts w:ascii="Times New Roman" w:eastAsia="Calibri" w:hAnsi="Times New Roman" w:cs="Times New Roman"/>
          <w:sz w:val="24"/>
          <w:szCs w:val="24"/>
        </w:rPr>
        <w:t>поведении</w:t>
      </w:r>
      <w:proofErr w:type="gramEnd"/>
      <w:r w:rsidRPr="0040462F">
        <w:rPr>
          <w:rFonts w:ascii="Times New Roman" w:eastAsia="Calibri" w:hAnsi="Times New Roman" w:cs="Times New Roman"/>
          <w:sz w:val="24"/>
          <w:szCs w:val="24"/>
        </w:rPr>
        <w:t xml:space="preserve">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психике;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г) </w:t>
      </w:r>
      <w:proofErr w:type="gramStart"/>
      <w:r w:rsidRPr="0040462F">
        <w:rPr>
          <w:rFonts w:ascii="Times New Roman" w:eastAsia="Calibri" w:hAnsi="Times New Roman" w:cs="Times New Roman"/>
          <w:sz w:val="24"/>
          <w:szCs w:val="24"/>
        </w:rPr>
        <w:t>взаимоотношениях</w:t>
      </w:r>
      <w:proofErr w:type="gramEnd"/>
      <w:r w:rsidRPr="0040462F">
        <w:rPr>
          <w:rFonts w:ascii="Times New Roman" w:eastAsia="Calibri" w:hAnsi="Times New Roman" w:cs="Times New Roman"/>
          <w:sz w:val="24"/>
          <w:szCs w:val="24"/>
        </w:rPr>
        <w:t xml:space="preserve"> и взаимодействии людей.</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 Согласно принципу…, все психические явления имеют свою причину.</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отражения;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управления;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системности;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детерминизма.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 Принцип… утверждает, что все психические явления постоянно изменяются.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развития;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перехода количественных изменений в </w:t>
      </w:r>
      <w:proofErr w:type="gramStart"/>
      <w:r w:rsidRPr="0040462F">
        <w:rPr>
          <w:rFonts w:ascii="Times New Roman" w:eastAsia="Calibri" w:hAnsi="Times New Roman" w:cs="Times New Roman"/>
          <w:sz w:val="24"/>
          <w:szCs w:val="24"/>
        </w:rPr>
        <w:t>качественные</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детерминизма;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отражения.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 Принцип единства сознания и деятельности не включает положения 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а) </w:t>
      </w:r>
      <w:proofErr w:type="gramStart"/>
      <w:r w:rsidRPr="0040462F">
        <w:rPr>
          <w:rFonts w:ascii="Times New Roman" w:eastAsia="Calibri" w:hAnsi="Times New Roman" w:cs="Times New Roman"/>
          <w:sz w:val="24"/>
          <w:szCs w:val="24"/>
        </w:rPr>
        <w:t>единстве</w:t>
      </w:r>
      <w:proofErr w:type="gramEnd"/>
      <w:r w:rsidRPr="0040462F">
        <w:rPr>
          <w:rFonts w:ascii="Times New Roman" w:eastAsia="Calibri" w:hAnsi="Times New Roman" w:cs="Times New Roman"/>
          <w:sz w:val="24"/>
          <w:szCs w:val="24"/>
        </w:rPr>
        <w:t xml:space="preserve"> психики и деятельности;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w:t>
      </w:r>
      <w:proofErr w:type="gramStart"/>
      <w:r w:rsidRPr="0040462F">
        <w:rPr>
          <w:rFonts w:ascii="Times New Roman" w:eastAsia="Calibri" w:hAnsi="Times New Roman" w:cs="Times New Roman"/>
          <w:sz w:val="24"/>
          <w:szCs w:val="24"/>
        </w:rPr>
        <w:t>влиянии</w:t>
      </w:r>
      <w:proofErr w:type="gramEnd"/>
      <w:r w:rsidRPr="0040462F">
        <w:rPr>
          <w:rFonts w:ascii="Times New Roman" w:eastAsia="Calibri" w:hAnsi="Times New Roman" w:cs="Times New Roman"/>
          <w:sz w:val="24"/>
          <w:szCs w:val="24"/>
        </w:rPr>
        <w:t xml:space="preserve"> деятельности и общения на психическое развитие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в) </w:t>
      </w:r>
      <w:proofErr w:type="gramStart"/>
      <w:r w:rsidRPr="0040462F">
        <w:rPr>
          <w:rFonts w:ascii="Times New Roman" w:eastAsia="Calibri" w:hAnsi="Times New Roman" w:cs="Times New Roman"/>
          <w:sz w:val="24"/>
          <w:szCs w:val="24"/>
        </w:rPr>
        <w:t>воспроизведении</w:t>
      </w:r>
      <w:proofErr w:type="gramEnd"/>
      <w:r w:rsidRPr="0040462F">
        <w:rPr>
          <w:rFonts w:ascii="Times New Roman" w:eastAsia="Calibri" w:hAnsi="Times New Roman" w:cs="Times New Roman"/>
          <w:sz w:val="24"/>
          <w:szCs w:val="24"/>
        </w:rPr>
        <w:t xml:space="preserve"> в онтогенезе психики основных этапов культурно-</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исторического развития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психической регуляции деятельности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психической регуляции общения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е) Нет правильного ответа.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5. Методология современной психологии делится </w:t>
      </w:r>
      <w:proofErr w:type="gramStart"/>
      <w:r w:rsidRPr="0040462F">
        <w:rPr>
          <w:rFonts w:ascii="Times New Roman" w:eastAsia="Calibri" w:hAnsi="Times New Roman" w:cs="Times New Roman"/>
          <w:sz w:val="24"/>
          <w:szCs w:val="24"/>
        </w:rPr>
        <w:t>на</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общую и частную;</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общую и специальную;</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в) общую, специальную и частную;</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общую, специальную, специализированную и частную.</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6. Общей методологией современной научной психологии выступает…</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системный подход;</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диалектико-материалистический подход;</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личностный подход;</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личностно-деятельный подход.</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7. К содержанию диалектико-материалистического подхода не относятся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следующие научные представления…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 первичности материи и вторичности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о движущих силах развития объективной реальности и психики;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о сознании как высшем этапе развития психики;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об относительном характере психики.</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8. Основным методологическим принципом современной психологии не является: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принцип относительности;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принцип детерминизма;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принцип развития;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принцип личностного подхода.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9. </w:t>
      </w:r>
      <w:proofErr w:type="gramStart"/>
      <w:r w:rsidRPr="0040462F">
        <w:rPr>
          <w:rFonts w:ascii="Times New Roman" w:eastAsia="Calibri" w:hAnsi="Times New Roman" w:cs="Times New Roman"/>
          <w:sz w:val="24"/>
          <w:szCs w:val="24"/>
        </w:rPr>
        <w:t>Какие группы методов включает в себя частная методология современной</w:t>
      </w:r>
      <w:proofErr w:type="gramEnd"/>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психологии?</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Методы сбора информации и эмпирические методы.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Методы сбора информации и методы обработки данных.</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Методы сбора информации, методы обработки данных и интерпретационные методы.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Методы сбора информации, эмпирические методы, методы обработки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данных и интерпретационные методы.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10. Психика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свойство души;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свойство мозга;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отдел мозга;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проявление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11. К числу основных функций психики не относится…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регулятивная;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защитная;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коммуникативная;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познавательная.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12. Предметному восприятию как этапу развития психического отражения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соответствует…</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поведение на основе навыков;</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б) предметное действие;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инстинктивная форма поведения;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интеллектуальное поведение.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13. Для осуществления интеллектуального поведения необходимо и достаточно…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элементарной чувствительности;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раздражимости;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предметного восприятия;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г) отражения </w:t>
      </w:r>
      <w:proofErr w:type="spellStart"/>
      <w:r w:rsidRPr="0040462F">
        <w:rPr>
          <w:rFonts w:ascii="Times New Roman" w:eastAsia="Calibri" w:hAnsi="Times New Roman" w:cs="Times New Roman"/>
          <w:sz w:val="24"/>
          <w:szCs w:val="24"/>
        </w:rPr>
        <w:t>межпредметных</w:t>
      </w:r>
      <w:proofErr w:type="spellEnd"/>
      <w:r w:rsidRPr="0040462F">
        <w:rPr>
          <w:rFonts w:ascii="Times New Roman" w:eastAsia="Calibri" w:hAnsi="Times New Roman" w:cs="Times New Roman"/>
          <w:sz w:val="24"/>
          <w:szCs w:val="24"/>
        </w:rPr>
        <w:t xml:space="preserve"> связей.</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14. Неверно, что поведение животных…</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инстинктивно-биологическое;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осуществляется в рамках наглядной ситуации;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предполагает возможность изготовления и хранения орудий труда;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выполняет функцию приспособления к окружающей среде.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15. Неверно, что деятельность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предполагает возможность преобразования внешнего мира;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имеет инстинктивно-биологическую природу;</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осуществляется на основе установления связей, причинно-следственных</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отношений;</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развивается, совершенствуется, в том числе на основе передачи и сохранения опыта через средства общения.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16. Пространственно-временные характеристики объективного мира отражают процессы.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познавательные;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мотивационные;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эмоциональные;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волевые.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17. Психическое отражение…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является точной копией, «фотографией» действительности;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носит избирательный характер;</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не зависит от особенностей субъекта отражения;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не имеет физиологической основы.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18. Согласно материалистическим представлениям, психика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неотъемлемое свойство материи;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свойство мозга, форма отражения объективной реальности;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образ души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свойство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19. Психическим явлением является…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нервный импульс;</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возраст;</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в) темперамент;</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учащенное сердцебиение.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20. Критерием появления у живых организмов зачатков психического отражения является…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способность к сознательной деятельности;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наличие чувствительности;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наличие раздражимости;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умение проигрывать действия «в уме».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21. Биологическая форма отражения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поведение;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условный рефлекс;</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раздражимость;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чувствительность.</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22. Способность избирательно и специфическим образом реагировать на биологически не значимые раздражители, которые являются сигналами биологически значимых раздражителей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сознание;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раздражимость;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отражение;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чувствительность.</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23. Психический образ…</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а) </w:t>
      </w:r>
      <w:proofErr w:type="gramStart"/>
      <w:r w:rsidRPr="0040462F">
        <w:rPr>
          <w:rFonts w:ascii="Times New Roman" w:eastAsia="Calibri" w:hAnsi="Times New Roman" w:cs="Times New Roman"/>
          <w:sz w:val="24"/>
          <w:szCs w:val="24"/>
        </w:rPr>
        <w:t>субъективен</w:t>
      </w:r>
      <w:proofErr w:type="gramEnd"/>
      <w:r w:rsidRPr="0040462F">
        <w:rPr>
          <w:rFonts w:ascii="Times New Roman" w:eastAsia="Calibri" w:hAnsi="Times New Roman" w:cs="Times New Roman"/>
          <w:sz w:val="24"/>
          <w:szCs w:val="24"/>
        </w:rPr>
        <w:t xml:space="preserve"> по содержанию и механизму формирования;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w:t>
      </w:r>
      <w:proofErr w:type="gramStart"/>
      <w:r w:rsidRPr="0040462F">
        <w:rPr>
          <w:rFonts w:ascii="Times New Roman" w:eastAsia="Calibri" w:hAnsi="Times New Roman" w:cs="Times New Roman"/>
          <w:sz w:val="24"/>
          <w:szCs w:val="24"/>
        </w:rPr>
        <w:t>объективен</w:t>
      </w:r>
      <w:proofErr w:type="gramEnd"/>
      <w:r w:rsidRPr="0040462F">
        <w:rPr>
          <w:rFonts w:ascii="Times New Roman" w:eastAsia="Calibri" w:hAnsi="Times New Roman" w:cs="Times New Roman"/>
          <w:sz w:val="24"/>
          <w:szCs w:val="24"/>
        </w:rPr>
        <w:t xml:space="preserve"> по содержанию и механизму формирования;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в) </w:t>
      </w:r>
      <w:proofErr w:type="gramStart"/>
      <w:r w:rsidRPr="0040462F">
        <w:rPr>
          <w:rFonts w:ascii="Times New Roman" w:eastAsia="Calibri" w:hAnsi="Times New Roman" w:cs="Times New Roman"/>
          <w:sz w:val="24"/>
          <w:szCs w:val="24"/>
        </w:rPr>
        <w:t>объективен</w:t>
      </w:r>
      <w:proofErr w:type="gramEnd"/>
      <w:r w:rsidRPr="0040462F">
        <w:rPr>
          <w:rFonts w:ascii="Times New Roman" w:eastAsia="Calibri" w:hAnsi="Times New Roman" w:cs="Times New Roman"/>
          <w:sz w:val="24"/>
          <w:szCs w:val="24"/>
        </w:rPr>
        <w:t xml:space="preserve"> по содержанию и субъективен по механизму формирования;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г) </w:t>
      </w:r>
      <w:proofErr w:type="gramStart"/>
      <w:r w:rsidRPr="0040462F">
        <w:rPr>
          <w:rFonts w:ascii="Times New Roman" w:eastAsia="Calibri" w:hAnsi="Times New Roman" w:cs="Times New Roman"/>
          <w:sz w:val="24"/>
          <w:szCs w:val="24"/>
        </w:rPr>
        <w:t>субъективен</w:t>
      </w:r>
      <w:proofErr w:type="gramEnd"/>
      <w:r w:rsidRPr="0040462F">
        <w:rPr>
          <w:rFonts w:ascii="Times New Roman" w:eastAsia="Calibri" w:hAnsi="Times New Roman" w:cs="Times New Roman"/>
          <w:sz w:val="24"/>
          <w:szCs w:val="24"/>
        </w:rPr>
        <w:t xml:space="preserve"> по содержанию и объективен по механизму формирования.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24. Между уровнем развития нервной системы живого существа и сложностью его взаимодействия с внешним миром… зависимость.</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отсутствует;</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существует обратная;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существует прямая.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Нет правильного ответа.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25. Инстинкты не являются…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внешне обусловленными;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наследственно закрепленными;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неизменными, ригидными;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биологически целесообразными.</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26. У обезьян отсутствует…</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психика;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самосознание;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в) инстинкты.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Нет правильного ответа.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27. Высшая форма психического отражения, интегрирующая все психические явления, называется…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волей;</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сознанием;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самосознанием;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бессознательным.</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28. </w:t>
      </w:r>
      <w:proofErr w:type="gramStart"/>
      <w:r w:rsidRPr="0040462F">
        <w:rPr>
          <w:rFonts w:ascii="Times New Roman" w:eastAsia="Calibri" w:hAnsi="Times New Roman" w:cs="Times New Roman"/>
          <w:sz w:val="24"/>
          <w:szCs w:val="24"/>
        </w:rPr>
        <w:t>Понятия «мозг» и «материальное» находятся в таком же соотношении, как «психика» и…</w:t>
      </w:r>
      <w:proofErr w:type="gramEnd"/>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физиологическое;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реальное;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идеальное;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сознательное.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29. Самосознание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повышенное внимание к себе;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перевод информации из </w:t>
      </w:r>
      <w:proofErr w:type="gramStart"/>
      <w:r w:rsidRPr="0040462F">
        <w:rPr>
          <w:rFonts w:ascii="Times New Roman" w:eastAsia="Calibri" w:hAnsi="Times New Roman" w:cs="Times New Roman"/>
          <w:sz w:val="24"/>
          <w:szCs w:val="24"/>
        </w:rPr>
        <w:t>бессознательного</w:t>
      </w:r>
      <w:proofErr w:type="gramEnd"/>
      <w:r w:rsidRPr="0040462F">
        <w:rPr>
          <w:rFonts w:ascii="Times New Roman" w:eastAsia="Calibri" w:hAnsi="Times New Roman" w:cs="Times New Roman"/>
          <w:sz w:val="24"/>
          <w:szCs w:val="24"/>
        </w:rPr>
        <w:t xml:space="preserve"> в сознание;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направленность личности;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отношение к своим потребностям, способностям и т.п.</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30. Самосознание…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предшествует развитию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является этапом в развитии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возникает одновременно с сознанием;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возникает на определенном этапе развития сознания и затем развивается с сознанием;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возникает до появления сознания.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31. Неверно, что психическое отражение…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активно;</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зеркально;</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совершенствуется;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может носить опережающий характер.</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32. Психика у животных…</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отсутствует;</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такая же, как психика человека;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существует только у обезьян, собак и кошек.</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Есть у всех животных, имеющих нервную систему.</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33. Соотношение понятий психика и сознание выглядит следующим образом:</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психика включает сознание;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психика и сознание </w:t>
      </w:r>
      <w:proofErr w:type="gramStart"/>
      <w:r w:rsidRPr="0040462F">
        <w:rPr>
          <w:rFonts w:ascii="Times New Roman" w:eastAsia="Calibri" w:hAnsi="Times New Roman" w:cs="Times New Roman"/>
          <w:sz w:val="24"/>
          <w:szCs w:val="24"/>
        </w:rPr>
        <w:t>тождественны</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в) психика и сознание не </w:t>
      </w:r>
      <w:proofErr w:type="gramStart"/>
      <w:r w:rsidRPr="0040462F">
        <w:rPr>
          <w:rFonts w:ascii="Times New Roman" w:eastAsia="Calibri" w:hAnsi="Times New Roman" w:cs="Times New Roman"/>
          <w:sz w:val="24"/>
          <w:szCs w:val="24"/>
        </w:rPr>
        <w:t>связаны</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г) сознание включает психику.</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34. Сознание человека не обеспечивает…</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проявление определенных отношений;</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различение субъекта и объекта деятельности;</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знание об окружающем мире;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реакции на неосознаваемые стимулы.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35. Самыми устойчивыми являются </w:t>
      </w:r>
      <w:proofErr w:type="gramStart"/>
      <w:r w:rsidRPr="0040462F">
        <w:rPr>
          <w:rFonts w:ascii="Times New Roman" w:eastAsia="Calibri" w:hAnsi="Times New Roman" w:cs="Times New Roman"/>
          <w:sz w:val="24"/>
          <w:szCs w:val="24"/>
        </w:rPr>
        <w:t>психические</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процессы;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состояния;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свойства;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образования.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36. </w:t>
      </w:r>
      <w:proofErr w:type="gramStart"/>
      <w:r w:rsidRPr="0040462F">
        <w:rPr>
          <w:rFonts w:ascii="Times New Roman" w:eastAsia="Calibri" w:hAnsi="Times New Roman" w:cs="Times New Roman"/>
          <w:sz w:val="24"/>
          <w:szCs w:val="24"/>
        </w:rPr>
        <w:t>Из всех психических явлений самыми кратковременными являются психические…</w:t>
      </w:r>
      <w:proofErr w:type="gramEnd"/>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процессы;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состояния;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свойства;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образования.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37. Темперамент относится к </w:t>
      </w:r>
      <w:proofErr w:type="gramStart"/>
      <w:r w:rsidRPr="0040462F">
        <w:rPr>
          <w:rFonts w:ascii="Times New Roman" w:eastAsia="Calibri" w:hAnsi="Times New Roman" w:cs="Times New Roman"/>
          <w:sz w:val="24"/>
          <w:szCs w:val="24"/>
        </w:rPr>
        <w:t>психическим</w:t>
      </w:r>
      <w:proofErr w:type="gram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процессам;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состояниям;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свойствам;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образованиям.</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38. Ощущение, восприятие, память, внимание, воображение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психические состояния;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проявления бессознательного;</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волевые процессы;</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познавательные процессы.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39. Психическое отражение не обладает следующим свойством:</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идеальной формой;</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субъективным содержанием;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процессуальным характером;</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направленностью только в настоящее.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40. Среди понятий «активность», «деятельность», «действие», «операция», «труд», наиболее широким по объему является понятие…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активность;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деятельность;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действие;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операция;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труд.</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41. Активное взаимодействие человека с окружающей действительностью, в котором он достигает сознательно поставленной цели, возникающей в результате появления у него определенных мотивов,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активность;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операция;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деятельность;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навык;</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действие.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42. Элементом структуры деятельности является…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активность;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движение, жест;</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поведение;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навык;</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действие.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43. Отражение совокупности условий осуществления действия обеспечивает его… часть.</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ориентировочная;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поведенческая;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контрольная;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оценочная;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исполнительная.</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44. Образ желаемого будущего, осознаваемый результат, на достижение которого направлено действие,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потребность;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мотив;</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цель;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задача;</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операция.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е) Нет правильного ответа.</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45. Относительно законченный элемент структуры деятельности, направленный на достижение цели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операция;</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действие;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активность;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навык;</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мотив.</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46. Регулирование процесса выполнения деятельности осуществляют ее компоненты.</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моторные;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б) </w:t>
      </w:r>
      <w:proofErr w:type="spellStart"/>
      <w:r w:rsidRPr="0040462F">
        <w:rPr>
          <w:rFonts w:ascii="Times New Roman" w:eastAsia="Calibri" w:hAnsi="Times New Roman" w:cs="Times New Roman"/>
          <w:sz w:val="24"/>
          <w:szCs w:val="24"/>
        </w:rPr>
        <w:t>мнемические</w:t>
      </w:r>
      <w:proofErr w:type="spell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сенсорные;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перцептивные;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lastRenderedPageBreak/>
        <w:t>д) центральные (мыслительные);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 xml:space="preserve">е) </w:t>
      </w:r>
      <w:proofErr w:type="spellStart"/>
      <w:r w:rsidRPr="0040462F">
        <w:rPr>
          <w:rFonts w:ascii="Times New Roman" w:eastAsia="Calibri" w:hAnsi="Times New Roman" w:cs="Times New Roman"/>
          <w:sz w:val="24"/>
          <w:szCs w:val="24"/>
        </w:rPr>
        <w:t>имажитивные</w:t>
      </w:r>
      <w:proofErr w:type="spellEnd"/>
      <w:r w:rsidRPr="0040462F">
        <w:rPr>
          <w:rFonts w:ascii="Times New Roman" w:eastAsia="Calibri" w:hAnsi="Times New Roman" w:cs="Times New Roman"/>
          <w:sz w:val="24"/>
          <w:szCs w:val="24"/>
        </w:rPr>
        <w:t>.</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47. То, что побуждает человека к деятельности — это…</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а) активность;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б) поведение;</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в) цель;</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г) мотив;</w:t>
      </w:r>
    </w:p>
    <w:p w:rsidR="0040462F" w:rsidRPr="0040462F" w:rsidRDefault="0040462F" w:rsidP="0040462F">
      <w:pPr>
        <w:spacing w:after="0" w:line="240" w:lineRule="auto"/>
        <w:jc w:val="both"/>
        <w:rPr>
          <w:rFonts w:ascii="Times New Roman" w:eastAsia="Calibri" w:hAnsi="Times New Roman" w:cs="Times New Roman"/>
          <w:sz w:val="24"/>
          <w:szCs w:val="24"/>
        </w:rPr>
      </w:pPr>
      <w:r w:rsidRPr="0040462F">
        <w:rPr>
          <w:rFonts w:ascii="Times New Roman" w:eastAsia="Calibri" w:hAnsi="Times New Roman" w:cs="Times New Roman"/>
          <w:sz w:val="24"/>
          <w:szCs w:val="24"/>
        </w:rPr>
        <w:t>д) желание.</w:t>
      </w: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40462F" w:rsidRDefault="0040462F" w:rsidP="0040462F">
      <w:pPr>
        <w:spacing w:after="0" w:line="240" w:lineRule="auto"/>
        <w:jc w:val="both"/>
        <w:rPr>
          <w:rFonts w:ascii="Times New Roman" w:eastAsia="Calibri" w:hAnsi="Times New Roman" w:cs="Times New Roman"/>
          <w:b/>
          <w:i/>
          <w:sz w:val="24"/>
          <w:szCs w:val="24"/>
        </w:rPr>
      </w:pPr>
    </w:p>
    <w:p w:rsidR="0040462F" w:rsidRPr="00361916" w:rsidRDefault="0040462F" w:rsidP="003C1027">
      <w:pPr>
        <w:widowControl w:val="0"/>
        <w:spacing w:line="360" w:lineRule="auto"/>
        <w:ind w:firstLine="340"/>
        <w:jc w:val="both"/>
        <w:rPr>
          <w:rFonts w:ascii="Times New Roman" w:eastAsia="Calibri" w:hAnsi="Times New Roman" w:cs="Times New Roman"/>
          <w:sz w:val="28"/>
          <w:szCs w:val="28"/>
          <w:lang w:eastAsia="en-US"/>
        </w:rPr>
      </w:pPr>
      <w:bookmarkStart w:id="0" w:name="_GoBack"/>
      <w:bookmarkEnd w:id="0"/>
    </w:p>
    <w:sectPr w:rsidR="0040462F" w:rsidRPr="00361916" w:rsidSect="00DD6296">
      <w:headerReference w:type="default" r:id="rId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36A" w:rsidRDefault="0035436A" w:rsidP="002F5024">
      <w:pPr>
        <w:spacing w:after="0" w:line="240" w:lineRule="auto"/>
      </w:pPr>
      <w:r>
        <w:separator/>
      </w:r>
    </w:p>
  </w:endnote>
  <w:endnote w:type="continuationSeparator" w:id="0">
    <w:p w:rsidR="0035436A" w:rsidRDefault="0035436A" w:rsidP="002F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mj-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36A" w:rsidRDefault="0035436A" w:rsidP="002F5024">
      <w:pPr>
        <w:spacing w:after="0" w:line="240" w:lineRule="auto"/>
      </w:pPr>
      <w:r>
        <w:separator/>
      </w:r>
    </w:p>
  </w:footnote>
  <w:footnote w:type="continuationSeparator" w:id="0">
    <w:p w:rsidR="0035436A" w:rsidRDefault="0035436A" w:rsidP="002F5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955825"/>
      <w:docPartObj>
        <w:docPartGallery w:val="Page Numbers (Top of Page)"/>
        <w:docPartUnique/>
      </w:docPartObj>
    </w:sdtPr>
    <w:sdtEndPr/>
    <w:sdtContent>
      <w:p w:rsidR="0035436A" w:rsidRDefault="0035436A">
        <w:pPr>
          <w:pStyle w:val="af4"/>
          <w:jc w:val="right"/>
        </w:pPr>
        <w:r>
          <w:fldChar w:fldCharType="begin"/>
        </w:r>
        <w:r>
          <w:instrText>PAGE   \* MERGEFORMAT</w:instrText>
        </w:r>
        <w:r>
          <w:fldChar w:fldCharType="separate"/>
        </w:r>
        <w:r w:rsidR="0040462F">
          <w:rPr>
            <w:noProof/>
          </w:rPr>
          <w:t>129</w:t>
        </w:r>
        <w:r>
          <w:fldChar w:fldCharType="end"/>
        </w:r>
      </w:p>
    </w:sdtContent>
  </w:sdt>
  <w:p w:rsidR="0035436A" w:rsidRDefault="0035436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008114"/>
    <w:lvl w:ilvl="0">
      <w:numFmt w:val="bullet"/>
      <w:lvlText w:val="*"/>
      <w:lvlJc w:val="left"/>
    </w:lvl>
  </w:abstractNum>
  <w:abstractNum w:abstractNumId="1">
    <w:nsid w:val="00000001"/>
    <w:multiLevelType w:val="singleLevel"/>
    <w:tmpl w:val="2FC01ECA"/>
    <w:name w:val="WW8Num2"/>
    <w:lvl w:ilvl="0">
      <w:start w:val="1"/>
      <w:numFmt w:val="decimal"/>
      <w:lvlText w:val="%1."/>
      <w:lvlJc w:val="left"/>
      <w:pPr>
        <w:tabs>
          <w:tab w:val="num" w:pos="900"/>
        </w:tabs>
        <w:ind w:left="900" w:hanging="360"/>
      </w:pPr>
      <w:rPr>
        <w:sz w:val="24"/>
        <w:szCs w:val="24"/>
      </w:rPr>
    </w:lvl>
  </w:abstractNum>
  <w:abstractNum w:abstractNumId="2">
    <w:nsid w:val="000A25F1"/>
    <w:multiLevelType w:val="hybridMultilevel"/>
    <w:tmpl w:val="8814CF46"/>
    <w:lvl w:ilvl="0" w:tplc="B00435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1A00ABA"/>
    <w:multiLevelType w:val="hybridMultilevel"/>
    <w:tmpl w:val="879011F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1BB217E"/>
    <w:multiLevelType w:val="hybridMultilevel"/>
    <w:tmpl w:val="EA8ED96C"/>
    <w:lvl w:ilvl="0" w:tplc="91B08F12">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317265D"/>
    <w:multiLevelType w:val="hybridMultilevel"/>
    <w:tmpl w:val="E07C74E0"/>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041B24D4"/>
    <w:multiLevelType w:val="hybridMultilevel"/>
    <w:tmpl w:val="25442454"/>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
    <w:nsid w:val="065479FD"/>
    <w:multiLevelType w:val="hybridMultilevel"/>
    <w:tmpl w:val="40B82F86"/>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69952EA"/>
    <w:multiLevelType w:val="hybridMultilevel"/>
    <w:tmpl w:val="D732587A"/>
    <w:lvl w:ilvl="0" w:tplc="A5DC767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8A6181"/>
    <w:multiLevelType w:val="multilevel"/>
    <w:tmpl w:val="CD82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0E08C8"/>
    <w:multiLevelType w:val="hybridMultilevel"/>
    <w:tmpl w:val="32D0C84A"/>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1">
    <w:nsid w:val="0C5D01DF"/>
    <w:multiLevelType w:val="multilevel"/>
    <w:tmpl w:val="1E6C5E98"/>
    <w:lvl w:ilvl="0">
      <w:start w:val="1"/>
      <w:numFmt w:val="decimal"/>
      <w:lvlText w:val="%1."/>
      <w:lvlJc w:val="left"/>
      <w:pPr>
        <w:tabs>
          <w:tab w:val="num" w:pos="720"/>
        </w:tabs>
        <w:ind w:left="720" w:hanging="360"/>
      </w:p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050702E"/>
    <w:multiLevelType w:val="hybridMultilevel"/>
    <w:tmpl w:val="E8BAA82A"/>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3">
    <w:nsid w:val="109D0EE5"/>
    <w:multiLevelType w:val="hybridMultilevel"/>
    <w:tmpl w:val="22C0A996"/>
    <w:lvl w:ilvl="0" w:tplc="0419000F">
      <w:start w:val="1"/>
      <w:numFmt w:val="decimal"/>
      <w:pStyle w:val="2"/>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14442E87"/>
    <w:multiLevelType w:val="hybridMultilevel"/>
    <w:tmpl w:val="697415BE"/>
    <w:lvl w:ilvl="0" w:tplc="52C26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5C42E7C"/>
    <w:multiLevelType w:val="multilevel"/>
    <w:tmpl w:val="C494E97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5E5869"/>
    <w:multiLevelType w:val="hybridMultilevel"/>
    <w:tmpl w:val="DB943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ACD6649"/>
    <w:multiLevelType w:val="multilevel"/>
    <w:tmpl w:val="B9FA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B107CED"/>
    <w:multiLevelType w:val="hybridMultilevel"/>
    <w:tmpl w:val="DA9AFCE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DA56DCE"/>
    <w:multiLevelType w:val="hybridMultilevel"/>
    <w:tmpl w:val="9368AB22"/>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1F007ED4"/>
    <w:multiLevelType w:val="hybridMultilevel"/>
    <w:tmpl w:val="CACEE52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0D016A3"/>
    <w:multiLevelType w:val="hybridMultilevel"/>
    <w:tmpl w:val="4888E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3EE29DA"/>
    <w:multiLevelType w:val="hybridMultilevel"/>
    <w:tmpl w:val="71D42E1C"/>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4115264"/>
    <w:multiLevelType w:val="hybridMultilevel"/>
    <w:tmpl w:val="3F3EB30A"/>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80B7205"/>
    <w:multiLevelType w:val="hybridMultilevel"/>
    <w:tmpl w:val="FC282634"/>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8D52098"/>
    <w:multiLevelType w:val="hybridMultilevel"/>
    <w:tmpl w:val="4774B7F4"/>
    <w:lvl w:ilvl="0" w:tplc="04190001">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6">
    <w:nsid w:val="29124389"/>
    <w:multiLevelType w:val="hybridMultilevel"/>
    <w:tmpl w:val="4114058E"/>
    <w:lvl w:ilvl="0" w:tplc="5F8CDE1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CAC0808"/>
    <w:multiLevelType w:val="hybridMultilevel"/>
    <w:tmpl w:val="99CCA83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CD06D21"/>
    <w:multiLevelType w:val="hybridMultilevel"/>
    <w:tmpl w:val="B62A11EC"/>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nsid w:val="35734AAC"/>
    <w:multiLevelType w:val="multilevel"/>
    <w:tmpl w:val="FCA2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1573AA"/>
    <w:multiLevelType w:val="hybridMultilevel"/>
    <w:tmpl w:val="3C98F566"/>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6157C99"/>
    <w:multiLevelType w:val="hybridMultilevel"/>
    <w:tmpl w:val="88F0E6CA"/>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6576B34"/>
    <w:multiLevelType w:val="multilevel"/>
    <w:tmpl w:val="21CE2020"/>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37475219"/>
    <w:multiLevelType w:val="hybridMultilevel"/>
    <w:tmpl w:val="B44C6F1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8F41BBE"/>
    <w:multiLevelType w:val="multilevel"/>
    <w:tmpl w:val="FC44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EB6150C"/>
    <w:multiLevelType w:val="hybridMultilevel"/>
    <w:tmpl w:val="39861384"/>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EA3D41"/>
    <w:multiLevelType w:val="hybridMultilevel"/>
    <w:tmpl w:val="44A605B2"/>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4565C89"/>
    <w:multiLevelType w:val="hybridMultilevel"/>
    <w:tmpl w:val="894EE71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AEF7A16"/>
    <w:multiLevelType w:val="hybridMultilevel"/>
    <w:tmpl w:val="CA54A680"/>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B68081C"/>
    <w:multiLevelType w:val="hybridMultilevel"/>
    <w:tmpl w:val="9312B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116325"/>
    <w:multiLevelType w:val="hybridMultilevel"/>
    <w:tmpl w:val="BE10F2F4"/>
    <w:lvl w:ilvl="0" w:tplc="7038A980">
      <w:start w:val="1"/>
      <w:numFmt w:val="bullet"/>
      <w:lvlText w:val=""/>
      <w:lvlJc w:val="left"/>
      <w:pPr>
        <w:tabs>
          <w:tab w:val="num" w:pos="720"/>
        </w:tabs>
        <w:ind w:left="720" w:hanging="360"/>
      </w:pPr>
      <w:rPr>
        <w:rFonts w:ascii="Symbol" w:hAnsi="Symbol" w:hint="default"/>
      </w:rPr>
    </w:lvl>
    <w:lvl w:ilvl="1" w:tplc="BD9802EA" w:tentative="1">
      <w:start w:val="1"/>
      <w:numFmt w:val="bullet"/>
      <w:lvlText w:val=""/>
      <w:lvlJc w:val="left"/>
      <w:pPr>
        <w:tabs>
          <w:tab w:val="num" w:pos="1440"/>
        </w:tabs>
        <w:ind w:left="1440" w:hanging="360"/>
      </w:pPr>
      <w:rPr>
        <w:rFonts w:ascii="Wingdings 2" w:hAnsi="Wingdings 2" w:hint="default"/>
      </w:rPr>
    </w:lvl>
    <w:lvl w:ilvl="2" w:tplc="4C7A577A" w:tentative="1">
      <w:start w:val="1"/>
      <w:numFmt w:val="bullet"/>
      <w:lvlText w:val=""/>
      <w:lvlJc w:val="left"/>
      <w:pPr>
        <w:tabs>
          <w:tab w:val="num" w:pos="2160"/>
        </w:tabs>
        <w:ind w:left="2160" w:hanging="360"/>
      </w:pPr>
      <w:rPr>
        <w:rFonts w:ascii="Wingdings 2" w:hAnsi="Wingdings 2" w:hint="default"/>
      </w:rPr>
    </w:lvl>
    <w:lvl w:ilvl="3" w:tplc="6AEEC5F6" w:tentative="1">
      <w:start w:val="1"/>
      <w:numFmt w:val="bullet"/>
      <w:lvlText w:val=""/>
      <w:lvlJc w:val="left"/>
      <w:pPr>
        <w:tabs>
          <w:tab w:val="num" w:pos="2880"/>
        </w:tabs>
        <w:ind w:left="2880" w:hanging="360"/>
      </w:pPr>
      <w:rPr>
        <w:rFonts w:ascii="Wingdings 2" w:hAnsi="Wingdings 2" w:hint="default"/>
      </w:rPr>
    </w:lvl>
    <w:lvl w:ilvl="4" w:tplc="21868CB6" w:tentative="1">
      <w:start w:val="1"/>
      <w:numFmt w:val="bullet"/>
      <w:lvlText w:val=""/>
      <w:lvlJc w:val="left"/>
      <w:pPr>
        <w:tabs>
          <w:tab w:val="num" w:pos="3600"/>
        </w:tabs>
        <w:ind w:left="3600" w:hanging="360"/>
      </w:pPr>
      <w:rPr>
        <w:rFonts w:ascii="Wingdings 2" w:hAnsi="Wingdings 2" w:hint="default"/>
      </w:rPr>
    </w:lvl>
    <w:lvl w:ilvl="5" w:tplc="C5EECCB4" w:tentative="1">
      <w:start w:val="1"/>
      <w:numFmt w:val="bullet"/>
      <w:lvlText w:val=""/>
      <w:lvlJc w:val="left"/>
      <w:pPr>
        <w:tabs>
          <w:tab w:val="num" w:pos="4320"/>
        </w:tabs>
        <w:ind w:left="4320" w:hanging="360"/>
      </w:pPr>
      <w:rPr>
        <w:rFonts w:ascii="Wingdings 2" w:hAnsi="Wingdings 2" w:hint="default"/>
      </w:rPr>
    </w:lvl>
    <w:lvl w:ilvl="6" w:tplc="C1440A38" w:tentative="1">
      <w:start w:val="1"/>
      <w:numFmt w:val="bullet"/>
      <w:lvlText w:val=""/>
      <w:lvlJc w:val="left"/>
      <w:pPr>
        <w:tabs>
          <w:tab w:val="num" w:pos="5040"/>
        </w:tabs>
        <w:ind w:left="5040" w:hanging="360"/>
      </w:pPr>
      <w:rPr>
        <w:rFonts w:ascii="Wingdings 2" w:hAnsi="Wingdings 2" w:hint="default"/>
      </w:rPr>
    </w:lvl>
    <w:lvl w:ilvl="7" w:tplc="42F2AB08" w:tentative="1">
      <w:start w:val="1"/>
      <w:numFmt w:val="bullet"/>
      <w:lvlText w:val=""/>
      <w:lvlJc w:val="left"/>
      <w:pPr>
        <w:tabs>
          <w:tab w:val="num" w:pos="5760"/>
        </w:tabs>
        <w:ind w:left="5760" w:hanging="360"/>
      </w:pPr>
      <w:rPr>
        <w:rFonts w:ascii="Wingdings 2" w:hAnsi="Wingdings 2" w:hint="default"/>
      </w:rPr>
    </w:lvl>
    <w:lvl w:ilvl="8" w:tplc="D2940BF2" w:tentative="1">
      <w:start w:val="1"/>
      <w:numFmt w:val="bullet"/>
      <w:lvlText w:val=""/>
      <w:lvlJc w:val="left"/>
      <w:pPr>
        <w:tabs>
          <w:tab w:val="num" w:pos="6480"/>
        </w:tabs>
        <w:ind w:left="6480" w:hanging="360"/>
      </w:pPr>
      <w:rPr>
        <w:rFonts w:ascii="Wingdings 2" w:hAnsi="Wingdings 2" w:hint="default"/>
      </w:rPr>
    </w:lvl>
  </w:abstractNum>
  <w:abstractNum w:abstractNumId="41">
    <w:nsid w:val="4CB751D8"/>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4E167006"/>
    <w:multiLevelType w:val="hybridMultilevel"/>
    <w:tmpl w:val="E54C30B8"/>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06E59F4"/>
    <w:multiLevelType w:val="hybridMultilevel"/>
    <w:tmpl w:val="486CB848"/>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4">
    <w:nsid w:val="52BD51A0"/>
    <w:multiLevelType w:val="multilevel"/>
    <w:tmpl w:val="6088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501481D"/>
    <w:multiLevelType w:val="hybridMultilevel"/>
    <w:tmpl w:val="7EF4D31A"/>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6">
    <w:nsid w:val="588C2B97"/>
    <w:multiLevelType w:val="hybridMultilevel"/>
    <w:tmpl w:val="F9F60C3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A611531"/>
    <w:multiLevelType w:val="hybridMultilevel"/>
    <w:tmpl w:val="444095EA"/>
    <w:lvl w:ilvl="0" w:tplc="7038A98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5BB16F77"/>
    <w:multiLevelType w:val="hybridMultilevel"/>
    <w:tmpl w:val="E9284BD4"/>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5E5A6CC6"/>
    <w:multiLevelType w:val="hybridMultilevel"/>
    <w:tmpl w:val="6408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FBA32E8"/>
    <w:multiLevelType w:val="hybridMultilevel"/>
    <w:tmpl w:val="41B666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02A7F2C"/>
    <w:multiLevelType w:val="hybridMultilevel"/>
    <w:tmpl w:val="2D50D090"/>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2261F57"/>
    <w:multiLevelType w:val="multilevel"/>
    <w:tmpl w:val="1C7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2EC47EF"/>
    <w:multiLevelType w:val="hybridMultilevel"/>
    <w:tmpl w:val="183060E6"/>
    <w:lvl w:ilvl="0" w:tplc="D766FC20">
      <w:start w:val="1"/>
      <w:numFmt w:val="decimal"/>
      <w:lvlText w:val="%1."/>
      <w:lvlJc w:val="left"/>
      <w:pPr>
        <w:tabs>
          <w:tab w:val="num" w:pos="1260"/>
        </w:tabs>
        <w:ind w:left="12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6413729D"/>
    <w:multiLevelType w:val="hybridMultilevel"/>
    <w:tmpl w:val="9A3EB336"/>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5">
    <w:nsid w:val="643E5C78"/>
    <w:multiLevelType w:val="hybridMultilevel"/>
    <w:tmpl w:val="49EE95B4"/>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6">
    <w:nsid w:val="69646000"/>
    <w:multiLevelType w:val="hybridMultilevel"/>
    <w:tmpl w:val="5FFCA6CC"/>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A324C83"/>
    <w:multiLevelType w:val="hybridMultilevel"/>
    <w:tmpl w:val="094ADAA4"/>
    <w:lvl w:ilvl="0" w:tplc="7038A98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8">
    <w:nsid w:val="6A6E58CC"/>
    <w:multiLevelType w:val="hybridMultilevel"/>
    <w:tmpl w:val="9D986CE2"/>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A7028EF"/>
    <w:multiLevelType w:val="hybridMultilevel"/>
    <w:tmpl w:val="1C987DE8"/>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50"/>
  </w:num>
  <w:num w:numId="15">
    <w:abstractNumId w:val="33"/>
  </w:num>
  <w:num w:numId="16">
    <w:abstractNumId w:val="14"/>
  </w:num>
  <w:num w:numId="17">
    <w:abstractNumId w:val="29"/>
  </w:num>
  <w:num w:numId="18">
    <w:abstractNumId w:val="11"/>
  </w:num>
  <w:num w:numId="19">
    <w:abstractNumId w:val="15"/>
  </w:num>
  <w:num w:numId="20">
    <w:abstractNumId w:val="16"/>
  </w:num>
  <w:num w:numId="21">
    <w:abstractNumId w:val="25"/>
  </w:num>
  <w:num w:numId="22">
    <w:abstractNumId w:val="2"/>
  </w:num>
  <w:num w:numId="23">
    <w:abstractNumId w:val="49"/>
  </w:num>
  <w:num w:numId="24">
    <w:abstractNumId w:val="39"/>
  </w:num>
  <w:num w:numId="25">
    <w:abstractNumId w:val="21"/>
  </w:num>
  <w:num w:numId="26">
    <w:abstractNumId w:val="0"/>
    <w:lvlOverride w:ilvl="0">
      <w:lvl w:ilvl="0">
        <w:numFmt w:val="bullet"/>
        <w:lvlText w:val="•"/>
        <w:legacy w:legacy="1" w:legacySpace="0" w:legacyIndent="216"/>
        <w:lvlJc w:val="left"/>
        <w:rPr>
          <w:rFonts w:ascii="Times New Roman" w:hAnsi="Times New Roman" w:hint="default"/>
        </w:rPr>
      </w:lvl>
    </w:lvlOverride>
  </w:num>
  <w:num w:numId="27">
    <w:abstractNumId w:val="40"/>
  </w:num>
  <w:num w:numId="28">
    <w:abstractNumId w:val="35"/>
  </w:num>
  <w:num w:numId="29">
    <w:abstractNumId w:val="23"/>
  </w:num>
  <w:num w:numId="30">
    <w:abstractNumId w:val="6"/>
  </w:num>
  <w:num w:numId="31">
    <w:abstractNumId w:val="45"/>
  </w:num>
  <w:num w:numId="32">
    <w:abstractNumId w:val="48"/>
  </w:num>
  <w:num w:numId="33">
    <w:abstractNumId w:val="12"/>
  </w:num>
  <w:num w:numId="34">
    <w:abstractNumId w:val="55"/>
  </w:num>
  <w:num w:numId="35">
    <w:abstractNumId w:val="5"/>
  </w:num>
  <w:num w:numId="36">
    <w:abstractNumId w:val="28"/>
  </w:num>
  <w:num w:numId="37">
    <w:abstractNumId w:val="19"/>
  </w:num>
  <w:num w:numId="38">
    <w:abstractNumId w:val="43"/>
  </w:num>
  <w:num w:numId="39">
    <w:abstractNumId w:val="54"/>
  </w:num>
  <w:num w:numId="40">
    <w:abstractNumId w:val="22"/>
  </w:num>
  <w:num w:numId="41">
    <w:abstractNumId w:val="10"/>
  </w:num>
  <w:num w:numId="42">
    <w:abstractNumId w:val="57"/>
  </w:num>
  <w:num w:numId="43">
    <w:abstractNumId w:val="47"/>
  </w:num>
  <w:num w:numId="44">
    <w:abstractNumId w:val="42"/>
  </w:num>
  <w:num w:numId="45">
    <w:abstractNumId w:val="51"/>
  </w:num>
  <w:num w:numId="46">
    <w:abstractNumId w:val="37"/>
  </w:num>
  <w:num w:numId="47">
    <w:abstractNumId w:val="20"/>
  </w:num>
  <w:num w:numId="48">
    <w:abstractNumId w:val="36"/>
  </w:num>
  <w:num w:numId="49">
    <w:abstractNumId w:val="31"/>
  </w:num>
  <w:num w:numId="50">
    <w:abstractNumId w:val="58"/>
  </w:num>
  <w:num w:numId="51">
    <w:abstractNumId w:val="30"/>
  </w:num>
  <w:num w:numId="52">
    <w:abstractNumId w:val="18"/>
  </w:num>
  <w:num w:numId="53">
    <w:abstractNumId w:val="24"/>
  </w:num>
  <w:num w:numId="54">
    <w:abstractNumId w:val="59"/>
  </w:num>
  <w:num w:numId="55">
    <w:abstractNumId w:val="17"/>
  </w:num>
  <w:num w:numId="56">
    <w:abstractNumId w:val="9"/>
  </w:num>
  <w:num w:numId="57">
    <w:abstractNumId w:val="34"/>
  </w:num>
  <w:num w:numId="58">
    <w:abstractNumId w:val="52"/>
  </w:num>
  <w:num w:numId="5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96"/>
    <w:rsid w:val="0002687C"/>
    <w:rsid w:val="00026F0B"/>
    <w:rsid w:val="0005713B"/>
    <w:rsid w:val="00063193"/>
    <w:rsid w:val="000D5B45"/>
    <w:rsid w:val="00103D31"/>
    <w:rsid w:val="00131CBB"/>
    <w:rsid w:val="00170D4D"/>
    <w:rsid w:val="00175EA6"/>
    <w:rsid w:val="00217DFF"/>
    <w:rsid w:val="002575F2"/>
    <w:rsid w:val="00261DC9"/>
    <w:rsid w:val="002645E8"/>
    <w:rsid w:val="00267CD0"/>
    <w:rsid w:val="002A5918"/>
    <w:rsid w:val="002D0DB2"/>
    <w:rsid w:val="002F5024"/>
    <w:rsid w:val="003046D6"/>
    <w:rsid w:val="00307ABB"/>
    <w:rsid w:val="00327687"/>
    <w:rsid w:val="003300C9"/>
    <w:rsid w:val="00331C38"/>
    <w:rsid w:val="00335474"/>
    <w:rsid w:val="0035436A"/>
    <w:rsid w:val="00361916"/>
    <w:rsid w:val="003A638F"/>
    <w:rsid w:val="003C1027"/>
    <w:rsid w:val="003C302F"/>
    <w:rsid w:val="003D5DA5"/>
    <w:rsid w:val="003F5EA8"/>
    <w:rsid w:val="0040462F"/>
    <w:rsid w:val="0040583B"/>
    <w:rsid w:val="0042048F"/>
    <w:rsid w:val="00433EB7"/>
    <w:rsid w:val="004468C1"/>
    <w:rsid w:val="00446D4F"/>
    <w:rsid w:val="00475DCE"/>
    <w:rsid w:val="004857A0"/>
    <w:rsid w:val="004E4748"/>
    <w:rsid w:val="004F60EA"/>
    <w:rsid w:val="00531672"/>
    <w:rsid w:val="0053312A"/>
    <w:rsid w:val="005A3140"/>
    <w:rsid w:val="005B1A02"/>
    <w:rsid w:val="005C50EE"/>
    <w:rsid w:val="005E55C8"/>
    <w:rsid w:val="00603AE7"/>
    <w:rsid w:val="006100DA"/>
    <w:rsid w:val="00615DF6"/>
    <w:rsid w:val="006604E0"/>
    <w:rsid w:val="00667F98"/>
    <w:rsid w:val="006728B7"/>
    <w:rsid w:val="00681FC6"/>
    <w:rsid w:val="00687CC3"/>
    <w:rsid w:val="006D73FB"/>
    <w:rsid w:val="006D74BD"/>
    <w:rsid w:val="006E6654"/>
    <w:rsid w:val="006F6142"/>
    <w:rsid w:val="0070321D"/>
    <w:rsid w:val="00780BE9"/>
    <w:rsid w:val="0078267B"/>
    <w:rsid w:val="007827AC"/>
    <w:rsid w:val="007A7D15"/>
    <w:rsid w:val="007D671D"/>
    <w:rsid w:val="007E7A5F"/>
    <w:rsid w:val="00800067"/>
    <w:rsid w:val="008124BF"/>
    <w:rsid w:val="00814B13"/>
    <w:rsid w:val="0086608F"/>
    <w:rsid w:val="00867AC1"/>
    <w:rsid w:val="008B14FC"/>
    <w:rsid w:val="008C136A"/>
    <w:rsid w:val="008D4DEE"/>
    <w:rsid w:val="009051EB"/>
    <w:rsid w:val="0090641C"/>
    <w:rsid w:val="00930417"/>
    <w:rsid w:val="00942C11"/>
    <w:rsid w:val="00944677"/>
    <w:rsid w:val="00947B41"/>
    <w:rsid w:val="009515BA"/>
    <w:rsid w:val="0097402B"/>
    <w:rsid w:val="009A1C5D"/>
    <w:rsid w:val="009B31F1"/>
    <w:rsid w:val="009C7037"/>
    <w:rsid w:val="009D1514"/>
    <w:rsid w:val="009D4B00"/>
    <w:rsid w:val="009E7DFA"/>
    <w:rsid w:val="00A45ACB"/>
    <w:rsid w:val="00A715B8"/>
    <w:rsid w:val="00A723F0"/>
    <w:rsid w:val="00A72C12"/>
    <w:rsid w:val="00A80786"/>
    <w:rsid w:val="00AC3454"/>
    <w:rsid w:val="00B161FF"/>
    <w:rsid w:val="00B236BA"/>
    <w:rsid w:val="00B351A5"/>
    <w:rsid w:val="00B40F97"/>
    <w:rsid w:val="00B55C9B"/>
    <w:rsid w:val="00B56CDF"/>
    <w:rsid w:val="00BA24F5"/>
    <w:rsid w:val="00BD23F9"/>
    <w:rsid w:val="00C202A1"/>
    <w:rsid w:val="00C418F6"/>
    <w:rsid w:val="00C73FEC"/>
    <w:rsid w:val="00CC3AF3"/>
    <w:rsid w:val="00CD1401"/>
    <w:rsid w:val="00CE635C"/>
    <w:rsid w:val="00D20A53"/>
    <w:rsid w:val="00D779A7"/>
    <w:rsid w:val="00D8107C"/>
    <w:rsid w:val="00D96C7E"/>
    <w:rsid w:val="00DB03F9"/>
    <w:rsid w:val="00DD4D7F"/>
    <w:rsid w:val="00DD6296"/>
    <w:rsid w:val="00DD703C"/>
    <w:rsid w:val="00DE4221"/>
    <w:rsid w:val="00E14838"/>
    <w:rsid w:val="00E2307E"/>
    <w:rsid w:val="00E57ADA"/>
    <w:rsid w:val="00E75EF7"/>
    <w:rsid w:val="00E818EF"/>
    <w:rsid w:val="00EA3B7F"/>
    <w:rsid w:val="00EA4152"/>
    <w:rsid w:val="00EA6BE5"/>
    <w:rsid w:val="00EB3A88"/>
    <w:rsid w:val="00EB3BBD"/>
    <w:rsid w:val="00EE549A"/>
    <w:rsid w:val="00F15780"/>
    <w:rsid w:val="00F17299"/>
    <w:rsid w:val="00F83AAF"/>
    <w:rsid w:val="00F850D9"/>
    <w:rsid w:val="00F903F6"/>
    <w:rsid w:val="00F95B40"/>
    <w:rsid w:val="00FE2E03"/>
    <w:rsid w:val="00FF366B"/>
    <w:rsid w:val="00FF3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 w:type="paragraph" w:customStyle="1" w:styleId="afff">
    <w:name w:val="a"/>
    <w:basedOn w:val="a"/>
    <w:rsid w:val="00687CC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d">
    <w:name w:val="Сетка таблицы1"/>
    <w:basedOn w:val="a1"/>
    <w:next w:val="a3"/>
    <w:rsid w:val="00AC34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3"/>
    <w:rsid w:val="00AC34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a"/>
    <w:rsid w:val="00B161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161FF"/>
  </w:style>
  <w:style w:type="character" w:customStyle="1" w:styleId="c1">
    <w:name w:val="c1"/>
    <w:basedOn w:val="a0"/>
    <w:rsid w:val="00B161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 w:type="paragraph" w:customStyle="1" w:styleId="afff">
    <w:name w:val="a"/>
    <w:basedOn w:val="a"/>
    <w:rsid w:val="00687CC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d">
    <w:name w:val="Сетка таблицы1"/>
    <w:basedOn w:val="a1"/>
    <w:next w:val="a3"/>
    <w:rsid w:val="00AC34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3"/>
    <w:rsid w:val="00AC34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a"/>
    <w:rsid w:val="00B161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161FF"/>
  </w:style>
  <w:style w:type="character" w:customStyle="1" w:styleId="c1">
    <w:name w:val="c1"/>
    <w:basedOn w:val="a0"/>
    <w:rsid w:val="00B1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62483">
      <w:bodyDiv w:val="1"/>
      <w:marLeft w:val="0"/>
      <w:marRight w:val="0"/>
      <w:marTop w:val="0"/>
      <w:marBottom w:val="0"/>
      <w:divBdr>
        <w:top w:val="none" w:sz="0" w:space="0" w:color="auto"/>
        <w:left w:val="none" w:sz="0" w:space="0" w:color="auto"/>
        <w:bottom w:val="none" w:sz="0" w:space="0" w:color="auto"/>
        <w:right w:val="none" w:sz="0" w:space="0" w:color="auto"/>
      </w:divBdr>
      <w:divsChild>
        <w:div w:id="629941090">
          <w:marLeft w:val="576"/>
          <w:marRight w:val="0"/>
          <w:marTop w:val="80"/>
          <w:marBottom w:val="0"/>
          <w:divBdr>
            <w:top w:val="none" w:sz="0" w:space="0" w:color="auto"/>
            <w:left w:val="none" w:sz="0" w:space="0" w:color="auto"/>
            <w:bottom w:val="none" w:sz="0" w:space="0" w:color="auto"/>
            <w:right w:val="none" w:sz="0" w:space="0" w:color="auto"/>
          </w:divBdr>
        </w:div>
      </w:divsChild>
    </w:div>
    <w:div w:id="168327690">
      <w:bodyDiv w:val="1"/>
      <w:marLeft w:val="0"/>
      <w:marRight w:val="0"/>
      <w:marTop w:val="0"/>
      <w:marBottom w:val="0"/>
      <w:divBdr>
        <w:top w:val="none" w:sz="0" w:space="0" w:color="auto"/>
        <w:left w:val="none" w:sz="0" w:space="0" w:color="auto"/>
        <w:bottom w:val="none" w:sz="0" w:space="0" w:color="auto"/>
        <w:right w:val="none" w:sz="0" w:space="0" w:color="auto"/>
      </w:divBdr>
    </w:div>
    <w:div w:id="281309687">
      <w:bodyDiv w:val="1"/>
      <w:marLeft w:val="0"/>
      <w:marRight w:val="0"/>
      <w:marTop w:val="0"/>
      <w:marBottom w:val="0"/>
      <w:divBdr>
        <w:top w:val="none" w:sz="0" w:space="0" w:color="auto"/>
        <w:left w:val="none" w:sz="0" w:space="0" w:color="auto"/>
        <w:bottom w:val="none" w:sz="0" w:space="0" w:color="auto"/>
        <w:right w:val="none" w:sz="0" w:space="0" w:color="auto"/>
      </w:divBdr>
      <w:divsChild>
        <w:div w:id="554774498">
          <w:marLeft w:val="0"/>
          <w:marRight w:val="0"/>
          <w:marTop w:val="0"/>
          <w:marBottom w:val="0"/>
          <w:divBdr>
            <w:top w:val="none" w:sz="0" w:space="0" w:color="auto"/>
            <w:left w:val="none" w:sz="0" w:space="0" w:color="auto"/>
            <w:bottom w:val="none" w:sz="0" w:space="0" w:color="auto"/>
            <w:right w:val="none" w:sz="0" w:space="0" w:color="auto"/>
          </w:divBdr>
          <w:divsChild>
            <w:div w:id="902912821">
              <w:marLeft w:val="0"/>
              <w:marRight w:val="0"/>
              <w:marTop w:val="0"/>
              <w:marBottom w:val="0"/>
              <w:divBdr>
                <w:top w:val="none" w:sz="0" w:space="0" w:color="auto"/>
                <w:left w:val="none" w:sz="0" w:space="0" w:color="auto"/>
                <w:bottom w:val="none" w:sz="0" w:space="0" w:color="auto"/>
                <w:right w:val="none" w:sz="0" w:space="0" w:color="auto"/>
              </w:divBdr>
              <w:divsChild>
                <w:div w:id="976304507">
                  <w:marLeft w:val="0"/>
                  <w:marRight w:val="0"/>
                  <w:marTop w:val="0"/>
                  <w:marBottom w:val="0"/>
                  <w:divBdr>
                    <w:top w:val="none" w:sz="0" w:space="0" w:color="auto"/>
                    <w:left w:val="none" w:sz="0" w:space="0" w:color="auto"/>
                    <w:bottom w:val="none" w:sz="0" w:space="0" w:color="auto"/>
                    <w:right w:val="none" w:sz="0" w:space="0" w:color="auto"/>
                  </w:divBdr>
                  <w:divsChild>
                    <w:div w:id="942419129">
                      <w:marLeft w:val="0"/>
                      <w:marRight w:val="0"/>
                      <w:marTop w:val="0"/>
                      <w:marBottom w:val="0"/>
                      <w:divBdr>
                        <w:top w:val="none" w:sz="0" w:space="0" w:color="auto"/>
                        <w:left w:val="none" w:sz="0" w:space="0" w:color="auto"/>
                        <w:bottom w:val="none" w:sz="0" w:space="0" w:color="auto"/>
                        <w:right w:val="none" w:sz="0" w:space="0" w:color="auto"/>
                      </w:divBdr>
                      <w:divsChild>
                        <w:div w:id="695933128">
                          <w:marLeft w:val="0"/>
                          <w:marRight w:val="0"/>
                          <w:marTop w:val="0"/>
                          <w:marBottom w:val="0"/>
                          <w:divBdr>
                            <w:top w:val="none" w:sz="0" w:space="0" w:color="auto"/>
                            <w:left w:val="none" w:sz="0" w:space="0" w:color="auto"/>
                            <w:bottom w:val="none" w:sz="0" w:space="0" w:color="auto"/>
                            <w:right w:val="none" w:sz="0" w:space="0" w:color="auto"/>
                          </w:divBdr>
                          <w:divsChild>
                            <w:div w:id="664823974">
                              <w:marLeft w:val="0"/>
                              <w:marRight w:val="0"/>
                              <w:marTop w:val="0"/>
                              <w:marBottom w:val="0"/>
                              <w:divBdr>
                                <w:top w:val="none" w:sz="0" w:space="0" w:color="auto"/>
                                <w:left w:val="none" w:sz="0" w:space="0" w:color="auto"/>
                                <w:bottom w:val="none" w:sz="0" w:space="0" w:color="auto"/>
                                <w:right w:val="none" w:sz="0" w:space="0" w:color="auto"/>
                              </w:divBdr>
                            </w:div>
                            <w:div w:id="13745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6633338">
      <w:bodyDiv w:val="1"/>
      <w:marLeft w:val="0"/>
      <w:marRight w:val="0"/>
      <w:marTop w:val="0"/>
      <w:marBottom w:val="0"/>
      <w:divBdr>
        <w:top w:val="none" w:sz="0" w:space="0" w:color="auto"/>
        <w:left w:val="none" w:sz="0" w:space="0" w:color="auto"/>
        <w:bottom w:val="none" w:sz="0" w:space="0" w:color="auto"/>
        <w:right w:val="none" w:sz="0" w:space="0" w:color="auto"/>
      </w:divBdr>
      <w:divsChild>
        <w:div w:id="1945921767">
          <w:marLeft w:val="576"/>
          <w:marRight w:val="0"/>
          <w:marTop w:val="80"/>
          <w:marBottom w:val="0"/>
          <w:divBdr>
            <w:top w:val="none" w:sz="0" w:space="0" w:color="auto"/>
            <w:left w:val="none" w:sz="0" w:space="0" w:color="auto"/>
            <w:bottom w:val="none" w:sz="0" w:space="0" w:color="auto"/>
            <w:right w:val="none" w:sz="0" w:space="0" w:color="auto"/>
          </w:divBdr>
        </w:div>
      </w:divsChild>
    </w:div>
    <w:div w:id="332294187">
      <w:bodyDiv w:val="1"/>
      <w:marLeft w:val="0"/>
      <w:marRight w:val="0"/>
      <w:marTop w:val="0"/>
      <w:marBottom w:val="0"/>
      <w:divBdr>
        <w:top w:val="none" w:sz="0" w:space="0" w:color="auto"/>
        <w:left w:val="none" w:sz="0" w:space="0" w:color="auto"/>
        <w:bottom w:val="none" w:sz="0" w:space="0" w:color="auto"/>
        <w:right w:val="none" w:sz="0" w:space="0" w:color="auto"/>
      </w:divBdr>
    </w:div>
    <w:div w:id="356732109">
      <w:bodyDiv w:val="1"/>
      <w:marLeft w:val="0"/>
      <w:marRight w:val="0"/>
      <w:marTop w:val="0"/>
      <w:marBottom w:val="0"/>
      <w:divBdr>
        <w:top w:val="none" w:sz="0" w:space="0" w:color="auto"/>
        <w:left w:val="none" w:sz="0" w:space="0" w:color="auto"/>
        <w:bottom w:val="none" w:sz="0" w:space="0" w:color="auto"/>
        <w:right w:val="none" w:sz="0" w:space="0" w:color="auto"/>
      </w:divBdr>
      <w:divsChild>
        <w:div w:id="453257162">
          <w:marLeft w:val="0"/>
          <w:marRight w:val="0"/>
          <w:marTop w:val="0"/>
          <w:marBottom w:val="0"/>
          <w:divBdr>
            <w:top w:val="none" w:sz="0" w:space="0" w:color="auto"/>
            <w:left w:val="none" w:sz="0" w:space="0" w:color="auto"/>
            <w:bottom w:val="none" w:sz="0" w:space="0" w:color="auto"/>
            <w:right w:val="none" w:sz="0" w:space="0" w:color="auto"/>
          </w:divBdr>
        </w:div>
        <w:div w:id="60490294">
          <w:marLeft w:val="0"/>
          <w:marRight w:val="0"/>
          <w:marTop w:val="0"/>
          <w:marBottom w:val="0"/>
          <w:divBdr>
            <w:top w:val="none" w:sz="0" w:space="0" w:color="auto"/>
            <w:left w:val="none" w:sz="0" w:space="0" w:color="auto"/>
            <w:bottom w:val="none" w:sz="0" w:space="0" w:color="auto"/>
            <w:right w:val="none" w:sz="0" w:space="0" w:color="auto"/>
          </w:divBdr>
        </w:div>
        <w:div w:id="1195269824">
          <w:marLeft w:val="0"/>
          <w:marRight w:val="0"/>
          <w:marTop w:val="0"/>
          <w:marBottom w:val="0"/>
          <w:divBdr>
            <w:top w:val="none" w:sz="0" w:space="0" w:color="auto"/>
            <w:left w:val="none" w:sz="0" w:space="0" w:color="auto"/>
            <w:bottom w:val="none" w:sz="0" w:space="0" w:color="auto"/>
            <w:right w:val="none" w:sz="0" w:space="0" w:color="auto"/>
          </w:divBdr>
        </w:div>
        <w:div w:id="701244883">
          <w:marLeft w:val="0"/>
          <w:marRight w:val="0"/>
          <w:marTop w:val="0"/>
          <w:marBottom w:val="0"/>
          <w:divBdr>
            <w:top w:val="none" w:sz="0" w:space="0" w:color="auto"/>
            <w:left w:val="none" w:sz="0" w:space="0" w:color="auto"/>
            <w:bottom w:val="none" w:sz="0" w:space="0" w:color="auto"/>
            <w:right w:val="none" w:sz="0" w:space="0" w:color="auto"/>
          </w:divBdr>
        </w:div>
      </w:divsChild>
    </w:div>
    <w:div w:id="373652470">
      <w:bodyDiv w:val="1"/>
      <w:marLeft w:val="0"/>
      <w:marRight w:val="0"/>
      <w:marTop w:val="0"/>
      <w:marBottom w:val="0"/>
      <w:divBdr>
        <w:top w:val="none" w:sz="0" w:space="0" w:color="auto"/>
        <w:left w:val="none" w:sz="0" w:space="0" w:color="auto"/>
        <w:bottom w:val="none" w:sz="0" w:space="0" w:color="auto"/>
        <w:right w:val="none" w:sz="0" w:space="0" w:color="auto"/>
      </w:divBdr>
    </w:div>
    <w:div w:id="528497358">
      <w:bodyDiv w:val="1"/>
      <w:marLeft w:val="0"/>
      <w:marRight w:val="0"/>
      <w:marTop w:val="0"/>
      <w:marBottom w:val="0"/>
      <w:divBdr>
        <w:top w:val="none" w:sz="0" w:space="0" w:color="auto"/>
        <w:left w:val="none" w:sz="0" w:space="0" w:color="auto"/>
        <w:bottom w:val="none" w:sz="0" w:space="0" w:color="auto"/>
        <w:right w:val="none" w:sz="0" w:space="0" w:color="auto"/>
      </w:divBdr>
    </w:div>
    <w:div w:id="631251784">
      <w:bodyDiv w:val="1"/>
      <w:marLeft w:val="0"/>
      <w:marRight w:val="0"/>
      <w:marTop w:val="0"/>
      <w:marBottom w:val="0"/>
      <w:divBdr>
        <w:top w:val="none" w:sz="0" w:space="0" w:color="auto"/>
        <w:left w:val="none" w:sz="0" w:space="0" w:color="auto"/>
        <w:bottom w:val="none" w:sz="0" w:space="0" w:color="auto"/>
        <w:right w:val="none" w:sz="0" w:space="0" w:color="auto"/>
      </w:divBdr>
      <w:divsChild>
        <w:div w:id="1244298455">
          <w:marLeft w:val="576"/>
          <w:marRight w:val="0"/>
          <w:marTop w:val="80"/>
          <w:marBottom w:val="0"/>
          <w:divBdr>
            <w:top w:val="none" w:sz="0" w:space="0" w:color="auto"/>
            <w:left w:val="none" w:sz="0" w:space="0" w:color="auto"/>
            <w:bottom w:val="none" w:sz="0" w:space="0" w:color="auto"/>
            <w:right w:val="none" w:sz="0" w:space="0" w:color="auto"/>
          </w:divBdr>
        </w:div>
        <w:div w:id="1918586007">
          <w:marLeft w:val="576"/>
          <w:marRight w:val="0"/>
          <w:marTop w:val="80"/>
          <w:marBottom w:val="0"/>
          <w:divBdr>
            <w:top w:val="none" w:sz="0" w:space="0" w:color="auto"/>
            <w:left w:val="none" w:sz="0" w:space="0" w:color="auto"/>
            <w:bottom w:val="none" w:sz="0" w:space="0" w:color="auto"/>
            <w:right w:val="none" w:sz="0" w:space="0" w:color="auto"/>
          </w:divBdr>
        </w:div>
        <w:div w:id="1502550563">
          <w:marLeft w:val="576"/>
          <w:marRight w:val="0"/>
          <w:marTop w:val="80"/>
          <w:marBottom w:val="0"/>
          <w:divBdr>
            <w:top w:val="none" w:sz="0" w:space="0" w:color="auto"/>
            <w:left w:val="none" w:sz="0" w:space="0" w:color="auto"/>
            <w:bottom w:val="none" w:sz="0" w:space="0" w:color="auto"/>
            <w:right w:val="none" w:sz="0" w:space="0" w:color="auto"/>
          </w:divBdr>
        </w:div>
        <w:div w:id="812253498">
          <w:marLeft w:val="576"/>
          <w:marRight w:val="0"/>
          <w:marTop w:val="80"/>
          <w:marBottom w:val="0"/>
          <w:divBdr>
            <w:top w:val="none" w:sz="0" w:space="0" w:color="auto"/>
            <w:left w:val="none" w:sz="0" w:space="0" w:color="auto"/>
            <w:bottom w:val="none" w:sz="0" w:space="0" w:color="auto"/>
            <w:right w:val="none" w:sz="0" w:space="0" w:color="auto"/>
          </w:divBdr>
        </w:div>
      </w:divsChild>
    </w:div>
    <w:div w:id="729884208">
      <w:bodyDiv w:val="1"/>
      <w:marLeft w:val="0"/>
      <w:marRight w:val="0"/>
      <w:marTop w:val="0"/>
      <w:marBottom w:val="0"/>
      <w:divBdr>
        <w:top w:val="none" w:sz="0" w:space="0" w:color="auto"/>
        <w:left w:val="none" w:sz="0" w:space="0" w:color="auto"/>
        <w:bottom w:val="none" w:sz="0" w:space="0" w:color="auto"/>
        <w:right w:val="none" w:sz="0" w:space="0" w:color="auto"/>
      </w:divBdr>
      <w:divsChild>
        <w:div w:id="1892646061">
          <w:marLeft w:val="576"/>
          <w:marRight w:val="0"/>
          <w:marTop w:val="80"/>
          <w:marBottom w:val="0"/>
          <w:divBdr>
            <w:top w:val="none" w:sz="0" w:space="0" w:color="auto"/>
            <w:left w:val="none" w:sz="0" w:space="0" w:color="auto"/>
            <w:bottom w:val="none" w:sz="0" w:space="0" w:color="auto"/>
            <w:right w:val="none" w:sz="0" w:space="0" w:color="auto"/>
          </w:divBdr>
        </w:div>
        <w:div w:id="710155279">
          <w:marLeft w:val="576"/>
          <w:marRight w:val="0"/>
          <w:marTop w:val="80"/>
          <w:marBottom w:val="0"/>
          <w:divBdr>
            <w:top w:val="none" w:sz="0" w:space="0" w:color="auto"/>
            <w:left w:val="none" w:sz="0" w:space="0" w:color="auto"/>
            <w:bottom w:val="none" w:sz="0" w:space="0" w:color="auto"/>
            <w:right w:val="none" w:sz="0" w:space="0" w:color="auto"/>
          </w:divBdr>
        </w:div>
        <w:div w:id="1395472286">
          <w:marLeft w:val="576"/>
          <w:marRight w:val="0"/>
          <w:marTop w:val="80"/>
          <w:marBottom w:val="0"/>
          <w:divBdr>
            <w:top w:val="none" w:sz="0" w:space="0" w:color="auto"/>
            <w:left w:val="none" w:sz="0" w:space="0" w:color="auto"/>
            <w:bottom w:val="none" w:sz="0" w:space="0" w:color="auto"/>
            <w:right w:val="none" w:sz="0" w:space="0" w:color="auto"/>
          </w:divBdr>
        </w:div>
        <w:div w:id="1784687260">
          <w:marLeft w:val="576"/>
          <w:marRight w:val="0"/>
          <w:marTop w:val="80"/>
          <w:marBottom w:val="0"/>
          <w:divBdr>
            <w:top w:val="none" w:sz="0" w:space="0" w:color="auto"/>
            <w:left w:val="none" w:sz="0" w:space="0" w:color="auto"/>
            <w:bottom w:val="none" w:sz="0" w:space="0" w:color="auto"/>
            <w:right w:val="none" w:sz="0" w:space="0" w:color="auto"/>
          </w:divBdr>
        </w:div>
      </w:divsChild>
    </w:div>
    <w:div w:id="772630655">
      <w:bodyDiv w:val="1"/>
      <w:marLeft w:val="0"/>
      <w:marRight w:val="0"/>
      <w:marTop w:val="0"/>
      <w:marBottom w:val="0"/>
      <w:divBdr>
        <w:top w:val="none" w:sz="0" w:space="0" w:color="auto"/>
        <w:left w:val="none" w:sz="0" w:space="0" w:color="auto"/>
        <w:bottom w:val="none" w:sz="0" w:space="0" w:color="auto"/>
        <w:right w:val="none" w:sz="0" w:space="0" w:color="auto"/>
      </w:divBdr>
    </w:div>
    <w:div w:id="811482255">
      <w:bodyDiv w:val="1"/>
      <w:marLeft w:val="0"/>
      <w:marRight w:val="0"/>
      <w:marTop w:val="0"/>
      <w:marBottom w:val="0"/>
      <w:divBdr>
        <w:top w:val="none" w:sz="0" w:space="0" w:color="auto"/>
        <w:left w:val="none" w:sz="0" w:space="0" w:color="auto"/>
        <w:bottom w:val="none" w:sz="0" w:space="0" w:color="auto"/>
        <w:right w:val="none" w:sz="0" w:space="0" w:color="auto"/>
      </w:divBdr>
    </w:div>
    <w:div w:id="883058859">
      <w:bodyDiv w:val="1"/>
      <w:marLeft w:val="0"/>
      <w:marRight w:val="0"/>
      <w:marTop w:val="0"/>
      <w:marBottom w:val="0"/>
      <w:divBdr>
        <w:top w:val="none" w:sz="0" w:space="0" w:color="auto"/>
        <w:left w:val="none" w:sz="0" w:space="0" w:color="auto"/>
        <w:bottom w:val="none" w:sz="0" w:space="0" w:color="auto"/>
        <w:right w:val="none" w:sz="0" w:space="0" w:color="auto"/>
      </w:divBdr>
    </w:div>
    <w:div w:id="1002049600">
      <w:bodyDiv w:val="1"/>
      <w:marLeft w:val="0"/>
      <w:marRight w:val="0"/>
      <w:marTop w:val="0"/>
      <w:marBottom w:val="0"/>
      <w:divBdr>
        <w:top w:val="none" w:sz="0" w:space="0" w:color="auto"/>
        <w:left w:val="none" w:sz="0" w:space="0" w:color="auto"/>
        <w:bottom w:val="none" w:sz="0" w:space="0" w:color="auto"/>
        <w:right w:val="none" w:sz="0" w:space="0" w:color="auto"/>
      </w:divBdr>
    </w:div>
    <w:div w:id="1090782127">
      <w:bodyDiv w:val="1"/>
      <w:marLeft w:val="0"/>
      <w:marRight w:val="0"/>
      <w:marTop w:val="0"/>
      <w:marBottom w:val="0"/>
      <w:divBdr>
        <w:top w:val="none" w:sz="0" w:space="0" w:color="auto"/>
        <w:left w:val="none" w:sz="0" w:space="0" w:color="auto"/>
        <w:bottom w:val="none" w:sz="0" w:space="0" w:color="auto"/>
        <w:right w:val="none" w:sz="0" w:space="0" w:color="auto"/>
      </w:divBdr>
    </w:div>
    <w:div w:id="1150947717">
      <w:bodyDiv w:val="1"/>
      <w:marLeft w:val="0"/>
      <w:marRight w:val="0"/>
      <w:marTop w:val="0"/>
      <w:marBottom w:val="0"/>
      <w:divBdr>
        <w:top w:val="none" w:sz="0" w:space="0" w:color="auto"/>
        <w:left w:val="none" w:sz="0" w:space="0" w:color="auto"/>
        <w:bottom w:val="none" w:sz="0" w:space="0" w:color="auto"/>
        <w:right w:val="none" w:sz="0" w:space="0" w:color="auto"/>
      </w:divBdr>
    </w:div>
    <w:div w:id="1279877745">
      <w:bodyDiv w:val="1"/>
      <w:marLeft w:val="0"/>
      <w:marRight w:val="0"/>
      <w:marTop w:val="0"/>
      <w:marBottom w:val="0"/>
      <w:divBdr>
        <w:top w:val="none" w:sz="0" w:space="0" w:color="auto"/>
        <w:left w:val="none" w:sz="0" w:space="0" w:color="auto"/>
        <w:bottom w:val="none" w:sz="0" w:space="0" w:color="auto"/>
        <w:right w:val="none" w:sz="0" w:space="0" w:color="auto"/>
      </w:divBdr>
    </w:div>
    <w:div w:id="1324505896">
      <w:bodyDiv w:val="1"/>
      <w:marLeft w:val="0"/>
      <w:marRight w:val="0"/>
      <w:marTop w:val="0"/>
      <w:marBottom w:val="0"/>
      <w:divBdr>
        <w:top w:val="none" w:sz="0" w:space="0" w:color="auto"/>
        <w:left w:val="none" w:sz="0" w:space="0" w:color="auto"/>
        <w:bottom w:val="none" w:sz="0" w:space="0" w:color="auto"/>
        <w:right w:val="none" w:sz="0" w:space="0" w:color="auto"/>
      </w:divBdr>
    </w:div>
    <w:div w:id="1336306593">
      <w:bodyDiv w:val="1"/>
      <w:marLeft w:val="0"/>
      <w:marRight w:val="0"/>
      <w:marTop w:val="0"/>
      <w:marBottom w:val="0"/>
      <w:divBdr>
        <w:top w:val="none" w:sz="0" w:space="0" w:color="auto"/>
        <w:left w:val="none" w:sz="0" w:space="0" w:color="auto"/>
        <w:bottom w:val="none" w:sz="0" w:space="0" w:color="auto"/>
        <w:right w:val="none" w:sz="0" w:space="0" w:color="auto"/>
      </w:divBdr>
      <w:divsChild>
        <w:div w:id="498694543">
          <w:marLeft w:val="0"/>
          <w:marRight w:val="0"/>
          <w:marTop w:val="0"/>
          <w:marBottom w:val="0"/>
          <w:divBdr>
            <w:top w:val="none" w:sz="0" w:space="0" w:color="auto"/>
            <w:left w:val="none" w:sz="0" w:space="0" w:color="auto"/>
            <w:bottom w:val="none" w:sz="0" w:space="0" w:color="auto"/>
            <w:right w:val="none" w:sz="0" w:space="0" w:color="auto"/>
          </w:divBdr>
        </w:div>
        <w:div w:id="1521160957">
          <w:marLeft w:val="0"/>
          <w:marRight w:val="0"/>
          <w:marTop w:val="0"/>
          <w:marBottom w:val="0"/>
          <w:divBdr>
            <w:top w:val="none" w:sz="0" w:space="0" w:color="auto"/>
            <w:left w:val="none" w:sz="0" w:space="0" w:color="auto"/>
            <w:bottom w:val="none" w:sz="0" w:space="0" w:color="auto"/>
            <w:right w:val="none" w:sz="0" w:space="0" w:color="auto"/>
          </w:divBdr>
        </w:div>
        <w:div w:id="946306813">
          <w:marLeft w:val="0"/>
          <w:marRight w:val="0"/>
          <w:marTop w:val="0"/>
          <w:marBottom w:val="0"/>
          <w:divBdr>
            <w:top w:val="none" w:sz="0" w:space="0" w:color="auto"/>
            <w:left w:val="single" w:sz="6" w:space="0" w:color="83B0EC"/>
            <w:bottom w:val="none" w:sz="0" w:space="0" w:color="auto"/>
            <w:right w:val="none" w:sz="0" w:space="0" w:color="auto"/>
          </w:divBdr>
        </w:div>
      </w:divsChild>
    </w:div>
    <w:div w:id="1398743605">
      <w:bodyDiv w:val="1"/>
      <w:marLeft w:val="0"/>
      <w:marRight w:val="0"/>
      <w:marTop w:val="0"/>
      <w:marBottom w:val="0"/>
      <w:divBdr>
        <w:top w:val="none" w:sz="0" w:space="0" w:color="auto"/>
        <w:left w:val="none" w:sz="0" w:space="0" w:color="auto"/>
        <w:bottom w:val="none" w:sz="0" w:space="0" w:color="auto"/>
        <w:right w:val="none" w:sz="0" w:space="0" w:color="auto"/>
      </w:divBdr>
    </w:div>
    <w:div w:id="1471249227">
      <w:bodyDiv w:val="1"/>
      <w:marLeft w:val="0"/>
      <w:marRight w:val="0"/>
      <w:marTop w:val="0"/>
      <w:marBottom w:val="0"/>
      <w:divBdr>
        <w:top w:val="none" w:sz="0" w:space="0" w:color="auto"/>
        <w:left w:val="none" w:sz="0" w:space="0" w:color="auto"/>
        <w:bottom w:val="none" w:sz="0" w:space="0" w:color="auto"/>
        <w:right w:val="none" w:sz="0" w:space="0" w:color="auto"/>
      </w:divBdr>
      <w:divsChild>
        <w:div w:id="435952075">
          <w:marLeft w:val="576"/>
          <w:marRight w:val="0"/>
          <w:marTop w:val="80"/>
          <w:marBottom w:val="0"/>
          <w:divBdr>
            <w:top w:val="none" w:sz="0" w:space="0" w:color="auto"/>
            <w:left w:val="none" w:sz="0" w:space="0" w:color="auto"/>
            <w:bottom w:val="none" w:sz="0" w:space="0" w:color="auto"/>
            <w:right w:val="none" w:sz="0" w:space="0" w:color="auto"/>
          </w:divBdr>
        </w:div>
        <w:div w:id="909729290">
          <w:marLeft w:val="576"/>
          <w:marRight w:val="0"/>
          <w:marTop w:val="80"/>
          <w:marBottom w:val="0"/>
          <w:divBdr>
            <w:top w:val="none" w:sz="0" w:space="0" w:color="auto"/>
            <w:left w:val="none" w:sz="0" w:space="0" w:color="auto"/>
            <w:bottom w:val="none" w:sz="0" w:space="0" w:color="auto"/>
            <w:right w:val="none" w:sz="0" w:space="0" w:color="auto"/>
          </w:divBdr>
        </w:div>
        <w:div w:id="1547450668">
          <w:marLeft w:val="576"/>
          <w:marRight w:val="0"/>
          <w:marTop w:val="80"/>
          <w:marBottom w:val="0"/>
          <w:divBdr>
            <w:top w:val="none" w:sz="0" w:space="0" w:color="auto"/>
            <w:left w:val="none" w:sz="0" w:space="0" w:color="auto"/>
            <w:bottom w:val="none" w:sz="0" w:space="0" w:color="auto"/>
            <w:right w:val="none" w:sz="0" w:space="0" w:color="auto"/>
          </w:divBdr>
        </w:div>
      </w:divsChild>
    </w:div>
    <w:div w:id="1488471617">
      <w:bodyDiv w:val="1"/>
      <w:marLeft w:val="0"/>
      <w:marRight w:val="0"/>
      <w:marTop w:val="0"/>
      <w:marBottom w:val="0"/>
      <w:divBdr>
        <w:top w:val="none" w:sz="0" w:space="0" w:color="auto"/>
        <w:left w:val="none" w:sz="0" w:space="0" w:color="auto"/>
        <w:bottom w:val="none" w:sz="0" w:space="0" w:color="auto"/>
        <w:right w:val="none" w:sz="0" w:space="0" w:color="auto"/>
      </w:divBdr>
    </w:div>
    <w:div w:id="1580943327">
      <w:bodyDiv w:val="1"/>
      <w:marLeft w:val="0"/>
      <w:marRight w:val="0"/>
      <w:marTop w:val="0"/>
      <w:marBottom w:val="0"/>
      <w:divBdr>
        <w:top w:val="none" w:sz="0" w:space="0" w:color="auto"/>
        <w:left w:val="none" w:sz="0" w:space="0" w:color="auto"/>
        <w:bottom w:val="none" w:sz="0" w:space="0" w:color="auto"/>
        <w:right w:val="none" w:sz="0" w:space="0" w:color="auto"/>
      </w:divBdr>
    </w:div>
    <w:div w:id="1585187282">
      <w:bodyDiv w:val="1"/>
      <w:marLeft w:val="0"/>
      <w:marRight w:val="0"/>
      <w:marTop w:val="0"/>
      <w:marBottom w:val="0"/>
      <w:divBdr>
        <w:top w:val="none" w:sz="0" w:space="0" w:color="auto"/>
        <w:left w:val="none" w:sz="0" w:space="0" w:color="auto"/>
        <w:bottom w:val="none" w:sz="0" w:space="0" w:color="auto"/>
        <w:right w:val="none" w:sz="0" w:space="0" w:color="auto"/>
      </w:divBdr>
    </w:div>
    <w:div w:id="1635326682">
      <w:bodyDiv w:val="1"/>
      <w:marLeft w:val="0"/>
      <w:marRight w:val="0"/>
      <w:marTop w:val="0"/>
      <w:marBottom w:val="0"/>
      <w:divBdr>
        <w:top w:val="none" w:sz="0" w:space="0" w:color="auto"/>
        <w:left w:val="none" w:sz="0" w:space="0" w:color="auto"/>
        <w:bottom w:val="none" w:sz="0" w:space="0" w:color="auto"/>
        <w:right w:val="none" w:sz="0" w:space="0" w:color="auto"/>
      </w:divBdr>
    </w:div>
    <w:div w:id="1651860950">
      <w:bodyDiv w:val="1"/>
      <w:marLeft w:val="0"/>
      <w:marRight w:val="0"/>
      <w:marTop w:val="0"/>
      <w:marBottom w:val="0"/>
      <w:divBdr>
        <w:top w:val="none" w:sz="0" w:space="0" w:color="auto"/>
        <w:left w:val="none" w:sz="0" w:space="0" w:color="auto"/>
        <w:bottom w:val="none" w:sz="0" w:space="0" w:color="auto"/>
        <w:right w:val="none" w:sz="0" w:space="0" w:color="auto"/>
      </w:divBdr>
      <w:divsChild>
        <w:div w:id="365830509">
          <w:marLeft w:val="0"/>
          <w:marRight w:val="0"/>
          <w:marTop w:val="0"/>
          <w:marBottom w:val="0"/>
          <w:divBdr>
            <w:top w:val="none" w:sz="0" w:space="0" w:color="auto"/>
            <w:left w:val="none" w:sz="0" w:space="0" w:color="auto"/>
            <w:bottom w:val="none" w:sz="0" w:space="0" w:color="auto"/>
            <w:right w:val="none" w:sz="0" w:space="0" w:color="auto"/>
          </w:divBdr>
        </w:div>
      </w:divsChild>
    </w:div>
    <w:div w:id="1755854927">
      <w:bodyDiv w:val="1"/>
      <w:marLeft w:val="0"/>
      <w:marRight w:val="0"/>
      <w:marTop w:val="0"/>
      <w:marBottom w:val="0"/>
      <w:divBdr>
        <w:top w:val="none" w:sz="0" w:space="0" w:color="auto"/>
        <w:left w:val="none" w:sz="0" w:space="0" w:color="auto"/>
        <w:bottom w:val="none" w:sz="0" w:space="0" w:color="auto"/>
        <w:right w:val="none" w:sz="0" w:space="0" w:color="auto"/>
      </w:divBdr>
    </w:div>
    <w:div w:id="2045134159">
      <w:bodyDiv w:val="1"/>
      <w:marLeft w:val="0"/>
      <w:marRight w:val="0"/>
      <w:marTop w:val="0"/>
      <w:marBottom w:val="0"/>
      <w:divBdr>
        <w:top w:val="none" w:sz="0" w:space="0" w:color="auto"/>
        <w:left w:val="none" w:sz="0" w:space="0" w:color="auto"/>
        <w:bottom w:val="none" w:sz="0" w:space="0" w:color="auto"/>
        <w:right w:val="none" w:sz="0" w:space="0" w:color="auto"/>
      </w:divBdr>
    </w:div>
    <w:div w:id="2081513034">
      <w:bodyDiv w:val="1"/>
      <w:marLeft w:val="0"/>
      <w:marRight w:val="0"/>
      <w:marTop w:val="0"/>
      <w:marBottom w:val="0"/>
      <w:divBdr>
        <w:top w:val="none" w:sz="0" w:space="0" w:color="auto"/>
        <w:left w:val="none" w:sz="0" w:space="0" w:color="auto"/>
        <w:bottom w:val="none" w:sz="0" w:space="0" w:color="auto"/>
        <w:right w:val="none" w:sz="0" w:space="0" w:color="auto"/>
      </w:divBdr>
      <w:divsChild>
        <w:div w:id="835459122">
          <w:marLeft w:val="576"/>
          <w:marRight w:val="0"/>
          <w:marTop w:val="80"/>
          <w:marBottom w:val="0"/>
          <w:divBdr>
            <w:top w:val="none" w:sz="0" w:space="0" w:color="auto"/>
            <w:left w:val="none" w:sz="0" w:space="0" w:color="auto"/>
            <w:bottom w:val="none" w:sz="0" w:space="0" w:color="auto"/>
            <w:right w:val="none" w:sz="0" w:space="0" w:color="auto"/>
          </w:divBdr>
        </w:div>
        <w:div w:id="18743769">
          <w:marLeft w:val="576"/>
          <w:marRight w:val="0"/>
          <w:marTop w:val="80"/>
          <w:marBottom w:val="0"/>
          <w:divBdr>
            <w:top w:val="none" w:sz="0" w:space="0" w:color="auto"/>
            <w:left w:val="none" w:sz="0" w:space="0" w:color="auto"/>
            <w:bottom w:val="none" w:sz="0" w:space="0" w:color="auto"/>
            <w:right w:val="none" w:sz="0" w:space="0" w:color="auto"/>
          </w:divBdr>
        </w:div>
      </w:divsChild>
    </w:div>
    <w:div w:id="2098360235">
      <w:bodyDiv w:val="1"/>
      <w:marLeft w:val="0"/>
      <w:marRight w:val="0"/>
      <w:marTop w:val="0"/>
      <w:marBottom w:val="0"/>
      <w:divBdr>
        <w:top w:val="none" w:sz="0" w:space="0" w:color="auto"/>
        <w:left w:val="none" w:sz="0" w:space="0" w:color="auto"/>
        <w:bottom w:val="none" w:sz="0" w:space="0" w:color="auto"/>
        <w:right w:val="none" w:sz="0" w:space="0" w:color="auto"/>
      </w:divBdr>
    </w:div>
    <w:div w:id="21212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052C-FB6C-4BDA-B747-7DEEEA9D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129</Pages>
  <Words>32083</Words>
  <Characters>182874</Characters>
  <Application>Microsoft Office Word</Application>
  <DocSecurity>0</DocSecurity>
  <Lines>1523</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dc:creator>
  <cp:lastModifiedBy>Владимир</cp:lastModifiedBy>
  <cp:revision>11</cp:revision>
  <cp:lastPrinted>2015-06-25T05:58:00Z</cp:lastPrinted>
  <dcterms:created xsi:type="dcterms:W3CDTF">2016-04-18T10:58:00Z</dcterms:created>
  <dcterms:modified xsi:type="dcterms:W3CDTF">2016-09-01T09:19:00Z</dcterms:modified>
</cp:coreProperties>
</file>